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9C61A9" w14:textId="308F0180" w:rsidR="00DA73F6" w:rsidRPr="001C29FC" w:rsidRDefault="00724391" w:rsidP="00DC1F41">
      <w:pPr>
        <w:pStyle w:val="StyleTitlePageCentered"/>
      </w:pPr>
      <w:r>
        <w:t xml:space="preserve"> </w:t>
      </w:r>
      <w:r w:rsidR="00F27C1B">
        <w:rPr>
          <w:noProof/>
        </w:rPr>
        <w:drawing>
          <wp:inline distT="0" distB="0" distL="0" distR="0" wp14:anchorId="0F3220DE" wp14:editId="686CCA05">
            <wp:extent cx="3403600" cy="1206500"/>
            <wp:effectExtent l="0" t="0" r="0" b="0"/>
            <wp:docPr id="5" name="Picture 5" descr="vbecslogo_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ecslogo_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03600" cy="1206500"/>
                    </a:xfrm>
                    <a:prstGeom prst="rect">
                      <a:avLst/>
                    </a:prstGeom>
                    <a:noFill/>
                    <a:ln>
                      <a:noFill/>
                    </a:ln>
                  </pic:spPr>
                </pic:pic>
              </a:graphicData>
            </a:graphic>
          </wp:inline>
        </w:drawing>
      </w:r>
    </w:p>
    <w:p w14:paraId="575B4DD6" w14:textId="77777777" w:rsidR="00DA73F6" w:rsidRPr="001C29FC" w:rsidRDefault="00DA73F6" w:rsidP="00DA73F6">
      <w:pPr>
        <w:pStyle w:val="TitlePage"/>
      </w:pPr>
    </w:p>
    <w:p w14:paraId="64C5E27B" w14:textId="77777777" w:rsidR="00DA73F6" w:rsidRPr="001C29FC" w:rsidRDefault="00DA73F6" w:rsidP="00DA73F6">
      <w:pPr>
        <w:pStyle w:val="StyleTitlePageCentered"/>
      </w:pPr>
    </w:p>
    <w:p w14:paraId="168E7D6D" w14:textId="77777777" w:rsidR="00DA73F6" w:rsidRPr="001C29FC" w:rsidRDefault="00DA73F6" w:rsidP="00DA73F6">
      <w:pPr>
        <w:pStyle w:val="StyleTitlePageCentered"/>
      </w:pPr>
    </w:p>
    <w:p w14:paraId="736E71EC" w14:textId="4F1294B0" w:rsidR="00DA73F6" w:rsidRPr="001C29FC" w:rsidRDefault="008860E5" w:rsidP="00DA73F6">
      <w:pPr>
        <w:pStyle w:val="StyleTitlePageCentered"/>
      </w:pPr>
      <w:r w:rsidRPr="001C29FC">
        <w:t>VistA Blood</w:t>
      </w:r>
      <w:r w:rsidR="00DA73F6" w:rsidRPr="001C29FC">
        <w:t xml:space="preserve"> Establishment Computer Software (VBECS) Version </w:t>
      </w:r>
      <w:r w:rsidR="00E8236C">
        <w:t>2</w:t>
      </w:r>
      <w:r w:rsidR="007C4CAC" w:rsidRPr="001C29FC">
        <w:t>.</w:t>
      </w:r>
      <w:r w:rsidR="00E26C93">
        <w:t>3.1</w:t>
      </w:r>
    </w:p>
    <w:p w14:paraId="6F1554D5" w14:textId="77777777" w:rsidR="00243BF7" w:rsidRPr="001C29FC" w:rsidRDefault="00243BF7" w:rsidP="00DA73F6">
      <w:pPr>
        <w:pStyle w:val="StyleTitlePageCentered"/>
      </w:pPr>
    </w:p>
    <w:p w14:paraId="20645103" w14:textId="77777777" w:rsidR="00243BF7" w:rsidRPr="001C29FC" w:rsidRDefault="00243BF7" w:rsidP="00DA73F6">
      <w:pPr>
        <w:pStyle w:val="StyleTitlePageCentered"/>
      </w:pPr>
    </w:p>
    <w:p w14:paraId="4384ADA4" w14:textId="77777777" w:rsidR="00DA73F6" w:rsidRPr="001C29FC" w:rsidRDefault="00F46DDA" w:rsidP="00DA73F6">
      <w:pPr>
        <w:pStyle w:val="StyleTitlePageCentered"/>
      </w:pPr>
      <w:r>
        <w:t>Administrator</w:t>
      </w:r>
      <w:r w:rsidR="003410C7">
        <w:t xml:space="preserve"> </w:t>
      </w:r>
      <w:r w:rsidR="005F66B5">
        <w:t>User</w:t>
      </w:r>
      <w:r w:rsidR="00DA73F6" w:rsidRPr="001C29FC">
        <w:t xml:space="preserve"> Guide</w:t>
      </w:r>
    </w:p>
    <w:p w14:paraId="54064657" w14:textId="77777777" w:rsidR="00DA73F6" w:rsidRPr="001C29FC" w:rsidRDefault="00DA73F6" w:rsidP="00DA73F6">
      <w:pPr>
        <w:pStyle w:val="StyleTitlePageCentered"/>
      </w:pPr>
    </w:p>
    <w:p w14:paraId="0FC568AD" w14:textId="39EC467C" w:rsidR="00D62417" w:rsidRDefault="00B32FB5" w:rsidP="00D62417">
      <w:pPr>
        <w:pStyle w:val="StyleTitlePageCentered"/>
      </w:pPr>
      <w:r>
        <w:t>June</w:t>
      </w:r>
      <w:r w:rsidR="00DF7224">
        <w:t xml:space="preserve"> </w:t>
      </w:r>
      <w:r w:rsidR="009C570C" w:rsidRPr="001C29FC">
        <w:t>201</w:t>
      </w:r>
      <w:r w:rsidR="00DF7224">
        <w:t>9</w:t>
      </w:r>
    </w:p>
    <w:p w14:paraId="234D6BFF" w14:textId="77777777" w:rsidR="00E740D6" w:rsidRPr="001C29FC" w:rsidRDefault="00E740D6" w:rsidP="00E740D6">
      <w:pPr>
        <w:pStyle w:val="StyleTitlePageCentered"/>
        <w:jc w:val="left"/>
      </w:pPr>
    </w:p>
    <w:p w14:paraId="6C34E37C" w14:textId="77777777" w:rsidR="00DA73F6" w:rsidRPr="001C29FC" w:rsidRDefault="00DA73F6" w:rsidP="00DA73F6">
      <w:pPr>
        <w:pStyle w:val="TitlePage"/>
      </w:pPr>
    </w:p>
    <w:p w14:paraId="440801AF" w14:textId="77777777" w:rsidR="00DA73F6" w:rsidRPr="001C29FC" w:rsidRDefault="00DA73F6" w:rsidP="00DA73F6">
      <w:pPr>
        <w:pStyle w:val="StyleTitlePageCentered"/>
      </w:pPr>
    </w:p>
    <w:p w14:paraId="02357750" w14:textId="77777777" w:rsidR="00DA73F6" w:rsidRPr="001C29FC" w:rsidRDefault="00DA73F6" w:rsidP="00DA73F6">
      <w:pPr>
        <w:pStyle w:val="StyleTitlePageCentered"/>
      </w:pPr>
    </w:p>
    <w:p w14:paraId="582ED848" w14:textId="77777777" w:rsidR="00DA73F6" w:rsidRPr="001C29FC" w:rsidRDefault="00DA73F6" w:rsidP="00DA73F6">
      <w:pPr>
        <w:pStyle w:val="StyleTitlePageCentered"/>
      </w:pPr>
    </w:p>
    <w:p w14:paraId="182C200C" w14:textId="77777777" w:rsidR="00DA73F6" w:rsidRPr="001C29FC" w:rsidRDefault="00DA73F6" w:rsidP="00DA73F6">
      <w:pPr>
        <w:pStyle w:val="StyleTitlePageCentered"/>
      </w:pPr>
    </w:p>
    <w:p w14:paraId="6FD62753" w14:textId="77777777" w:rsidR="00DA73F6" w:rsidRPr="001C29FC" w:rsidRDefault="00DA73F6" w:rsidP="00DA73F6">
      <w:pPr>
        <w:pStyle w:val="StyleTitlePageCentered"/>
      </w:pPr>
    </w:p>
    <w:p w14:paraId="05AF997C" w14:textId="77777777" w:rsidR="00DA73F6" w:rsidRPr="001C29FC" w:rsidRDefault="00DA73F6" w:rsidP="00DA73F6">
      <w:pPr>
        <w:pStyle w:val="StyleTitlePageCentered"/>
      </w:pPr>
    </w:p>
    <w:p w14:paraId="3C9FE71D" w14:textId="77777777" w:rsidR="0036085D" w:rsidRPr="001C29FC" w:rsidRDefault="0036085D" w:rsidP="0036085D">
      <w:pPr>
        <w:pStyle w:val="StyleTitlePageBottom"/>
      </w:pPr>
      <w:r w:rsidRPr="001C29FC">
        <w:t>Department of Veterans Affairs</w:t>
      </w:r>
    </w:p>
    <w:p w14:paraId="5D721ECC" w14:textId="77777777" w:rsidR="0036085D" w:rsidRPr="001C29FC" w:rsidRDefault="00644DCF" w:rsidP="0036085D">
      <w:pPr>
        <w:pStyle w:val="StyleTitlePageBottom"/>
        <w:sectPr w:rsidR="0036085D" w:rsidRPr="001C29FC" w:rsidSect="00291130">
          <w:headerReference w:type="default" r:id="rId9"/>
          <w:footerReference w:type="even" r:id="rId10"/>
          <w:footerReference w:type="default" r:id="rId11"/>
          <w:pgSz w:w="12240" w:h="15840" w:code="1"/>
          <w:pgMar w:top="1440" w:right="1440" w:bottom="1440" w:left="1440" w:header="720" w:footer="720" w:gutter="0"/>
          <w:cols w:space="720"/>
          <w:docGrid w:linePitch="360"/>
        </w:sectPr>
      </w:pPr>
      <w:r>
        <w:t>Enterprise Project Management Office</w:t>
      </w:r>
    </w:p>
    <w:p w14:paraId="676F45D7" w14:textId="77777777" w:rsidR="00B8076B" w:rsidRDefault="00B8076B">
      <w:pPr>
        <w:contextualSpacing w:val="0"/>
        <w:rPr>
          <w:szCs w:val="22"/>
        </w:rPr>
      </w:pPr>
      <w:r>
        <w:br w:type="page"/>
      </w:r>
    </w:p>
    <w:p w14:paraId="7E145B16" w14:textId="24A84BC3" w:rsidR="00874EF4" w:rsidRPr="001C29FC" w:rsidRDefault="0058792A" w:rsidP="0058792A">
      <w:pPr>
        <w:pStyle w:val="BodyText"/>
        <w:jc w:val="center"/>
      </w:pPr>
      <w:r w:rsidRPr="001C29FC">
        <w:lastRenderedPageBreak/>
        <w:t>This page intentionally left blank.</w:t>
      </w:r>
    </w:p>
    <w:p w14:paraId="18306AE5" w14:textId="438A447C" w:rsidR="00FB6219" w:rsidRPr="001C29FC" w:rsidRDefault="00FB6219" w:rsidP="00332216">
      <w:pPr>
        <w:pStyle w:val="BodyText"/>
        <w:jc w:val="center"/>
      </w:pPr>
      <w:bookmarkStart w:id="0" w:name="_Toc63137949"/>
    </w:p>
    <w:p w14:paraId="17BB56E6" w14:textId="77777777" w:rsidR="000247D5" w:rsidRDefault="00FB6219" w:rsidP="00BC61BB">
      <w:pPr>
        <w:pStyle w:val="TableofContents"/>
        <w:jc w:val="center"/>
        <w:rPr>
          <w:lang w:val="en-US"/>
        </w:rPr>
        <w:sectPr w:rsidR="000247D5" w:rsidSect="00291130">
          <w:footerReference w:type="default" r:id="rId12"/>
          <w:type w:val="continuous"/>
          <w:pgSz w:w="12240" w:h="15840"/>
          <w:pgMar w:top="1440" w:right="1440" w:bottom="1440" w:left="1440" w:header="720" w:footer="720" w:gutter="0"/>
          <w:pgNumType w:fmt="lowerRoman"/>
          <w:cols w:space="720"/>
          <w:docGrid w:linePitch="360"/>
        </w:sectPr>
      </w:pPr>
      <w:r w:rsidRPr="001C29FC">
        <w:rPr>
          <w:lang w:val="en-US"/>
        </w:rPr>
        <w:br w:type="page"/>
      </w:r>
    </w:p>
    <w:p w14:paraId="14818DDD" w14:textId="1AB11D3C" w:rsidR="00DA73F6" w:rsidRPr="001C29FC" w:rsidRDefault="00DA73F6" w:rsidP="00BC61BB">
      <w:pPr>
        <w:pStyle w:val="TableofContents"/>
        <w:jc w:val="center"/>
        <w:rPr>
          <w:lang w:val="en-US"/>
        </w:rPr>
      </w:pPr>
      <w:r w:rsidRPr="001C29FC">
        <w:rPr>
          <w:lang w:val="en-US"/>
        </w:rPr>
        <w:lastRenderedPageBreak/>
        <w:t>Table of Contents</w:t>
      </w:r>
      <w:bookmarkEnd w:id="0"/>
    </w:p>
    <w:p w14:paraId="62CDD4CE" w14:textId="4D41A96C" w:rsidR="00A65EF6" w:rsidRDefault="00DA73F6">
      <w:pPr>
        <w:pStyle w:val="TOC1"/>
        <w:tabs>
          <w:tab w:val="right" w:leader="dot" w:pos="9350"/>
        </w:tabs>
        <w:rPr>
          <w:rFonts w:asciiTheme="minorHAnsi" w:eastAsiaTheme="minorEastAsia" w:hAnsiTheme="minorHAnsi" w:cstheme="minorBidi"/>
          <w:b w:val="0"/>
          <w:caps w:val="0"/>
          <w:noProof/>
        </w:rPr>
      </w:pPr>
      <w:r w:rsidRPr="001C29FC">
        <w:fldChar w:fldCharType="begin"/>
      </w:r>
      <w:r w:rsidRPr="001C29FC">
        <w:instrText xml:space="preserve"> TOC \o "2-3" \h \z \t "Heading 1,1" </w:instrText>
      </w:r>
      <w:r w:rsidRPr="001C29FC">
        <w:fldChar w:fldCharType="separate"/>
      </w:r>
      <w:hyperlink w:anchor="_Toc11064103" w:history="1">
        <w:r w:rsidR="00A65EF6" w:rsidRPr="00B3429A">
          <w:rPr>
            <w:rStyle w:val="Hyperlink"/>
            <w:noProof/>
          </w:rPr>
          <w:t>Introduction</w:t>
        </w:r>
        <w:r w:rsidR="00A65EF6">
          <w:rPr>
            <w:noProof/>
            <w:webHidden/>
          </w:rPr>
          <w:tab/>
        </w:r>
        <w:r w:rsidR="00A65EF6">
          <w:rPr>
            <w:noProof/>
            <w:webHidden/>
          </w:rPr>
          <w:fldChar w:fldCharType="begin"/>
        </w:r>
        <w:r w:rsidR="00A65EF6">
          <w:rPr>
            <w:noProof/>
            <w:webHidden/>
          </w:rPr>
          <w:instrText xml:space="preserve"> PAGEREF _Toc11064103 \h </w:instrText>
        </w:r>
        <w:r w:rsidR="00A65EF6">
          <w:rPr>
            <w:noProof/>
            <w:webHidden/>
          </w:rPr>
        </w:r>
        <w:r w:rsidR="00A65EF6">
          <w:rPr>
            <w:noProof/>
            <w:webHidden/>
          </w:rPr>
          <w:fldChar w:fldCharType="separate"/>
        </w:r>
        <w:r w:rsidR="001A54CB">
          <w:rPr>
            <w:noProof/>
            <w:webHidden/>
          </w:rPr>
          <w:t>3</w:t>
        </w:r>
        <w:r w:rsidR="00A65EF6">
          <w:rPr>
            <w:noProof/>
            <w:webHidden/>
          </w:rPr>
          <w:fldChar w:fldCharType="end"/>
        </w:r>
      </w:hyperlink>
    </w:p>
    <w:p w14:paraId="0D69C020" w14:textId="15600315" w:rsidR="00A65EF6" w:rsidRDefault="00315D97">
      <w:pPr>
        <w:pStyle w:val="TOC2"/>
        <w:tabs>
          <w:tab w:val="right" w:leader="dot" w:pos="9350"/>
        </w:tabs>
        <w:rPr>
          <w:rFonts w:asciiTheme="minorHAnsi" w:eastAsiaTheme="minorEastAsia" w:hAnsiTheme="minorHAnsi" w:cstheme="minorBidi"/>
          <w:smallCaps w:val="0"/>
          <w:noProof/>
        </w:rPr>
      </w:pPr>
      <w:hyperlink w:anchor="_Toc11064104" w:history="1">
        <w:r w:rsidR="00A65EF6" w:rsidRPr="00B3429A">
          <w:rPr>
            <w:rStyle w:val="Hyperlink"/>
            <w:noProof/>
          </w:rPr>
          <w:t>VBECS Version Numbers</w:t>
        </w:r>
        <w:r w:rsidR="00A65EF6">
          <w:rPr>
            <w:noProof/>
            <w:webHidden/>
          </w:rPr>
          <w:tab/>
        </w:r>
        <w:r w:rsidR="00A65EF6">
          <w:rPr>
            <w:noProof/>
            <w:webHidden/>
          </w:rPr>
          <w:fldChar w:fldCharType="begin"/>
        </w:r>
        <w:r w:rsidR="00A65EF6">
          <w:rPr>
            <w:noProof/>
            <w:webHidden/>
          </w:rPr>
          <w:instrText xml:space="preserve"> PAGEREF _Toc11064104 \h </w:instrText>
        </w:r>
        <w:r w:rsidR="00A65EF6">
          <w:rPr>
            <w:noProof/>
            <w:webHidden/>
          </w:rPr>
        </w:r>
        <w:r w:rsidR="00A65EF6">
          <w:rPr>
            <w:noProof/>
            <w:webHidden/>
          </w:rPr>
          <w:fldChar w:fldCharType="separate"/>
        </w:r>
        <w:r w:rsidR="001A54CB">
          <w:rPr>
            <w:noProof/>
            <w:webHidden/>
          </w:rPr>
          <w:t>3</w:t>
        </w:r>
        <w:r w:rsidR="00A65EF6">
          <w:rPr>
            <w:noProof/>
            <w:webHidden/>
          </w:rPr>
          <w:fldChar w:fldCharType="end"/>
        </w:r>
      </w:hyperlink>
    </w:p>
    <w:p w14:paraId="2CFC4492" w14:textId="38879154" w:rsidR="00A65EF6" w:rsidRDefault="00315D97">
      <w:pPr>
        <w:pStyle w:val="TOC2"/>
        <w:tabs>
          <w:tab w:val="right" w:leader="dot" w:pos="9350"/>
        </w:tabs>
        <w:rPr>
          <w:rFonts w:asciiTheme="minorHAnsi" w:eastAsiaTheme="minorEastAsia" w:hAnsiTheme="minorHAnsi" w:cstheme="minorBidi"/>
          <w:smallCaps w:val="0"/>
          <w:noProof/>
        </w:rPr>
      </w:pPr>
      <w:hyperlink w:anchor="_Toc11064105" w:history="1">
        <w:r w:rsidR="00A65EF6" w:rsidRPr="00B3429A">
          <w:rPr>
            <w:rStyle w:val="Hyperlink"/>
            <w:noProof/>
          </w:rPr>
          <w:t>Related Manuals and Reference Materials</w:t>
        </w:r>
        <w:r w:rsidR="00A65EF6">
          <w:rPr>
            <w:noProof/>
            <w:webHidden/>
          </w:rPr>
          <w:tab/>
        </w:r>
        <w:r w:rsidR="00A65EF6">
          <w:rPr>
            <w:noProof/>
            <w:webHidden/>
          </w:rPr>
          <w:fldChar w:fldCharType="begin"/>
        </w:r>
        <w:r w:rsidR="00A65EF6">
          <w:rPr>
            <w:noProof/>
            <w:webHidden/>
          </w:rPr>
          <w:instrText xml:space="preserve"> PAGEREF _Toc11064105 \h </w:instrText>
        </w:r>
        <w:r w:rsidR="00A65EF6">
          <w:rPr>
            <w:noProof/>
            <w:webHidden/>
          </w:rPr>
        </w:r>
        <w:r w:rsidR="00A65EF6">
          <w:rPr>
            <w:noProof/>
            <w:webHidden/>
          </w:rPr>
          <w:fldChar w:fldCharType="separate"/>
        </w:r>
        <w:r w:rsidR="001A54CB">
          <w:rPr>
            <w:noProof/>
            <w:webHidden/>
          </w:rPr>
          <w:t>5</w:t>
        </w:r>
        <w:r w:rsidR="00A65EF6">
          <w:rPr>
            <w:noProof/>
            <w:webHidden/>
          </w:rPr>
          <w:fldChar w:fldCharType="end"/>
        </w:r>
      </w:hyperlink>
    </w:p>
    <w:p w14:paraId="64DF70AD" w14:textId="5B27B487" w:rsidR="00A65EF6" w:rsidRDefault="00315D97">
      <w:pPr>
        <w:pStyle w:val="TOC1"/>
        <w:tabs>
          <w:tab w:val="right" w:leader="dot" w:pos="9350"/>
        </w:tabs>
        <w:rPr>
          <w:rFonts w:asciiTheme="minorHAnsi" w:eastAsiaTheme="minorEastAsia" w:hAnsiTheme="minorHAnsi" w:cstheme="minorBidi"/>
          <w:b w:val="0"/>
          <w:caps w:val="0"/>
          <w:noProof/>
        </w:rPr>
      </w:pPr>
      <w:hyperlink w:anchor="_Toc11064106" w:history="1">
        <w:r w:rsidR="00A65EF6" w:rsidRPr="00B3429A">
          <w:rPr>
            <w:rStyle w:val="Hyperlink"/>
            <w:noProof/>
          </w:rPr>
          <w:t>Customer Support</w:t>
        </w:r>
        <w:r w:rsidR="00A65EF6">
          <w:rPr>
            <w:noProof/>
            <w:webHidden/>
          </w:rPr>
          <w:tab/>
        </w:r>
        <w:r w:rsidR="00A65EF6">
          <w:rPr>
            <w:noProof/>
            <w:webHidden/>
          </w:rPr>
          <w:fldChar w:fldCharType="begin"/>
        </w:r>
        <w:r w:rsidR="00A65EF6">
          <w:rPr>
            <w:noProof/>
            <w:webHidden/>
          </w:rPr>
          <w:instrText xml:space="preserve"> PAGEREF _Toc11064106 \h </w:instrText>
        </w:r>
        <w:r w:rsidR="00A65EF6">
          <w:rPr>
            <w:noProof/>
            <w:webHidden/>
          </w:rPr>
        </w:r>
        <w:r w:rsidR="00A65EF6">
          <w:rPr>
            <w:noProof/>
            <w:webHidden/>
          </w:rPr>
          <w:fldChar w:fldCharType="separate"/>
        </w:r>
        <w:r w:rsidR="001A54CB">
          <w:rPr>
            <w:noProof/>
            <w:webHidden/>
          </w:rPr>
          <w:t>7</w:t>
        </w:r>
        <w:r w:rsidR="00A65EF6">
          <w:rPr>
            <w:noProof/>
            <w:webHidden/>
          </w:rPr>
          <w:fldChar w:fldCharType="end"/>
        </w:r>
      </w:hyperlink>
    </w:p>
    <w:p w14:paraId="6AF27C4E" w14:textId="187ED04B" w:rsidR="00A65EF6" w:rsidRDefault="00315D97">
      <w:pPr>
        <w:pStyle w:val="TOC1"/>
        <w:tabs>
          <w:tab w:val="right" w:leader="dot" w:pos="9350"/>
        </w:tabs>
        <w:rPr>
          <w:rFonts w:asciiTheme="minorHAnsi" w:eastAsiaTheme="minorEastAsia" w:hAnsiTheme="minorHAnsi" w:cstheme="minorBidi"/>
          <w:b w:val="0"/>
          <w:caps w:val="0"/>
          <w:noProof/>
        </w:rPr>
      </w:pPr>
      <w:hyperlink w:anchor="_Toc11064107" w:history="1">
        <w:r w:rsidR="00A65EF6" w:rsidRPr="00B3429A">
          <w:rPr>
            <w:rStyle w:val="Hyperlink"/>
            <w:noProof/>
          </w:rPr>
          <w:t>VBECS Maintenance Operations</w:t>
        </w:r>
        <w:r w:rsidR="00A65EF6">
          <w:rPr>
            <w:noProof/>
            <w:webHidden/>
          </w:rPr>
          <w:tab/>
        </w:r>
        <w:r w:rsidR="00A65EF6">
          <w:rPr>
            <w:noProof/>
            <w:webHidden/>
          </w:rPr>
          <w:fldChar w:fldCharType="begin"/>
        </w:r>
        <w:r w:rsidR="00A65EF6">
          <w:rPr>
            <w:noProof/>
            <w:webHidden/>
          </w:rPr>
          <w:instrText xml:space="preserve"> PAGEREF _Toc11064107 \h </w:instrText>
        </w:r>
        <w:r w:rsidR="00A65EF6">
          <w:rPr>
            <w:noProof/>
            <w:webHidden/>
          </w:rPr>
        </w:r>
        <w:r w:rsidR="00A65EF6">
          <w:rPr>
            <w:noProof/>
            <w:webHidden/>
          </w:rPr>
          <w:fldChar w:fldCharType="separate"/>
        </w:r>
        <w:r w:rsidR="001A54CB">
          <w:rPr>
            <w:noProof/>
            <w:webHidden/>
          </w:rPr>
          <w:t>9</w:t>
        </w:r>
        <w:r w:rsidR="00A65EF6">
          <w:rPr>
            <w:noProof/>
            <w:webHidden/>
          </w:rPr>
          <w:fldChar w:fldCharType="end"/>
        </w:r>
      </w:hyperlink>
    </w:p>
    <w:p w14:paraId="7397A5E8" w14:textId="22FF95F1" w:rsidR="00A65EF6" w:rsidRDefault="00315D97">
      <w:pPr>
        <w:pStyle w:val="TOC2"/>
        <w:tabs>
          <w:tab w:val="right" w:leader="dot" w:pos="9350"/>
        </w:tabs>
        <w:rPr>
          <w:rFonts w:asciiTheme="minorHAnsi" w:eastAsiaTheme="minorEastAsia" w:hAnsiTheme="minorHAnsi" w:cstheme="minorBidi"/>
          <w:smallCaps w:val="0"/>
          <w:noProof/>
        </w:rPr>
      </w:pPr>
      <w:hyperlink w:anchor="_Toc11064108" w:history="1">
        <w:r w:rsidR="00A65EF6" w:rsidRPr="00B3429A">
          <w:rPr>
            <w:rStyle w:val="Hyperlink"/>
            <w:noProof/>
          </w:rPr>
          <w:t>Prerequisites</w:t>
        </w:r>
        <w:r w:rsidR="00A65EF6">
          <w:rPr>
            <w:noProof/>
            <w:webHidden/>
          </w:rPr>
          <w:tab/>
        </w:r>
        <w:r w:rsidR="00A65EF6">
          <w:rPr>
            <w:noProof/>
            <w:webHidden/>
          </w:rPr>
          <w:fldChar w:fldCharType="begin"/>
        </w:r>
        <w:r w:rsidR="00A65EF6">
          <w:rPr>
            <w:noProof/>
            <w:webHidden/>
          </w:rPr>
          <w:instrText xml:space="preserve"> PAGEREF _Toc11064108 \h </w:instrText>
        </w:r>
        <w:r w:rsidR="00A65EF6">
          <w:rPr>
            <w:noProof/>
            <w:webHidden/>
          </w:rPr>
        </w:r>
        <w:r w:rsidR="00A65EF6">
          <w:rPr>
            <w:noProof/>
            <w:webHidden/>
          </w:rPr>
          <w:fldChar w:fldCharType="separate"/>
        </w:r>
        <w:r w:rsidR="001A54CB">
          <w:rPr>
            <w:noProof/>
            <w:webHidden/>
          </w:rPr>
          <w:t>9</w:t>
        </w:r>
        <w:r w:rsidR="00A65EF6">
          <w:rPr>
            <w:noProof/>
            <w:webHidden/>
          </w:rPr>
          <w:fldChar w:fldCharType="end"/>
        </w:r>
      </w:hyperlink>
    </w:p>
    <w:p w14:paraId="1BC4B2F0" w14:textId="51373851" w:rsidR="00A65EF6" w:rsidRDefault="00315D97">
      <w:pPr>
        <w:pStyle w:val="TOC2"/>
        <w:tabs>
          <w:tab w:val="right" w:leader="dot" w:pos="9350"/>
        </w:tabs>
        <w:rPr>
          <w:rFonts w:asciiTheme="minorHAnsi" w:eastAsiaTheme="minorEastAsia" w:hAnsiTheme="minorHAnsi" w:cstheme="minorBidi"/>
          <w:smallCaps w:val="0"/>
          <w:noProof/>
        </w:rPr>
      </w:pPr>
      <w:hyperlink w:anchor="_Toc11064109" w:history="1">
        <w:r w:rsidR="00A65EF6" w:rsidRPr="00B3429A">
          <w:rPr>
            <w:rStyle w:val="Hyperlink"/>
            <w:noProof/>
          </w:rPr>
          <w:t>Outcome</w:t>
        </w:r>
        <w:r w:rsidR="00A65EF6">
          <w:rPr>
            <w:noProof/>
            <w:webHidden/>
          </w:rPr>
          <w:tab/>
        </w:r>
        <w:r w:rsidR="00A65EF6">
          <w:rPr>
            <w:noProof/>
            <w:webHidden/>
          </w:rPr>
          <w:fldChar w:fldCharType="begin"/>
        </w:r>
        <w:r w:rsidR="00A65EF6">
          <w:rPr>
            <w:noProof/>
            <w:webHidden/>
          </w:rPr>
          <w:instrText xml:space="preserve"> PAGEREF _Toc11064109 \h </w:instrText>
        </w:r>
        <w:r w:rsidR="00A65EF6">
          <w:rPr>
            <w:noProof/>
            <w:webHidden/>
          </w:rPr>
        </w:r>
        <w:r w:rsidR="00A65EF6">
          <w:rPr>
            <w:noProof/>
            <w:webHidden/>
          </w:rPr>
          <w:fldChar w:fldCharType="separate"/>
        </w:r>
        <w:r w:rsidR="001A54CB">
          <w:rPr>
            <w:noProof/>
            <w:webHidden/>
          </w:rPr>
          <w:t>10</w:t>
        </w:r>
        <w:r w:rsidR="00A65EF6">
          <w:rPr>
            <w:noProof/>
            <w:webHidden/>
          </w:rPr>
          <w:fldChar w:fldCharType="end"/>
        </w:r>
      </w:hyperlink>
    </w:p>
    <w:p w14:paraId="64116C30" w14:textId="0B4862EB" w:rsidR="00A65EF6" w:rsidRDefault="00315D97">
      <w:pPr>
        <w:pStyle w:val="TOC2"/>
        <w:tabs>
          <w:tab w:val="right" w:leader="dot" w:pos="9350"/>
        </w:tabs>
        <w:rPr>
          <w:rFonts w:asciiTheme="minorHAnsi" w:eastAsiaTheme="minorEastAsia" w:hAnsiTheme="minorHAnsi" w:cstheme="minorBidi"/>
          <w:smallCaps w:val="0"/>
          <w:noProof/>
        </w:rPr>
      </w:pPr>
      <w:hyperlink w:anchor="_Toc11064110" w:history="1">
        <w:r w:rsidR="00A65EF6" w:rsidRPr="00B3429A">
          <w:rPr>
            <w:rStyle w:val="Hyperlink"/>
            <w:noProof/>
          </w:rPr>
          <w:t>Limitations and Restrictions</w:t>
        </w:r>
        <w:r w:rsidR="00A65EF6">
          <w:rPr>
            <w:noProof/>
            <w:webHidden/>
          </w:rPr>
          <w:tab/>
        </w:r>
        <w:r w:rsidR="00A65EF6">
          <w:rPr>
            <w:noProof/>
            <w:webHidden/>
          </w:rPr>
          <w:fldChar w:fldCharType="begin"/>
        </w:r>
        <w:r w:rsidR="00A65EF6">
          <w:rPr>
            <w:noProof/>
            <w:webHidden/>
          </w:rPr>
          <w:instrText xml:space="preserve"> PAGEREF _Toc11064110 \h </w:instrText>
        </w:r>
        <w:r w:rsidR="00A65EF6">
          <w:rPr>
            <w:noProof/>
            <w:webHidden/>
          </w:rPr>
        </w:r>
        <w:r w:rsidR="00A65EF6">
          <w:rPr>
            <w:noProof/>
            <w:webHidden/>
          </w:rPr>
          <w:fldChar w:fldCharType="separate"/>
        </w:r>
        <w:r w:rsidR="001A54CB">
          <w:rPr>
            <w:noProof/>
            <w:webHidden/>
          </w:rPr>
          <w:t>10</w:t>
        </w:r>
        <w:r w:rsidR="00A65EF6">
          <w:rPr>
            <w:noProof/>
            <w:webHidden/>
          </w:rPr>
          <w:fldChar w:fldCharType="end"/>
        </w:r>
      </w:hyperlink>
    </w:p>
    <w:p w14:paraId="0B7066D3" w14:textId="1E6AA558" w:rsidR="00A65EF6" w:rsidRDefault="00315D97">
      <w:pPr>
        <w:pStyle w:val="TOC2"/>
        <w:tabs>
          <w:tab w:val="right" w:leader="dot" w:pos="9350"/>
        </w:tabs>
        <w:rPr>
          <w:rFonts w:asciiTheme="minorHAnsi" w:eastAsiaTheme="minorEastAsia" w:hAnsiTheme="minorHAnsi" w:cstheme="minorBidi"/>
          <w:smallCaps w:val="0"/>
          <w:noProof/>
        </w:rPr>
      </w:pPr>
      <w:hyperlink w:anchor="_Toc11064111" w:history="1">
        <w:r w:rsidR="00A65EF6" w:rsidRPr="00B3429A">
          <w:rPr>
            <w:rStyle w:val="Hyperlink"/>
            <w:noProof/>
          </w:rPr>
          <w:t>Additional Information</w:t>
        </w:r>
        <w:r w:rsidR="00A65EF6">
          <w:rPr>
            <w:noProof/>
            <w:webHidden/>
          </w:rPr>
          <w:tab/>
        </w:r>
        <w:r w:rsidR="00A65EF6">
          <w:rPr>
            <w:noProof/>
            <w:webHidden/>
          </w:rPr>
          <w:fldChar w:fldCharType="begin"/>
        </w:r>
        <w:r w:rsidR="00A65EF6">
          <w:rPr>
            <w:noProof/>
            <w:webHidden/>
          </w:rPr>
          <w:instrText xml:space="preserve"> PAGEREF _Toc11064111 \h </w:instrText>
        </w:r>
        <w:r w:rsidR="00A65EF6">
          <w:rPr>
            <w:noProof/>
            <w:webHidden/>
          </w:rPr>
        </w:r>
        <w:r w:rsidR="00A65EF6">
          <w:rPr>
            <w:noProof/>
            <w:webHidden/>
          </w:rPr>
          <w:fldChar w:fldCharType="separate"/>
        </w:r>
        <w:r w:rsidR="001A54CB">
          <w:rPr>
            <w:noProof/>
            <w:webHidden/>
          </w:rPr>
          <w:t>10</w:t>
        </w:r>
        <w:r w:rsidR="00A65EF6">
          <w:rPr>
            <w:noProof/>
            <w:webHidden/>
          </w:rPr>
          <w:fldChar w:fldCharType="end"/>
        </w:r>
      </w:hyperlink>
    </w:p>
    <w:p w14:paraId="72256A04" w14:textId="3A99B7FC" w:rsidR="00A65EF6" w:rsidRDefault="00315D97">
      <w:pPr>
        <w:pStyle w:val="TOC2"/>
        <w:tabs>
          <w:tab w:val="right" w:leader="dot" w:pos="9350"/>
        </w:tabs>
        <w:rPr>
          <w:rFonts w:asciiTheme="minorHAnsi" w:eastAsiaTheme="minorEastAsia" w:hAnsiTheme="minorHAnsi" w:cstheme="minorBidi"/>
          <w:smallCaps w:val="0"/>
          <w:noProof/>
        </w:rPr>
      </w:pPr>
      <w:hyperlink w:anchor="_Toc11064112" w:history="1">
        <w:r w:rsidR="00A65EF6" w:rsidRPr="00B3429A">
          <w:rPr>
            <w:rStyle w:val="Hyperlink"/>
            <w:noProof/>
          </w:rPr>
          <w:t>Log into VBECS Administrator</w:t>
        </w:r>
        <w:r w:rsidR="00A65EF6">
          <w:rPr>
            <w:noProof/>
            <w:webHidden/>
          </w:rPr>
          <w:tab/>
        </w:r>
        <w:r w:rsidR="00A65EF6">
          <w:rPr>
            <w:noProof/>
            <w:webHidden/>
          </w:rPr>
          <w:fldChar w:fldCharType="begin"/>
        </w:r>
        <w:r w:rsidR="00A65EF6">
          <w:rPr>
            <w:noProof/>
            <w:webHidden/>
          </w:rPr>
          <w:instrText xml:space="preserve"> PAGEREF _Toc11064112 \h </w:instrText>
        </w:r>
        <w:r w:rsidR="00A65EF6">
          <w:rPr>
            <w:noProof/>
            <w:webHidden/>
          </w:rPr>
        </w:r>
        <w:r w:rsidR="00A65EF6">
          <w:rPr>
            <w:noProof/>
            <w:webHidden/>
          </w:rPr>
          <w:fldChar w:fldCharType="separate"/>
        </w:r>
        <w:r w:rsidR="001A54CB">
          <w:rPr>
            <w:noProof/>
            <w:webHidden/>
          </w:rPr>
          <w:t>10</w:t>
        </w:r>
        <w:r w:rsidR="00A65EF6">
          <w:rPr>
            <w:noProof/>
            <w:webHidden/>
          </w:rPr>
          <w:fldChar w:fldCharType="end"/>
        </w:r>
      </w:hyperlink>
    </w:p>
    <w:p w14:paraId="20611297" w14:textId="278251D4" w:rsidR="00A65EF6" w:rsidRDefault="00315D97">
      <w:pPr>
        <w:pStyle w:val="TOC1"/>
        <w:tabs>
          <w:tab w:val="right" w:leader="dot" w:pos="9350"/>
        </w:tabs>
        <w:rPr>
          <w:rFonts w:asciiTheme="minorHAnsi" w:eastAsiaTheme="minorEastAsia" w:hAnsiTheme="minorHAnsi" w:cstheme="minorBidi"/>
          <w:b w:val="0"/>
          <w:caps w:val="0"/>
          <w:noProof/>
        </w:rPr>
      </w:pPr>
      <w:hyperlink w:anchor="_Toc11064113" w:history="1">
        <w:r w:rsidR="00A65EF6" w:rsidRPr="00B3429A">
          <w:rPr>
            <w:rStyle w:val="Hyperlink"/>
            <w:noProof/>
          </w:rPr>
          <w:t>VBECS Administrator Operations</w:t>
        </w:r>
        <w:r w:rsidR="00A65EF6">
          <w:rPr>
            <w:noProof/>
            <w:webHidden/>
          </w:rPr>
          <w:tab/>
        </w:r>
        <w:r w:rsidR="00A65EF6">
          <w:rPr>
            <w:noProof/>
            <w:webHidden/>
          </w:rPr>
          <w:fldChar w:fldCharType="begin"/>
        </w:r>
        <w:r w:rsidR="00A65EF6">
          <w:rPr>
            <w:noProof/>
            <w:webHidden/>
          </w:rPr>
          <w:instrText xml:space="preserve"> PAGEREF _Toc11064113 \h </w:instrText>
        </w:r>
        <w:r w:rsidR="00A65EF6">
          <w:rPr>
            <w:noProof/>
            <w:webHidden/>
          </w:rPr>
        </w:r>
        <w:r w:rsidR="00A65EF6">
          <w:rPr>
            <w:noProof/>
            <w:webHidden/>
          </w:rPr>
          <w:fldChar w:fldCharType="separate"/>
        </w:r>
        <w:r w:rsidR="001A54CB">
          <w:rPr>
            <w:noProof/>
            <w:webHidden/>
          </w:rPr>
          <w:t>15</w:t>
        </w:r>
        <w:r w:rsidR="00A65EF6">
          <w:rPr>
            <w:noProof/>
            <w:webHidden/>
          </w:rPr>
          <w:fldChar w:fldCharType="end"/>
        </w:r>
      </w:hyperlink>
    </w:p>
    <w:p w14:paraId="4712FD80" w14:textId="7EC16EF0" w:rsidR="00A65EF6" w:rsidRDefault="00315D97">
      <w:pPr>
        <w:pStyle w:val="TOC2"/>
        <w:tabs>
          <w:tab w:val="right" w:leader="dot" w:pos="9350"/>
        </w:tabs>
        <w:rPr>
          <w:rFonts w:asciiTheme="minorHAnsi" w:eastAsiaTheme="minorEastAsia" w:hAnsiTheme="minorHAnsi" w:cstheme="minorBidi"/>
          <w:smallCaps w:val="0"/>
          <w:noProof/>
        </w:rPr>
      </w:pPr>
      <w:hyperlink w:anchor="_Toc11064114" w:history="1">
        <w:r w:rsidR="00A65EF6" w:rsidRPr="00B3429A">
          <w:rPr>
            <w:rStyle w:val="Hyperlink"/>
            <w:noProof/>
          </w:rPr>
          <w:t>Common Controls</w:t>
        </w:r>
        <w:r w:rsidR="00A65EF6">
          <w:rPr>
            <w:noProof/>
            <w:webHidden/>
          </w:rPr>
          <w:tab/>
        </w:r>
        <w:r w:rsidR="00A65EF6">
          <w:rPr>
            <w:noProof/>
            <w:webHidden/>
          </w:rPr>
          <w:fldChar w:fldCharType="begin"/>
        </w:r>
        <w:r w:rsidR="00A65EF6">
          <w:rPr>
            <w:noProof/>
            <w:webHidden/>
          </w:rPr>
          <w:instrText xml:space="preserve"> PAGEREF _Toc11064114 \h </w:instrText>
        </w:r>
        <w:r w:rsidR="00A65EF6">
          <w:rPr>
            <w:noProof/>
            <w:webHidden/>
          </w:rPr>
        </w:r>
        <w:r w:rsidR="00A65EF6">
          <w:rPr>
            <w:noProof/>
            <w:webHidden/>
          </w:rPr>
          <w:fldChar w:fldCharType="separate"/>
        </w:r>
        <w:r w:rsidR="001A54CB">
          <w:rPr>
            <w:noProof/>
            <w:webHidden/>
          </w:rPr>
          <w:t>15</w:t>
        </w:r>
        <w:r w:rsidR="00A65EF6">
          <w:rPr>
            <w:noProof/>
            <w:webHidden/>
          </w:rPr>
          <w:fldChar w:fldCharType="end"/>
        </w:r>
      </w:hyperlink>
    </w:p>
    <w:p w14:paraId="3E93FEC0" w14:textId="2737ABF8" w:rsidR="00A65EF6" w:rsidRDefault="00315D97">
      <w:pPr>
        <w:pStyle w:val="TOC2"/>
        <w:tabs>
          <w:tab w:val="right" w:leader="dot" w:pos="9350"/>
        </w:tabs>
        <w:rPr>
          <w:rFonts w:asciiTheme="minorHAnsi" w:eastAsiaTheme="minorEastAsia" w:hAnsiTheme="minorHAnsi" w:cstheme="minorBidi"/>
          <w:smallCaps w:val="0"/>
          <w:noProof/>
        </w:rPr>
      </w:pPr>
      <w:hyperlink w:anchor="_Toc11064115" w:history="1">
        <w:r w:rsidR="00A65EF6" w:rsidRPr="00B3429A">
          <w:rPr>
            <w:rStyle w:val="Hyperlink"/>
            <w:noProof/>
          </w:rPr>
          <w:t>Edit System Interfaces</w:t>
        </w:r>
        <w:r w:rsidR="00A65EF6">
          <w:rPr>
            <w:noProof/>
            <w:webHidden/>
          </w:rPr>
          <w:tab/>
        </w:r>
        <w:r w:rsidR="00A65EF6">
          <w:rPr>
            <w:noProof/>
            <w:webHidden/>
          </w:rPr>
          <w:fldChar w:fldCharType="begin"/>
        </w:r>
        <w:r w:rsidR="00A65EF6">
          <w:rPr>
            <w:noProof/>
            <w:webHidden/>
          </w:rPr>
          <w:instrText xml:space="preserve"> PAGEREF _Toc11064115 \h </w:instrText>
        </w:r>
        <w:r w:rsidR="00A65EF6">
          <w:rPr>
            <w:noProof/>
            <w:webHidden/>
          </w:rPr>
        </w:r>
        <w:r w:rsidR="00A65EF6">
          <w:rPr>
            <w:noProof/>
            <w:webHidden/>
          </w:rPr>
          <w:fldChar w:fldCharType="separate"/>
        </w:r>
        <w:r w:rsidR="001A54CB">
          <w:rPr>
            <w:noProof/>
            <w:webHidden/>
          </w:rPr>
          <w:t>17</w:t>
        </w:r>
        <w:r w:rsidR="00A65EF6">
          <w:rPr>
            <w:noProof/>
            <w:webHidden/>
          </w:rPr>
          <w:fldChar w:fldCharType="end"/>
        </w:r>
      </w:hyperlink>
    </w:p>
    <w:p w14:paraId="4EA0F121" w14:textId="4D3AD65B" w:rsidR="00A65EF6" w:rsidRDefault="00315D97">
      <w:pPr>
        <w:pStyle w:val="TOC3"/>
        <w:tabs>
          <w:tab w:val="right" w:leader="dot" w:pos="9350"/>
        </w:tabs>
        <w:rPr>
          <w:rFonts w:asciiTheme="minorHAnsi" w:eastAsiaTheme="minorEastAsia" w:hAnsiTheme="minorHAnsi" w:cstheme="minorBidi"/>
          <w:noProof/>
        </w:rPr>
      </w:pPr>
      <w:hyperlink w:anchor="_Toc11064116" w:history="1">
        <w:r w:rsidR="00A65EF6" w:rsidRPr="00B3429A">
          <w:rPr>
            <w:rStyle w:val="Hyperlink"/>
            <w:noProof/>
          </w:rPr>
          <w:t>Assumptions</w:t>
        </w:r>
        <w:r w:rsidR="00A65EF6">
          <w:rPr>
            <w:noProof/>
            <w:webHidden/>
          </w:rPr>
          <w:tab/>
        </w:r>
        <w:r w:rsidR="00A65EF6">
          <w:rPr>
            <w:noProof/>
            <w:webHidden/>
          </w:rPr>
          <w:fldChar w:fldCharType="begin"/>
        </w:r>
        <w:r w:rsidR="00A65EF6">
          <w:rPr>
            <w:noProof/>
            <w:webHidden/>
          </w:rPr>
          <w:instrText xml:space="preserve"> PAGEREF _Toc11064116 \h </w:instrText>
        </w:r>
        <w:r w:rsidR="00A65EF6">
          <w:rPr>
            <w:noProof/>
            <w:webHidden/>
          </w:rPr>
        </w:r>
        <w:r w:rsidR="00A65EF6">
          <w:rPr>
            <w:noProof/>
            <w:webHidden/>
          </w:rPr>
          <w:fldChar w:fldCharType="separate"/>
        </w:r>
        <w:r w:rsidR="001A54CB">
          <w:rPr>
            <w:noProof/>
            <w:webHidden/>
          </w:rPr>
          <w:t>17</w:t>
        </w:r>
        <w:r w:rsidR="00A65EF6">
          <w:rPr>
            <w:noProof/>
            <w:webHidden/>
          </w:rPr>
          <w:fldChar w:fldCharType="end"/>
        </w:r>
      </w:hyperlink>
    </w:p>
    <w:p w14:paraId="0F4F4F9D" w14:textId="1397A8A1" w:rsidR="00A65EF6" w:rsidRDefault="00315D97">
      <w:pPr>
        <w:pStyle w:val="TOC3"/>
        <w:tabs>
          <w:tab w:val="right" w:leader="dot" w:pos="9350"/>
        </w:tabs>
        <w:rPr>
          <w:rFonts w:asciiTheme="minorHAnsi" w:eastAsiaTheme="minorEastAsia" w:hAnsiTheme="minorHAnsi" w:cstheme="minorBidi"/>
          <w:noProof/>
        </w:rPr>
      </w:pPr>
      <w:hyperlink w:anchor="_Toc11064117" w:history="1">
        <w:r w:rsidR="00A65EF6" w:rsidRPr="00B3429A">
          <w:rPr>
            <w:rStyle w:val="Hyperlink"/>
            <w:noProof/>
          </w:rPr>
          <w:t>Limitations and Restrictions</w:t>
        </w:r>
        <w:r w:rsidR="00A65EF6">
          <w:rPr>
            <w:noProof/>
            <w:webHidden/>
          </w:rPr>
          <w:tab/>
        </w:r>
        <w:r w:rsidR="00A65EF6">
          <w:rPr>
            <w:noProof/>
            <w:webHidden/>
          </w:rPr>
          <w:fldChar w:fldCharType="begin"/>
        </w:r>
        <w:r w:rsidR="00A65EF6">
          <w:rPr>
            <w:noProof/>
            <w:webHidden/>
          </w:rPr>
          <w:instrText xml:space="preserve"> PAGEREF _Toc11064117 \h </w:instrText>
        </w:r>
        <w:r w:rsidR="00A65EF6">
          <w:rPr>
            <w:noProof/>
            <w:webHidden/>
          </w:rPr>
        </w:r>
        <w:r w:rsidR="00A65EF6">
          <w:rPr>
            <w:noProof/>
            <w:webHidden/>
          </w:rPr>
          <w:fldChar w:fldCharType="separate"/>
        </w:r>
        <w:r w:rsidR="001A54CB">
          <w:rPr>
            <w:noProof/>
            <w:webHidden/>
          </w:rPr>
          <w:t>17</w:t>
        </w:r>
        <w:r w:rsidR="00A65EF6">
          <w:rPr>
            <w:noProof/>
            <w:webHidden/>
          </w:rPr>
          <w:fldChar w:fldCharType="end"/>
        </w:r>
      </w:hyperlink>
    </w:p>
    <w:p w14:paraId="70ADFE98" w14:textId="52D65B9F" w:rsidR="00A65EF6" w:rsidRDefault="00315D97">
      <w:pPr>
        <w:pStyle w:val="TOC3"/>
        <w:tabs>
          <w:tab w:val="right" w:leader="dot" w:pos="9350"/>
        </w:tabs>
        <w:rPr>
          <w:rFonts w:asciiTheme="minorHAnsi" w:eastAsiaTheme="minorEastAsia" w:hAnsiTheme="minorHAnsi" w:cstheme="minorBidi"/>
          <w:noProof/>
        </w:rPr>
      </w:pPr>
      <w:hyperlink w:anchor="_Toc11064118" w:history="1">
        <w:r w:rsidR="00A65EF6" w:rsidRPr="00B3429A">
          <w:rPr>
            <w:rStyle w:val="Hyperlink"/>
            <w:noProof/>
          </w:rPr>
          <w:t>Additional Information</w:t>
        </w:r>
        <w:r w:rsidR="00A65EF6">
          <w:rPr>
            <w:noProof/>
            <w:webHidden/>
          </w:rPr>
          <w:tab/>
        </w:r>
        <w:bookmarkStart w:id="1" w:name="_GoBack"/>
        <w:bookmarkEnd w:id="1"/>
        <w:r w:rsidR="00A65EF6">
          <w:rPr>
            <w:noProof/>
            <w:webHidden/>
          </w:rPr>
          <w:fldChar w:fldCharType="begin"/>
        </w:r>
        <w:r w:rsidR="00A65EF6">
          <w:rPr>
            <w:noProof/>
            <w:webHidden/>
          </w:rPr>
          <w:instrText xml:space="preserve"> PAGEREF _Toc11064118 \h </w:instrText>
        </w:r>
        <w:r w:rsidR="00A65EF6">
          <w:rPr>
            <w:noProof/>
            <w:webHidden/>
          </w:rPr>
        </w:r>
        <w:r w:rsidR="00A65EF6">
          <w:rPr>
            <w:noProof/>
            <w:webHidden/>
          </w:rPr>
          <w:fldChar w:fldCharType="separate"/>
        </w:r>
        <w:r w:rsidR="001A54CB">
          <w:rPr>
            <w:noProof/>
            <w:webHidden/>
          </w:rPr>
          <w:t>17</w:t>
        </w:r>
        <w:r w:rsidR="00A65EF6">
          <w:rPr>
            <w:noProof/>
            <w:webHidden/>
          </w:rPr>
          <w:fldChar w:fldCharType="end"/>
        </w:r>
      </w:hyperlink>
    </w:p>
    <w:p w14:paraId="5E0CEEC6" w14:textId="7EDCF0CF" w:rsidR="00A65EF6" w:rsidRDefault="00315D97">
      <w:pPr>
        <w:pStyle w:val="TOC3"/>
        <w:tabs>
          <w:tab w:val="right" w:leader="dot" w:pos="9350"/>
        </w:tabs>
        <w:rPr>
          <w:rFonts w:asciiTheme="minorHAnsi" w:eastAsiaTheme="minorEastAsia" w:hAnsiTheme="minorHAnsi" w:cstheme="minorBidi"/>
          <w:noProof/>
        </w:rPr>
      </w:pPr>
      <w:hyperlink w:anchor="_Toc11064119" w:history="1">
        <w:r w:rsidR="00A65EF6" w:rsidRPr="00B3429A">
          <w:rPr>
            <w:rStyle w:val="Hyperlink"/>
            <w:noProof/>
          </w:rPr>
          <w:t>Edit System Interfaces Steps Description</w:t>
        </w:r>
        <w:r w:rsidR="00A65EF6">
          <w:rPr>
            <w:noProof/>
            <w:webHidden/>
          </w:rPr>
          <w:tab/>
        </w:r>
        <w:r w:rsidR="00A65EF6">
          <w:rPr>
            <w:noProof/>
            <w:webHidden/>
          </w:rPr>
          <w:fldChar w:fldCharType="begin"/>
        </w:r>
        <w:r w:rsidR="00A65EF6">
          <w:rPr>
            <w:noProof/>
            <w:webHidden/>
          </w:rPr>
          <w:instrText xml:space="preserve"> PAGEREF _Toc11064119 \h </w:instrText>
        </w:r>
        <w:r w:rsidR="00A65EF6">
          <w:rPr>
            <w:noProof/>
            <w:webHidden/>
          </w:rPr>
        </w:r>
        <w:r w:rsidR="00A65EF6">
          <w:rPr>
            <w:noProof/>
            <w:webHidden/>
          </w:rPr>
          <w:fldChar w:fldCharType="separate"/>
        </w:r>
        <w:r w:rsidR="001A54CB">
          <w:rPr>
            <w:noProof/>
            <w:webHidden/>
          </w:rPr>
          <w:t>17</w:t>
        </w:r>
        <w:r w:rsidR="00A65EF6">
          <w:rPr>
            <w:noProof/>
            <w:webHidden/>
          </w:rPr>
          <w:fldChar w:fldCharType="end"/>
        </w:r>
      </w:hyperlink>
    </w:p>
    <w:p w14:paraId="31310EF4" w14:textId="0036C9BB" w:rsidR="00A65EF6" w:rsidRDefault="00315D97">
      <w:pPr>
        <w:pStyle w:val="TOC2"/>
        <w:tabs>
          <w:tab w:val="right" w:leader="dot" w:pos="9350"/>
        </w:tabs>
        <w:rPr>
          <w:rFonts w:asciiTheme="minorHAnsi" w:eastAsiaTheme="minorEastAsia" w:hAnsiTheme="minorHAnsi" w:cstheme="minorBidi"/>
          <w:smallCaps w:val="0"/>
          <w:noProof/>
        </w:rPr>
      </w:pPr>
      <w:hyperlink w:anchor="_Toc11064120" w:history="1">
        <w:r w:rsidR="00A65EF6" w:rsidRPr="00B3429A">
          <w:rPr>
            <w:rStyle w:val="Hyperlink"/>
            <w:noProof/>
          </w:rPr>
          <w:t>Edit Divisions</w:t>
        </w:r>
        <w:r w:rsidR="00A65EF6">
          <w:rPr>
            <w:noProof/>
            <w:webHidden/>
          </w:rPr>
          <w:tab/>
        </w:r>
        <w:r w:rsidR="00A65EF6">
          <w:rPr>
            <w:noProof/>
            <w:webHidden/>
          </w:rPr>
          <w:fldChar w:fldCharType="begin"/>
        </w:r>
        <w:r w:rsidR="00A65EF6">
          <w:rPr>
            <w:noProof/>
            <w:webHidden/>
          </w:rPr>
          <w:instrText xml:space="preserve"> PAGEREF _Toc11064120 \h </w:instrText>
        </w:r>
        <w:r w:rsidR="00A65EF6">
          <w:rPr>
            <w:noProof/>
            <w:webHidden/>
          </w:rPr>
        </w:r>
        <w:r w:rsidR="00A65EF6">
          <w:rPr>
            <w:noProof/>
            <w:webHidden/>
          </w:rPr>
          <w:fldChar w:fldCharType="separate"/>
        </w:r>
        <w:r w:rsidR="001A54CB">
          <w:rPr>
            <w:noProof/>
            <w:webHidden/>
          </w:rPr>
          <w:t>29</w:t>
        </w:r>
        <w:r w:rsidR="00A65EF6">
          <w:rPr>
            <w:noProof/>
            <w:webHidden/>
          </w:rPr>
          <w:fldChar w:fldCharType="end"/>
        </w:r>
      </w:hyperlink>
    </w:p>
    <w:p w14:paraId="42176522" w14:textId="16E967A9" w:rsidR="00A65EF6" w:rsidRDefault="00315D97">
      <w:pPr>
        <w:pStyle w:val="TOC3"/>
        <w:tabs>
          <w:tab w:val="right" w:leader="dot" w:pos="9350"/>
        </w:tabs>
        <w:rPr>
          <w:rFonts w:asciiTheme="minorHAnsi" w:eastAsiaTheme="minorEastAsia" w:hAnsiTheme="minorHAnsi" w:cstheme="minorBidi"/>
          <w:noProof/>
        </w:rPr>
      </w:pPr>
      <w:hyperlink w:anchor="_Toc11064121" w:history="1">
        <w:r w:rsidR="00A65EF6" w:rsidRPr="00B3429A">
          <w:rPr>
            <w:rStyle w:val="Hyperlink"/>
            <w:noProof/>
          </w:rPr>
          <w:t>Assumptions</w:t>
        </w:r>
        <w:r w:rsidR="00A65EF6">
          <w:rPr>
            <w:noProof/>
            <w:webHidden/>
          </w:rPr>
          <w:tab/>
        </w:r>
        <w:r w:rsidR="00A65EF6">
          <w:rPr>
            <w:noProof/>
            <w:webHidden/>
          </w:rPr>
          <w:fldChar w:fldCharType="begin"/>
        </w:r>
        <w:r w:rsidR="00A65EF6">
          <w:rPr>
            <w:noProof/>
            <w:webHidden/>
          </w:rPr>
          <w:instrText xml:space="preserve"> PAGEREF _Toc11064121 \h </w:instrText>
        </w:r>
        <w:r w:rsidR="00A65EF6">
          <w:rPr>
            <w:noProof/>
            <w:webHidden/>
          </w:rPr>
        </w:r>
        <w:r w:rsidR="00A65EF6">
          <w:rPr>
            <w:noProof/>
            <w:webHidden/>
          </w:rPr>
          <w:fldChar w:fldCharType="separate"/>
        </w:r>
        <w:r w:rsidR="001A54CB">
          <w:rPr>
            <w:noProof/>
            <w:webHidden/>
          </w:rPr>
          <w:t>29</w:t>
        </w:r>
        <w:r w:rsidR="00A65EF6">
          <w:rPr>
            <w:noProof/>
            <w:webHidden/>
          </w:rPr>
          <w:fldChar w:fldCharType="end"/>
        </w:r>
      </w:hyperlink>
    </w:p>
    <w:p w14:paraId="168F8F90" w14:textId="17D4E4B2" w:rsidR="00A65EF6" w:rsidRDefault="00315D97">
      <w:pPr>
        <w:pStyle w:val="TOC3"/>
        <w:tabs>
          <w:tab w:val="right" w:leader="dot" w:pos="9350"/>
        </w:tabs>
        <w:rPr>
          <w:rFonts w:asciiTheme="minorHAnsi" w:eastAsiaTheme="minorEastAsia" w:hAnsiTheme="minorHAnsi" w:cstheme="minorBidi"/>
          <w:noProof/>
        </w:rPr>
      </w:pPr>
      <w:hyperlink w:anchor="_Toc11064122" w:history="1">
        <w:r w:rsidR="00A65EF6" w:rsidRPr="00B3429A">
          <w:rPr>
            <w:rStyle w:val="Hyperlink"/>
            <w:noProof/>
          </w:rPr>
          <w:t>Limitations and Restrictions</w:t>
        </w:r>
        <w:r w:rsidR="00A65EF6">
          <w:rPr>
            <w:noProof/>
            <w:webHidden/>
          </w:rPr>
          <w:tab/>
        </w:r>
        <w:r w:rsidR="00A65EF6">
          <w:rPr>
            <w:noProof/>
            <w:webHidden/>
          </w:rPr>
          <w:fldChar w:fldCharType="begin"/>
        </w:r>
        <w:r w:rsidR="00A65EF6">
          <w:rPr>
            <w:noProof/>
            <w:webHidden/>
          </w:rPr>
          <w:instrText xml:space="preserve"> PAGEREF _Toc11064122 \h </w:instrText>
        </w:r>
        <w:r w:rsidR="00A65EF6">
          <w:rPr>
            <w:noProof/>
            <w:webHidden/>
          </w:rPr>
        </w:r>
        <w:r w:rsidR="00A65EF6">
          <w:rPr>
            <w:noProof/>
            <w:webHidden/>
          </w:rPr>
          <w:fldChar w:fldCharType="separate"/>
        </w:r>
        <w:r w:rsidR="001A54CB">
          <w:rPr>
            <w:noProof/>
            <w:webHidden/>
          </w:rPr>
          <w:t>29</w:t>
        </w:r>
        <w:r w:rsidR="00A65EF6">
          <w:rPr>
            <w:noProof/>
            <w:webHidden/>
          </w:rPr>
          <w:fldChar w:fldCharType="end"/>
        </w:r>
      </w:hyperlink>
    </w:p>
    <w:p w14:paraId="1C83425C" w14:textId="7CE7E3B1" w:rsidR="00A65EF6" w:rsidRDefault="00315D97">
      <w:pPr>
        <w:pStyle w:val="TOC3"/>
        <w:tabs>
          <w:tab w:val="right" w:leader="dot" w:pos="9350"/>
        </w:tabs>
        <w:rPr>
          <w:rFonts w:asciiTheme="minorHAnsi" w:eastAsiaTheme="minorEastAsia" w:hAnsiTheme="minorHAnsi" w:cstheme="minorBidi"/>
          <w:noProof/>
        </w:rPr>
      </w:pPr>
      <w:hyperlink w:anchor="_Toc11064123" w:history="1">
        <w:r w:rsidR="00A65EF6" w:rsidRPr="00B3429A">
          <w:rPr>
            <w:rStyle w:val="Hyperlink"/>
            <w:noProof/>
          </w:rPr>
          <w:t>Additional Information</w:t>
        </w:r>
        <w:r w:rsidR="00A65EF6">
          <w:rPr>
            <w:noProof/>
            <w:webHidden/>
          </w:rPr>
          <w:tab/>
        </w:r>
        <w:r w:rsidR="00A65EF6">
          <w:rPr>
            <w:noProof/>
            <w:webHidden/>
          </w:rPr>
          <w:fldChar w:fldCharType="begin"/>
        </w:r>
        <w:r w:rsidR="00A65EF6">
          <w:rPr>
            <w:noProof/>
            <w:webHidden/>
          </w:rPr>
          <w:instrText xml:space="preserve"> PAGEREF _Toc11064123 \h </w:instrText>
        </w:r>
        <w:r w:rsidR="00A65EF6">
          <w:rPr>
            <w:noProof/>
            <w:webHidden/>
          </w:rPr>
        </w:r>
        <w:r w:rsidR="00A65EF6">
          <w:rPr>
            <w:noProof/>
            <w:webHidden/>
          </w:rPr>
          <w:fldChar w:fldCharType="separate"/>
        </w:r>
        <w:r w:rsidR="001A54CB">
          <w:rPr>
            <w:noProof/>
            <w:webHidden/>
          </w:rPr>
          <w:t>29</w:t>
        </w:r>
        <w:r w:rsidR="00A65EF6">
          <w:rPr>
            <w:noProof/>
            <w:webHidden/>
          </w:rPr>
          <w:fldChar w:fldCharType="end"/>
        </w:r>
      </w:hyperlink>
    </w:p>
    <w:p w14:paraId="72957BFD" w14:textId="253323B9" w:rsidR="00A65EF6" w:rsidRDefault="00315D97">
      <w:pPr>
        <w:pStyle w:val="TOC3"/>
        <w:tabs>
          <w:tab w:val="right" w:leader="dot" w:pos="9350"/>
        </w:tabs>
        <w:rPr>
          <w:rFonts w:asciiTheme="minorHAnsi" w:eastAsiaTheme="minorEastAsia" w:hAnsiTheme="minorHAnsi" w:cstheme="minorBidi"/>
          <w:noProof/>
        </w:rPr>
      </w:pPr>
      <w:hyperlink w:anchor="_Toc11064124" w:history="1">
        <w:r w:rsidR="00A65EF6" w:rsidRPr="00B3429A">
          <w:rPr>
            <w:rStyle w:val="Hyperlink"/>
            <w:noProof/>
          </w:rPr>
          <w:t>Edit Divisions Steps Description</w:t>
        </w:r>
        <w:r w:rsidR="00A65EF6">
          <w:rPr>
            <w:noProof/>
            <w:webHidden/>
          </w:rPr>
          <w:tab/>
        </w:r>
        <w:r w:rsidR="00A65EF6">
          <w:rPr>
            <w:noProof/>
            <w:webHidden/>
          </w:rPr>
          <w:fldChar w:fldCharType="begin"/>
        </w:r>
        <w:r w:rsidR="00A65EF6">
          <w:rPr>
            <w:noProof/>
            <w:webHidden/>
          </w:rPr>
          <w:instrText xml:space="preserve"> PAGEREF _Toc11064124 \h </w:instrText>
        </w:r>
        <w:r w:rsidR="00A65EF6">
          <w:rPr>
            <w:noProof/>
            <w:webHidden/>
          </w:rPr>
        </w:r>
        <w:r w:rsidR="00A65EF6">
          <w:rPr>
            <w:noProof/>
            <w:webHidden/>
          </w:rPr>
          <w:fldChar w:fldCharType="separate"/>
        </w:r>
        <w:r w:rsidR="001A54CB">
          <w:rPr>
            <w:noProof/>
            <w:webHidden/>
          </w:rPr>
          <w:t>29</w:t>
        </w:r>
        <w:r w:rsidR="00A65EF6">
          <w:rPr>
            <w:noProof/>
            <w:webHidden/>
          </w:rPr>
          <w:fldChar w:fldCharType="end"/>
        </w:r>
      </w:hyperlink>
    </w:p>
    <w:p w14:paraId="6BC29E6E" w14:textId="2006E979" w:rsidR="00A65EF6" w:rsidRDefault="00315D97">
      <w:pPr>
        <w:pStyle w:val="TOC2"/>
        <w:tabs>
          <w:tab w:val="right" w:leader="dot" w:pos="9350"/>
        </w:tabs>
        <w:rPr>
          <w:rFonts w:asciiTheme="minorHAnsi" w:eastAsiaTheme="minorEastAsia" w:hAnsiTheme="minorHAnsi" w:cstheme="minorBidi"/>
          <w:smallCaps w:val="0"/>
          <w:noProof/>
        </w:rPr>
      </w:pPr>
      <w:hyperlink w:anchor="_Toc11064125" w:history="1">
        <w:r w:rsidR="00A65EF6" w:rsidRPr="00B3429A">
          <w:rPr>
            <w:rStyle w:val="Hyperlink"/>
            <w:noProof/>
          </w:rPr>
          <w:t>Edit Users</w:t>
        </w:r>
        <w:r w:rsidR="00A65EF6">
          <w:rPr>
            <w:noProof/>
            <w:webHidden/>
          </w:rPr>
          <w:tab/>
        </w:r>
        <w:r w:rsidR="00A65EF6">
          <w:rPr>
            <w:noProof/>
            <w:webHidden/>
          </w:rPr>
          <w:fldChar w:fldCharType="begin"/>
        </w:r>
        <w:r w:rsidR="00A65EF6">
          <w:rPr>
            <w:noProof/>
            <w:webHidden/>
          </w:rPr>
          <w:instrText xml:space="preserve"> PAGEREF _Toc11064125 \h </w:instrText>
        </w:r>
        <w:r w:rsidR="00A65EF6">
          <w:rPr>
            <w:noProof/>
            <w:webHidden/>
          </w:rPr>
        </w:r>
        <w:r w:rsidR="00A65EF6">
          <w:rPr>
            <w:noProof/>
            <w:webHidden/>
          </w:rPr>
          <w:fldChar w:fldCharType="separate"/>
        </w:r>
        <w:r w:rsidR="001A54CB">
          <w:rPr>
            <w:noProof/>
            <w:webHidden/>
          </w:rPr>
          <w:t>39</w:t>
        </w:r>
        <w:r w:rsidR="00A65EF6">
          <w:rPr>
            <w:noProof/>
            <w:webHidden/>
          </w:rPr>
          <w:fldChar w:fldCharType="end"/>
        </w:r>
      </w:hyperlink>
    </w:p>
    <w:p w14:paraId="2444D62D" w14:textId="01AE75EE" w:rsidR="00A65EF6" w:rsidRDefault="00315D97">
      <w:pPr>
        <w:pStyle w:val="TOC3"/>
        <w:tabs>
          <w:tab w:val="right" w:leader="dot" w:pos="9350"/>
        </w:tabs>
        <w:rPr>
          <w:rFonts w:asciiTheme="minorHAnsi" w:eastAsiaTheme="minorEastAsia" w:hAnsiTheme="minorHAnsi" w:cstheme="minorBidi"/>
          <w:noProof/>
        </w:rPr>
      </w:pPr>
      <w:hyperlink w:anchor="_Toc11064126" w:history="1">
        <w:r w:rsidR="00A65EF6" w:rsidRPr="00B3429A">
          <w:rPr>
            <w:rStyle w:val="Hyperlink"/>
            <w:noProof/>
          </w:rPr>
          <w:t>Assumptions</w:t>
        </w:r>
        <w:r w:rsidR="00A65EF6">
          <w:rPr>
            <w:noProof/>
            <w:webHidden/>
          </w:rPr>
          <w:tab/>
        </w:r>
        <w:r w:rsidR="00A65EF6">
          <w:rPr>
            <w:noProof/>
            <w:webHidden/>
          </w:rPr>
          <w:fldChar w:fldCharType="begin"/>
        </w:r>
        <w:r w:rsidR="00A65EF6">
          <w:rPr>
            <w:noProof/>
            <w:webHidden/>
          </w:rPr>
          <w:instrText xml:space="preserve"> PAGEREF _Toc11064126 \h </w:instrText>
        </w:r>
        <w:r w:rsidR="00A65EF6">
          <w:rPr>
            <w:noProof/>
            <w:webHidden/>
          </w:rPr>
        </w:r>
        <w:r w:rsidR="00A65EF6">
          <w:rPr>
            <w:noProof/>
            <w:webHidden/>
          </w:rPr>
          <w:fldChar w:fldCharType="separate"/>
        </w:r>
        <w:r w:rsidR="001A54CB">
          <w:rPr>
            <w:noProof/>
            <w:webHidden/>
          </w:rPr>
          <w:t>39</w:t>
        </w:r>
        <w:r w:rsidR="00A65EF6">
          <w:rPr>
            <w:noProof/>
            <w:webHidden/>
          </w:rPr>
          <w:fldChar w:fldCharType="end"/>
        </w:r>
      </w:hyperlink>
    </w:p>
    <w:p w14:paraId="7FD94BB1" w14:textId="3E2C59B6" w:rsidR="00A65EF6" w:rsidRDefault="00315D97">
      <w:pPr>
        <w:pStyle w:val="TOC3"/>
        <w:tabs>
          <w:tab w:val="right" w:leader="dot" w:pos="9350"/>
        </w:tabs>
        <w:rPr>
          <w:rFonts w:asciiTheme="minorHAnsi" w:eastAsiaTheme="minorEastAsia" w:hAnsiTheme="minorHAnsi" w:cstheme="minorBidi"/>
          <w:noProof/>
        </w:rPr>
      </w:pPr>
      <w:hyperlink w:anchor="_Toc11064127" w:history="1">
        <w:r w:rsidR="00A65EF6" w:rsidRPr="00B3429A">
          <w:rPr>
            <w:rStyle w:val="Hyperlink"/>
            <w:noProof/>
          </w:rPr>
          <w:t>Limitations and Restrictions</w:t>
        </w:r>
        <w:r w:rsidR="00A65EF6">
          <w:rPr>
            <w:noProof/>
            <w:webHidden/>
          </w:rPr>
          <w:tab/>
        </w:r>
        <w:r w:rsidR="00A65EF6">
          <w:rPr>
            <w:noProof/>
            <w:webHidden/>
          </w:rPr>
          <w:fldChar w:fldCharType="begin"/>
        </w:r>
        <w:r w:rsidR="00A65EF6">
          <w:rPr>
            <w:noProof/>
            <w:webHidden/>
          </w:rPr>
          <w:instrText xml:space="preserve"> PAGEREF _Toc11064127 \h </w:instrText>
        </w:r>
        <w:r w:rsidR="00A65EF6">
          <w:rPr>
            <w:noProof/>
            <w:webHidden/>
          </w:rPr>
        </w:r>
        <w:r w:rsidR="00A65EF6">
          <w:rPr>
            <w:noProof/>
            <w:webHidden/>
          </w:rPr>
          <w:fldChar w:fldCharType="separate"/>
        </w:r>
        <w:r w:rsidR="001A54CB">
          <w:rPr>
            <w:noProof/>
            <w:webHidden/>
          </w:rPr>
          <w:t>39</w:t>
        </w:r>
        <w:r w:rsidR="00A65EF6">
          <w:rPr>
            <w:noProof/>
            <w:webHidden/>
          </w:rPr>
          <w:fldChar w:fldCharType="end"/>
        </w:r>
      </w:hyperlink>
    </w:p>
    <w:p w14:paraId="4E39D337" w14:textId="7860D976" w:rsidR="00A65EF6" w:rsidRDefault="00315D97">
      <w:pPr>
        <w:pStyle w:val="TOC3"/>
        <w:tabs>
          <w:tab w:val="right" w:leader="dot" w:pos="9350"/>
        </w:tabs>
        <w:rPr>
          <w:rFonts w:asciiTheme="minorHAnsi" w:eastAsiaTheme="minorEastAsia" w:hAnsiTheme="minorHAnsi" w:cstheme="minorBidi"/>
          <w:noProof/>
        </w:rPr>
      </w:pPr>
      <w:hyperlink w:anchor="_Toc11064128" w:history="1">
        <w:r w:rsidR="00A65EF6" w:rsidRPr="00B3429A">
          <w:rPr>
            <w:rStyle w:val="Hyperlink"/>
            <w:noProof/>
          </w:rPr>
          <w:t>Additional Information</w:t>
        </w:r>
        <w:r w:rsidR="00A65EF6">
          <w:rPr>
            <w:noProof/>
            <w:webHidden/>
          </w:rPr>
          <w:tab/>
        </w:r>
        <w:r w:rsidR="00A65EF6">
          <w:rPr>
            <w:noProof/>
            <w:webHidden/>
          </w:rPr>
          <w:fldChar w:fldCharType="begin"/>
        </w:r>
        <w:r w:rsidR="00A65EF6">
          <w:rPr>
            <w:noProof/>
            <w:webHidden/>
          </w:rPr>
          <w:instrText xml:space="preserve"> PAGEREF _Toc11064128 \h </w:instrText>
        </w:r>
        <w:r w:rsidR="00A65EF6">
          <w:rPr>
            <w:noProof/>
            <w:webHidden/>
          </w:rPr>
        </w:r>
        <w:r w:rsidR="00A65EF6">
          <w:rPr>
            <w:noProof/>
            <w:webHidden/>
          </w:rPr>
          <w:fldChar w:fldCharType="separate"/>
        </w:r>
        <w:r w:rsidR="001A54CB">
          <w:rPr>
            <w:noProof/>
            <w:webHidden/>
          </w:rPr>
          <w:t>39</w:t>
        </w:r>
        <w:r w:rsidR="00A65EF6">
          <w:rPr>
            <w:noProof/>
            <w:webHidden/>
          </w:rPr>
          <w:fldChar w:fldCharType="end"/>
        </w:r>
      </w:hyperlink>
    </w:p>
    <w:p w14:paraId="1B68C005" w14:textId="7A0F8FC8" w:rsidR="00A65EF6" w:rsidRDefault="00315D97">
      <w:pPr>
        <w:pStyle w:val="TOC3"/>
        <w:tabs>
          <w:tab w:val="right" w:leader="dot" w:pos="9350"/>
        </w:tabs>
        <w:rPr>
          <w:rFonts w:asciiTheme="minorHAnsi" w:eastAsiaTheme="minorEastAsia" w:hAnsiTheme="minorHAnsi" w:cstheme="minorBidi"/>
          <w:noProof/>
        </w:rPr>
      </w:pPr>
      <w:hyperlink w:anchor="_Toc11064129" w:history="1">
        <w:r w:rsidR="00A65EF6" w:rsidRPr="00B3429A">
          <w:rPr>
            <w:rStyle w:val="Hyperlink"/>
            <w:noProof/>
          </w:rPr>
          <w:t>Edit Users Steps Description</w:t>
        </w:r>
        <w:r w:rsidR="00A65EF6">
          <w:rPr>
            <w:noProof/>
            <w:webHidden/>
          </w:rPr>
          <w:tab/>
        </w:r>
        <w:r w:rsidR="00A65EF6">
          <w:rPr>
            <w:noProof/>
            <w:webHidden/>
          </w:rPr>
          <w:fldChar w:fldCharType="begin"/>
        </w:r>
        <w:r w:rsidR="00A65EF6">
          <w:rPr>
            <w:noProof/>
            <w:webHidden/>
          </w:rPr>
          <w:instrText xml:space="preserve"> PAGEREF _Toc11064129 \h </w:instrText>
        </w:r>
        <w:r w:rsidR="00A65EF6">
          <w:rPr>
            <w:noProof/>
            <w:webHidden/>
          </w:rPr>
        </w:r>
        <w:r w:rsidR="00A65EF6">
          <w:rPr>
            <w:noProof/>
            <w:webHidden/>
          </w:rPr>
          <w:fldChar w:fldCharType="separate"/>
        </w:r>
        <w:r w:rsidR="001A54CB">
          <w:rPr>
            <w:noProof/>
            <w:webHidden/>
          </w:rPr>
          <w:t>40</w:t>
        </w:r>
        <w:r w:rsidR="00A65EF6">
          <w:rPr>
            <w:noProof/>
            <w:webHidden/>
          </w:rPr>
          <w:fldChar w:fldCharType="end"/>
        </w:r>
      </w:hyperlink>
    </w:p>
    <w:p w14:paraId="1C9B4DE5" w14:textId="66ADFA7B" w:rsidR="00A65EF6" w:rsidRDefault="00315D97">
      <w:pPr>
        <w:pStyle w:val="TOC1"/>
        <w:tabs>
          <w:tab w:val="right" w:leader="dot" w:pos="9350"/>
        </w:tabs>
        <w:rPr>
          <w:rFonts w:asciiTheme="minorHAnsi" w:eastAsiaTheme="minorEastAsia" w:hAnsiTheme="minorHAnsi" w:cstheme="minorBidi"/>
          <w:b w:val="0"/>
          <w:caps w:val="0"/>
          <w:noProof/>
        </w:rPr>
      </w:pPr>
      <w:hyperlink w:anchor="_Toc11064130" w:history="1">
        <w:r w:rsidR="00A65EF6" w:rsidRPr="00B3429A">
          <w:rPr>
            <w:rStyle w:val="Hyperlink"/>
            <w:rFonts w:cs="Arial"/>
            <w:noProof/>
          </w:rPr>
          <w:t>Index</w:t>
        </w:r>
        <w:r w:rsidR="00A65EF6">
          <w:rPr>
            <w:noProof/>
            <w:webHidden/>
          </w:rPr>
          <w:tab/>
        </w:r>
        <w:r w:rsidR="00A65EF6">
          <w:rPr>
            <w:noProof/>
            <w:webHidden/>
          </w:rPr>
          <w:fldChar w:fldCharType="begin"/>
        </w:r>
        <w:r w:rsidR="00A65EF6">
          <w:rPr>
            <w:noProof/>
            <w:webHidden/>
          </w:rPr>
          <w:instrText xml:space="preserve"> PAGEREF _Toc11064130 \h </w:instrText>
        </w:r>
        <w:r w:rsidR="00A65EF6">
          <w:rPr>
            <w:noProof/>
            <w:webHidden/>
          </w:rPr>
        </w:r>
        <w:r w:rsidR="00A65EF6">
          <w:rPr>
            <w:noProof/>
            <w:webHidden/>
          </w:rPr>
          <w:fldChar w:fldCharType="separate"/>
        </w:r>
        <w:r w:rsidR="001A54CB">
          <w:rPr>
            <w:noProof/>
            <w:webHidden/>
          </w:rPr>
          <w:t>49</w:t>
        </w:r>
        <w:r w:rsidR="00A65EF6">
          <w:rPr>
            <w:noProof/>
            <w:webHidden/>
          </w:rPr>
          <w:fldChar w:fldCharType="end"/>
        </w:r>
      </w:hyperlink>
    </w:p>
    <w:p w14:paraId="0D080803" w14:textId="28E52B12" w:rsidR="00A65EF6" w:rsidRDefault="00315D97">
      <w:pPr>
        <w:pStyle w:val="TOC1"/>
        <w:tabs>
          <w:tab w:val="right" w:leader="dot" w:pos="9350"/>
        </w:tabs>
        <w:rPr>
          <w:rFonts w:asciiTheme="minorHAnsi" w:eastAsiaTheme="minorEastAsia" w:hAnsiTheme="minorHAnsi" w:cstheme="minorBidi"/>
          <w:b w:val="0"/>
          <w:caps w:val="0"/>
          <w:noProof/>
        </w:rPr>
      </w:pPr>
      <w:hyperlink w:anchor="_Toc11064131" w:history="1">
        <w:r w:rsidR="00A65EF6" w:rsidRPr="00B3429A">
          <w:rPr>
            <w:rStyle w:val="Hyperlink"/>
            <w:noProof/>
          </w:rPr>
          <w:t>Revision History</w:t>
        </w:r>
        <w:r w:rsidR="00A65EF6">
          <w:rPr>
            <w:noProof/>
            <w:webHidden/>
          </w:rPr>
          <w:tab/>
        </w:r>
        <w:r w:rsidR="00A65EF6">
          <w:rPr>
            <w:noProof/>
            <w:webHidden/>
          </w:rPr>
          <w:fldChar w:fldCharType="begin"/>
        </w:r>
        <w:r w:rsidR="00A65EF6">
          <w:rPr>
            <w:noProof/>
            <w:webHidden/>
          </w:rPr>
          <w:instrText xml:space="preserve"> PAGEREF _Toc11064131 \h </w:instrText>
        </w:r>
        <w:r w:rsidR="00A65EF6">
          <w:rPr>
            <w:noProof/>
            <w:webHidden/>
          </w:rPr>
        </w:r>
        <w:r w:rsidR="00A65EF6">
          <w:rPr>
            <w:noProof/>
            <w:webHidden/>
          </w:rPr>
          <w:fldChar w:fldCharType="separate"/>
        </w:r>
        <w:r w:rsidR="001A54CB">
          <w:rPr>
            <w:noProof/>
            <w:webHidden/>
          </w:rPr>
          <w:t>50</w:t>
        </w:r>
        <w:r w:rsidR="00A65EF6">
          <w:rPr>
            <w:noProof/>
            <w:webHidden/>
          </w:rPr>
          <w:fldChar w:fldCharType="end"/>
        </w:r>
      </w:hyperlink>
    </w:p>
    <w:p w14:paraId="186D39CC" w14:textId="36D34A15" w:rsidR="00933EBC" w:rsidRPr="001C29FC" w:rsidRDefault="00DA73F6" w:rsidP="00933EBC">
      <w:pPr>
        <w:pStyle w:val="BodyText"/>
        <w:jc w:val="center"/>
      </w:pPr>
      <w:r w:rsidRPr="001C29FC">
        <w:fldChar w:fldCharType="end"/>
      </w:r>
      <w:r w:rsidR="00933EBC" w:rsidRPr="001C29FC">
        <w:t xml:space="preserve"> </w:t>
      </w:r>
    </w:p>
    <w:p w14:paraId="314F04ED" w14:textId="77777777" w:rsidR="00933EBC" w:rsidRPr="001C29FC" w:rsidRDefault="00933EBC" w:rsidP="00933EBC">
      <w:pPr>
        <w:pStyle w:val="BodyText"/>
        <w:jc w:val="center"/>
      </w:pPr>
      <w:r w:rsidRPr="001C29FC">
        <w:br w:type="page"/>
      </w:r>
      <w:r w:rsidRPr="001C29FC">
        <w:lastRenderedPageBreak/>
        <w:t>This page intentionally left blank.</w:t>
      </w:r>
    </w:p>
    <w:p w14:paraId="3F7CCC51" w14:textId="77777777" w:rsidR="0045702A" w:rsidRPr="001C29FC" w:rsidRDefault="0045702A" w:rsidP="0045702A">
      <w:pPr>
        <w:pStyle w:val="Heading1"/>
        <w:rPr>
          <w:lang w:val="en-US"/>
        </w:rPr>
      </w:pPr>
      <w:r>
        <w:br w:type="page"/>
      </w:r>
      <w:bookmarkStart w:id="2" w:name="_Toc355768054"/>
      <w:bookmarkStart w:id="3" w:name="_Toc510427959"/>
      <w:bookmarkStart w:id="4" w:name="_Toc11064103"/>
      <w:r w:rsidRPr="001C29FC">
        <w:rPr>
          <w:lang w:val="en-US"/>
        </w:rPr>
        <w:lastRenderedPageBreak/>
        <w:t>Introduction</w:t>
      </w:r>
      <w:bookmarkEnd w:id="2"/>
      <w:bookmarkEnd w:id="3"/>
      <w:bookmarkEnd w:id="4"/>
      <w:r w:rsidRPr="001C29FC">
        <w:rPr>
          <w:lang w:val="en-US"/>
        </w:rPr>
        <w:fldChar w:fldCharType="begin"/>
      </w:r>
      <w:r w:rsidRPr="001C29FC">
        <w:rPr>
          <w:lang w:val="en-US"/>
        </w:rPr>
        <w:instrText xml:space="preserve"> XE “Introduction” </w:instrText>
      </w:r>
      <w:r w:rsidRPr="001C29FC">
        <w:rPr>
          <w:lang w:val="en-US"/>
        </w:rPr>
        <w:fldChar w:fldCharType="end"/>
      </w:r>
    </w:p>
    <w:p w14:paraId="31B71F8F" w14:textId="77777777" w:rsidR="00EB3554" w:rsidRPr="0046009D" w:rsidRDefault="00EB3554" w:rsidP="00EB3554">
      <w:pPr>
        <w:spacing w:after="120"/>
        <w:rPr>
          <w:szCs w:val="22"/>
        </w:rPr>
      </w:pPr>
      <w:r w:rsidRPr="0046009D">
        <w:rPr>
          <w:szCs w:val="22"/>
        </w:rPr>
        <w:t xml:space="preserve">VBECS is </w:t>
      </w:r>
      <w:r>
        <w:rPr>
          <w:szCs w:val="22"/>
        </w:rPr>
        <w:t>a</w:t>
      </w:r>
      <w:r w:rsidRPr="0046009D">
        <w:rPr>
          <w:szCs w:val="22"/>
        </w:rPr>
        <w:t xml:space="preserve"> Blood Bank application that facilitates ongoing compliance with Food and Drug Administration (FDA) standards for medical devices and enhances the VA’s ability to produce high-quality blood products and services to veterans. The system follows blood bank standards, standards of national accrediting agencies, FDA regulations, and VA policies.</w:t>
      </w:r>
    </w:p>
    <w:p w14:paraId="59428C83" w14:textId="77777777" w:rsidR="0045702A" w:rsidRPr="006C1886" w:rsidRDefault="0045702A" w:rsidP="0045702A">
      <w:pPr>
        <w:pStyle w:val="BodyText"/>
      </w:pPr>
      <w:r w:rsidRPr="006C1886">
        <w:t xml:space="preserve">The main purpose of the </w:t>
      </w:r>
      <w:r w:rsidRPr="006C1886">
        <w:rPr>
          <w:bCs/>
        </w:rPr>
        <w:t>VistA</w:t>
      </w:r>
      <w:r w:rsidRPr="006C1886">
        <w:t xml:space="preserve"> Blood Establishment Computer Software (VBECS) is to automate the daily processing of blood inventory and patient transfusions in a hospital transfusion service.</w:t>
      </w:r>
    </w:p>
    <w:p w14:paraId="69155614" w14:textId="47AFC0E6" w:rsidR="0045702A" w:rsidRPr="006C1886" w:rsidRDefault="00F27C1B" w:rsidP="0045702A">
      <w:pPr>
        <w:pStyle w:val="Caution"/>
        <w:rPr>
          <w:szCs w:val="22"/>
        </w:rPr>
      </w:pPr>
      <w:r>
        <w:rPr>
          <w:b/>
          <w:bCs/>
          <w:noProof/>
          <w:szCs w:val="22"/>
        </w:rPr>
        <w:drawing>
          <wp:inline distT="0" distB="0" distL="0" distR="0" wp14:anchorId="11239368" wp14:editId="67BFE48C">
            <wp:extent cx="260350" cy="222250"/>
            <wp:effectExtent l="0" t="0" r="0" b="0"/>
            <wp:docPr id="710" name="Picture 710"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image0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350" cy="222250"/>
                    </a:xfrm>
                    <a:prstGeom prst="rect">
                      <a:avLst/>
                    </a:prstGeom>
                    <a:noFill/>
                    <a:ln>
                      <a:noFill/>
                    </a:ln>
                  </pic:spPr>
                </pic:pic>
              </a:graphicData>
            </a:graphic>
          </wp:inline>
        </w:drawing>
      </w:r>
      <w:r w:rsidR="0045702A" w:rsidRPr="006C1886">
        <w:rPr>
          <w:szCs w:val="22"/>
        </w:rPr>
        <w:t xml:space="preserve"> Unauthorized access or misuse of this system and/or its data is a federal crime. Use of all data, printed or electronic, must be in accordance with VA policy on security and privacy.</w:t>
      </w:r>
    </w:p>
    <w:p w14:paraId="72942AF5" w14:textId="77777777" w:rsidR="0045702A" w:rsidRPr="006C1886" w:rsidRDefault="0045702A" w:rsidP="0045702A">
      <w:pPr>
        <w:pStyle w:val="BodyText"/>
      </w:pPr>
    </w:p>
    <w:p w14:paraId="3940F636" w14:textId="7C63B128" w:rsidR="0045702A" w:rsidRPr="006C1886" w:rsidRDefault="00F27C1B" w:rsidP="0045702A">
      <w:pPr>
        <w:pStyle w:val="Caution"/>
        <w:rPr>
          <w:szCs w:val="22"/>
        </w:rPr>
      </w:pPr>
      <w:r>
        <w:rPr>
          <w:b/>
          <w:bCs/>
          <w:noProof/>
          <w:szCs w:val="22"/>
        </w:rPr>
        <w:drawing>
          <wp:inline distT="0" distB="0" distL="0" distR="0" wp14:anchorId="1CDABD72" wp14:editId="0BC0BEC8">
            <wp:extent cx="260350" cy="222250"/>
            <wp:effectExtent l="0" t="0" r="0" b="0"/>
            <wp:docPr id="711" name="Picture 711"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image0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350" cy="222250"/>
                    </a:xfrm>
                    <a:prstGeom prst="rect">
                      <a:avLst/>
                    </a:prstGeom>
                    <a:noFill/>
                    <a:ln>
                      <a:noFill/>
                    </a:ln>
                  </pic:spPr>
                </pic:pic>
              </a:graphicData>
            </a:graphic>
          </wp:inline>
        </w:drawing>
      </w:r>
      <w:r w:rsidR="0045702A" w:rsidRPr="006C1886">
        <w:rPr>
          <w:szCs w:val="22"/>
        </w:rPr>
        <w:t xml:space="preserve"> Do not change the system!</w:t>
      </w:r>
      <w:r w:rsidR="0045702A" w:rsidRPr="006C1886">
        <w:rPr>
          <w:b/>
          <w:szCs w:val="22"/>
        </w:rPr>
        <w:t xml:space="preserve"> </w:t>
      </w:r>
      <w:r w:rsidR="0045702A" w:rsidRPr="006C1886">
        <w:rPr>
          <w:szCs w:val="22"/>
        </w:rPr>
        <w:t xml:space="preserve">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 Adding to or updating VBECS software without permission is prohibited. </w:t>
      </w:r>
    </w:p>
    <w:p w14:paraId="0AB9E17A" w14:textId="77777777" w:rsidR="007860CF" w:rsidRPr="001C29FC" w:rsidRDefault="007860CF" w:rsidP="007860CF">
      <w:pPr>
        <w:pStyle w:val="BodyText"/>
      </w:pPr>
      <w:bookmarkStart w:id="5" w:name="_Toc257811774"/>
      <w:bookmarkStart w:id="6" w:name="_Toc259538739"/>
      <w:bookmarkStart w:id="7" w:name="_Toc267389529"/>
      <w:bookmarkStart w:id="8" w:name="_Toc355768055"/>
      <w:bookmarkStart w:id="9" w:name="_Toc510427960"/>
      <w:r w:rsidRPr="001C29FC">
        <w:t>Outlined text is used throughout this guide to highlight warnings, limitations, and cautions:</w:t>
      </w:r>
    </w:p>
    <w:p w14:paraId="06450FCD" w14:textId="7D337D89" w:rsidR="007860CF" w:rsidRDefault="007860CF" w:rsidP="007860CF">
      <w:pPr>
        <w:pStyle w:val="Caution"/>
      </w:pPr>
      <w:r>
        <w:rPr>
          <w:noProof/>
        </w:rPr>
        <w:drawing>
          <wp:inline distT="0" distB="0" distL="0" distR="0" wp14:anchorId="16AA4C99" wp14:editId="1E494D9F">
            <wp:extent cx="260350" cy="222250"/>
            <wp:effectExtent l="0" t="0" r="0" b="0"/>
            <wp:docPr id="16" name="Picture 16"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image0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350" cy="222250"/>
                    </a:xfrm>
                    <a:prstGeom prst="rect">
                      <a:avLst/>
                    </a:prstGeom>
                    <a:noFill/>
                    <a:ln>
                      <a:noFill/>
                    </a:ln>
                  </pic:spPr>
                </pic:pic>
              </a:graphicData>
            </a:graphic>
          </wp:inline>
        </w:drawing>
      </w:r>
      <w:r w:rsidRPr="001C29FC">
        <w:t xml:space="preserve"> Warnings, limitations, cautions</w:t>
      </w:r>
    </w:p>
    <w:p w14:paraId="0305A5E5" w14:textId="77777777" w:rsidR="007860CF" w:rsidRDefault="007860CF" w:rsidP="0045702A">
      <w:pPr>
        <w:pStyle w:val="Heading2"/>
        <w:rPr>
          <w:lang w:val="en-US"/>
        </w:rPr>
      </w:pPr>
    </w:p>
    <w:p w14:paraId="0C323D2D" w14:textId="227BD0CA" w:rsidR="0045702A" w:rsidRPr="001C29FC" w:rsidRDefault="0045702A" w:rsidP="0045702A">
      <w:pPr>
        <w:pStyle w:val="Heading2"/>
        <w:rPr>
          <w:lang w:val="en-US"/>
        </w:rPr>
      </w:pPr>
      <w:bookmarkStart w:id="10" w:name="_Toc11064104"/>
      <w:r w:rsidRPr="001C29FC">
        <w:rPr>
          <w:lang w:val="en-US"/>
        </w:rPr>
        <w:t>VBECS Version Numbers</w:t>
      </w:r>
      <w:bookmarkEnd w:id="5"/>
      <w:bookmarkEnd w:id="6"/>
      <w:bookmarkEnd w:id="7"/>
      <w:bookmarkEnd w:id="8"/>
      <w:bookmarkEnd w:id="9"/>
      <w:bookmarkEnd w:id="10"/>
    </w:p>
    <w:p w14:paraId="7E61ACBA" w14:textId="77777777" w:rsidR="0045702A" w:rsidRPr="002D36CB" w:rsidRDefault="0045702A" w:rsidP="0045702A">
      <w:pPr>
        <w:rPr>
          <w:szCs w:val="22"/>
        </w:rPr>
      </w:pPr>
      <w:bookmarkStart w:id="11" w:name="_Ref357761218"/>
      <w:bookmarkStart w:id="12" w:name="_Ref257808808"/>
      <w:r w:rsidRPr="002D36CB">
        <w:rPr>
          <w:szCs w:val="22"/>
        </w:rPr>
        <w:t xml:space="preserve">In </w:t>
      </w:r>
      <w:r>
        <w:rPr>
          <w:szCs w:val="22"/>
        </w:rPr>
        <w:t>previous</w:t>
      </w:r>
      <w:r w:rsidRPr="002D36CB">
        <w:rPr>
          <w:szCs w:val="22"/>
        </w:rPr>
        <w:t xml:space="preserve"> VBECS patch releases, the user documentation referred to the VBECS version in a 4-digit format (e.g., 2.</w:t>
      </w:r>
      <w:r>
        <w:rPr>
          <w:szCs w:val="22"/>
        </w:rPr>
        <w:t>1</w:t>
      </w:r>
      <w:r w:rsidRPr="002D36CB">
        <w:rPr>
          <w:szCs w:val="22"/>
        </w:rPr>
        <w:t>.0.2 – where</w:t>
      </w:r>
      <w:r>
        <w:rPr>
          <w:szCs w:val="22"/>
        </w:rPr>
        <w:t xml:space="preserve"> 2.1.0</w:t>
      </w:r>
      <w:r w:rsidRPr="002D36CB">
        <w:rPr>
          <w:szCs w:val="22"/>
        </w:rPr>
        <w:t xml:space="preserve"> represents the patch version and</w:t>
      </w:r>
      <w:r>
        <w:rPr>
          <w:szCs w:val="22"/>
        </w:rPr>
        <w:t xml:space="preserve"> the last digit</w:t>
      </w:r>
      <w:r w:rsidRPr="002D36CB">
        <w:rPr>
          <w:szCs w:val="22"/>
        </w:rPr>
        <w:t xml:space="preserve"> </w:t>
      </w:r>
      <w:r>
        <w:rPr>
          <w:szCs w:val="22"/>
        </w:rPr>
        <w:t>(</w:t>
      </w:r>
      <w:r w:rsidRPr="002D36CB">
        <w:rPr>
          <w:szCs w:val="22"/>
        </w:rPr>
        <w:t>2</w:t>
      </w:r>
      <w:r>
        <w:rPr>
          <w:szCs w:val="22"/>
        </w:rPr>
        <w:t>) is the patch build number).</w:t>
      </w:r>
    </w:p>
    <w:p w14:paraId="042C636B" w14:textId="62CB3D9D" w:rsidR="0045702A" w:rsidRDefault="0045702A" w:rsidP="0045702A">
      <w:pPr>
        <w:pStyle w:val="ListBullet"/>
        <w:tabs>
          <w:tab w:val="left" w:pos="720"/>
        </w:tabs>
        <w:rPr>
          <w:lang w:val="en-US"/>
        </w:rPr>
      </w:pPr>
      <w:r w:rsidRPr="002D36CB">
        <w:t>The VBECS version</w:t>
      </w:r>
      <w:r>
        <w:rPr>
          <w:lang w:val="en-US"/>
        </w:rPr>
        <w:t xml:space="preserve"> (</w:t>
      </w:r>
      <w:r>
        <w:rPr>
          <w:lang w:val="en-US"/>
        </w:rPr>
        <w:fldChar w:fldCharType="begin"/>
      </w:r>
      <w:r>
        <w:rPr>
          <w:lang w:val="en-US"/>
        </w:rPr>
        <w:instrText xml:space="preserve"> REF _Ref410113241 \h </w:instrText>
      </w:r>
      <w:r>
        <w:rPr>
          <w:lang w:val="en-US"/>
        </w:rPr>
      </w:r>
      <w:r>
        <w:rPr>
          <w:lang w:val="en-US"/>
        </w:rPr>
        <w:fldChar w:fldCharType="separate"/>
      </w:r>
      <w:r w:rsidR="003F6B63" w:rsidRPr="001C29FC">
        <w:t xml:space="preserve">Figure </w:t>
      </w:r>
      <w:r w:rsidR="003F6B63">
        <w:rPr>
          <w:noProof/>
        </w:rPr>
        <w:t>1</w:t>
      </w:r>
      <w:r>
        <w:rPr>
          <w:lang w:val="en-US"/>
        </w:rPr>
        <w:fldChar w:fldCharType="end"/>
      </w:r>
      <w:r>
        <w:rPr>
          <w:lang w:val="en-US"/>
        </w:rPr>
        <w:t>)</w:t>
      </w:r>
      <w:r w:rsidRPr="002D36CB">
        <w:t xml:space="preserve"> </w:t>
      </w:r>
      <w:r>
        <w:rPr>
          <w:lang w:val="en-US"/>
        </w:rPr>
        <w:t>is now</w:t>
      </w:r>
      <w:r w:rsidRPr="002D36CB">
        <w:t xml:space="preserve"> represented with o</w:t>
      </w:r>
      <w:r>
        <w:t>nly the first three</w:t>
      </w:r>
      <w:r w:rsidRPr="002D36CB">
        <w:t xml:space="preserve"> digits (e.g., 2.</w:t>
      </w:r>
      <w:r>
        <w:rPr>
          <w:lang w:val="en-US"/>
        </w:rPr>
        <w:t>1</w:t>
      </w:r>
      <w:r w:rsidRPr="002D36CB">
        <w:t>.0) and appear</w:t>
      </w:r>
      <w:r>
        <w:rPr>
          <w:lang w:val="en-US"/>
        </w:rPr>
        <w:t>s</w:t>
      </w:r>
      <w:r w:rsidRPr="002D36CB">
        <w:t xml:space="preserve"> that way in all user documentation to simplify readability</w:t>
      </w:r>
      <w:r>
        <w:rPr>
          <w:lang w:val="en-US"/>
        </w:rPr>
        <w:t xml:space="preserve"> </w:t>
      </w:r>
    </w:p>
    <w:p w14:paraId="35EEBF7C" w14:textId="6C6EAAD5" w:rsidR="0045702A" w:rsidRDefault="0045702A" w:rsidP="0045702A">
      <w:pPr>
        <w:pStyle w:val="ListBullet"/>
        <w:tabs>
          <w:tab w:val="left" w:pos="720"/>
        </w:tabs>
      </w:pPr>
      <w:r w:rsidRPr="003B6AF8">
        <w:rPr>
          <w:spacing w:val="0"/>
          <w:lang w:val="en-US" w:eastAsia="en-US"/>
        </w:rPr>
        <w:t xml:space="preserve">The revision letter tracks database-only updates (e.g., blood product table updates, canned comments updates). The revision letter is normally a single alpha character (e.g., C), but can be two characters (e.g., AA, AB, AC) in the unlikely event that more than 25 database updates are made before a code change is implemented. </w:t>
      </w:r>
      <w:r>
        <w:t>The revision letter starts at A with each new code change and is incremented to B when the first database-only update is made. The revision letter is then updated by one character in the alphabet for every successive database-only update until a new code change is implemented</w:t>
      </w:r>
      <w:r>
        <w:rPr>
          <w:lang w:val="en-US"/>
        </w:rPr>
        <w:t>,</w:t>
      </w:r>
      <w:r>
        <w:t xml:space="preserve"> at which time the revision letter reverts back to A. The version submitted for system testing </w:t>
      </w:r>
      <w:r>
        <w:rPr>
          <w:lang w:val="en-US"/>
        </w:rPr>
        <w:t>is</w:t>
      </w:r>
      <w:r>
        <w:t xml:space="preserve"> revision A, but the version customers receive can be revision A, B or </w:t>
      </w:r>
      <w:r>
        <w:rPr>
          <w:lang w:val="en-US"/>
        </w:rPr>
        <w:t xml:space="preserve">a </w:t>
      </w:r>
      <w:r>
        <w:t>higher revision letter.</w:t>
      </w:r>
    </w:p>
    <w:p w14:paraId="2334DA0E" w14:textId="77777777" w:rsidR="0045702A" w:rsidRDefault="0045702A" w:rsidP="0045702A">
      <w:pPr>
        <w:pStyle w:val="ListBullet"/>
        <w:tabs>
          <w:tab w:val="left" w:pos="720"/>
        </w:tabs>
        <w:rPr>
          <w:spacing w:val="0"/>
          <w:lang w:val="en-US" w:eastAsia="en-US"/>
        </w:rPr>
      </w:pPr>
    </w:p>
    <w:p w14:paraId="3D9E150A" w14:textId="77777777" w:rsidR="0045702A" w:rsidRDefault="0045702A" w:rsidP="0045702A">
      <w:pPr>
        <w:rPr>
          <w:lang w:val="en"/>
        </w:rPr>
      </w:pPr>
    </w:p>
    <w:p w14:paraId="749A052F" w14:textId="291BDFC2" w:rsidR="0045702A" w:rsidRPr="001C29FC" w:rsidRDefault="0045702A" w:rsidP="0045702A">
      <w:pPr>
        <w:pStyle w:val="Caption"/>
      </w:pPr>
      <w:bookmarkStart w:id="13" w:name="_Ref410113241"/>
      <w:r w:rsidRPr="001C29FC">
        <w:lastRenderedPageBreak/>
        <w:t xml:space="preserve">Figure </w:t>
      </w:r>
      <w:r w:rsidR="00C23B71">
        <w:rPr>
          <w:noProof/>
        </w:rPr>
        <w:fldChar w:fldCharType="begin"/>
      </w:r>
      <w:r w:rsidR="00C23B71">
        <w:rPr>
          <w:noProof/>
        </w:rPr>
        <w:instrText xml:space="preserve"> SEQ Figure \* ARABIC </w:instrText>
      </w:r>
      <w:r w:rsidR="00C23B71">
        <w:rPr>
          <w:noProof/>
        </w:rPr>
        <w:fldChar w:fldCharType="separate"/>
      </w:r>
      <w:r w:rsidR="003F6B63">
        <w:rPr>
          <w:noProof/>
        </w:rPr>
        <w:t>1</w:t>
      </w:r>
      <w:r w:rsidR="00C23B71">
        <w:rPr>
          <w:noProof/>
        </w:rPr>
        <w:fldChar w:fldCharType="end"/>
      </w:r>
      <w:bookmarkEnd w:id="11"/>
      <w:bookmarkEnd w:id="13"/>
      <w:r w:rsidR="000D6DFE">
        <w:t xml:space="preserve">: Example of </w:t>
      </w:r>
      <w:r w:rsidRPr="001C29FC">
        <w:t>VBECS</w:t>
      </w:r>
      <w:r w:rsidR="000D6DFE">
        <w:t xml:space="preserve"> Administrator</w:t>
      </w:r>
      <w:r w:rsidR="00DB1048">
        <w:t xml:space="preserve"> About Screen</w:t>
      </w:r>
    </w:p>
    <w:p w14:paraId="53C5D322" w14:textId="5D5EB3A9" w:rsidR="0045702A" w:rsidRPr="001C29FC" w:rsidRDefault="00202B24" w:rsidP="0045702A">
      <w:pPr>
        <w:pStyle w:val="BodyText"/>
      </w:pPr>
      <w:r>
        <w:object w:dxaOrig="7660" w:dyaOrig="9760" w14:anchorId="7A3FFD45">
          <v:shape id="_x0000_i1027" type="#_x0000_t75" style="width:352.5pt;height:448.5pt" o:ole="">
            <v:imagedata r:id="rId14" o:title=""/>
          </v:shape>
          <o:OLEObject Type="Embed" ProgID="Visio.Drawing.11" ShapeID="_x0000_i1027" DrawAspect="Content" ObjectID="_1621686354" r:id="rId15"/>
        </w:object>
      </w:r>
    </w:p>
    <w:p w14:paraId="6741B151" w14:textId="77777777" w:rsidR="0045702A" w:rsidRDefault="0045702A" w:rsidP="0045702A">
      <w:pPr>
        <w:pStyle w:val="ListBullet"/>
        <w:tabs>
          <w:tab w:val="left" w:pos="720"/>
        </w:tabs>
        <w:rPr>
          <w:spacing w:val="0"/>
          <w:lang w:val="en-US" w:eastAsia="en-US"/>
        </w:rPr>
      </w:pPr>
      <w:r w:rsidRPr="00657B4C">
        <w:rPr>
          <w:vanish/>
          <w:spacing w:val="0"/>
          <w:lang w:val="en-US" w:eastAsia="en-US"/>
        </w:rPr>
        <w:t>DR 4992</w:t>
      </w:r>
    </w:p>
    <w:p w14:paraId="5E3C54D4" w14:textId="77777777" w:rsidR="0045702A" w:rsidRDefault="0045702A" w:rsidP="0045702A">
      <w:pPr>
        <w:pStyle w:val="ListBullet"/>
        <w:tabs>
          <w:tab w:val="left" w:pos="720"/>
        </w:tabs>
        <w:rPr>
          <w:spacing w:val="0"/>
          <w:lang w:val="en-US" w:eastAsia="en-US"/>
        </w:rPr>
      </w:pPr>
    </w:p>
    <w:p w14:paraId="4B8F3224" w14:textId="58806EA8" w:rsidR="0045702A" w:rsidRDefault="0045702A" w:rsidP="0045702A">
      <w:pPr>
        <w:pStyle w:val="ListBullet"/>
        <w:tabs>
          <w:tab w:val="left" w:pos="720"/>
        </w:tabs>
        <w:rPr>
          <w:spacing w:val="0"/>
          <w:lang w:val="en-US" w:eastAsia="en-US"/>
        </w:rPr>
      </w:pPr>
      <w:r>
        <w:rPr>
          <w:spacing w:val="0"/>
          <w:lang w:val="en-US" w:eastAsia="en-US"/>
        </w:rPr>
        <w:br w:type="page"/>
      </w:r>
      <w:r>
        <w:rPr>
          <w:spacing w:val="0"/>
          <w:lang w:val="en-US" w:eastAsia="en-US"/>
        </w:rPr>
        <w:lastRenderedPageBreak/>
        <w:t xml:space="preserve">The VBECS Administrator and VBECS applications, when started, will verify that the application code (binary build number) matches the SQL Server code (database build number) </w:t>
      </w:r>
      <w:r w:rsidR="00804B1D">
        <w:rPr>
          <w:spacing w:val="0"/>
          <w:lang w:val="en-US" w:eastAsia="en-US"/>
        </w:rPr>
        <w:t>to</w:t>
      </w:r>
      <w:r>
        <w:rPr>
          <w:spacing w:val="0"/>
          <w:lang w:val="en-US" w:eastAsia="en-US"/>
        </w:rPr>
        <w:t xml:space="preserve"> ensure that application servers and SQL servers are patched and remain in sync with each other. In the rare event that they fall out of sync, the applications will present the following error message (</w:t>
      </w:r>
      <w:r>
        <w:rPr>
          <w:spacing w:val="0"/>
          <w:lang w:val="en-US" w:eastAsia="en-US"/>
        </w:rPr>
        <w:fldChar w:fldCharType="begin"/>
      </w:r>
      <w:r>
        <w:rPr>
          <w:spacing w:val="0"/>
          <w:lang w:val="en-US" w:eastAsia="en-US"/>
        </w:rPr>
        <w:instrText xml:space="preserve"> REF _Ref393284665 \h </w:instrText>
      </w:r>
      <w:r>
        <w:rPr>
          <w:spacing w:val="0"/>
          <w:lang w:val="en-US" w:eastAsia="en-US"/>
        </w:rPr>
      </w:r>
      <w:r>
        <w:rPr>
          <w:spacing w:val="0"/>
          <w:lang w:val="en-US" w:eastAsia="en-US"/>
        </w:rPr>
        <w:fldChar w:fldCharType="separate"/>
      </w:r>
      <w:r w:rsidR="003F6B63" w:rsidRPr="001C29FC">
        <w:t xml:space="preserve">Figure </w:t>
      </w:r>
      <w:r w:rsidR="003F6B63">
        <w:rPr>
          <w:noProof/>
        </w:rPr>
        <w:t>2</w:t>
      </w:r>
      <w:r>
        <w:rPr>
          <w:spacing w:val="0"/>
          <w:lang w:val="en-US" w:eastAsia="en-US"/>
        </w:rPr>
        <w:fldChar w:fldCharType="end"/>
      </w:r>
      <w:r>
        <w:rPr>
          <w:spacing w:val="0"/>
          <w:lang w:val="en-US" w:eastAsia="en-US"/>
        </w:rPr>
        <w:t>) and close until both the code and the database are in sync.</w:t>
      </w:r>
    </w:p>
    <w:p w14:paraId="4F8362D9" w14:textId="66AF6D4C" w:rsidR="0045702A" w:rsidRPr="001C29FC" w:rsidRDefault="0045702A" w:rsidP="0045702A">
      <w:pPr>
        <w:pStyle w:val="Caption"/>
      </w:pPr>
      <w:bookmarkStart w:id="14" w:name="_Ref393284665"/>
      <w:r w:rsidRPr="001C29FC">
        <w:t xml:space="preserve">Figure </w:t>
      </w:r>
      <w:r w:rsidR="00C23B71">
        <w:rPr>
          <w:noProof/>
        </w:rPr>
        <w:fldChar w:fldCharType="begin"/>
      </w:r>
      <w:r w:rsidR="00C23B71">
        <w:rPr>
          <w:noProof/>
        </w:rPr>
        <w:instrText xml:space="preserve"> SEQ Figure \* ARABIC </w:instrText>
      </w:r>
      <w:r w:rsidR="00C23B71">
        <w:rPr>
          <w:noProof/>
        </w:rPr>
        <w:fldChar w:fldCharType="separate"/>
      </w:r>
      <w:r w:rsidR="003F6B63">
        <w:rPr>
          <w:noProof/>
        </w:rPr>
        <w:t>2</w:t>
      </w:r>
      <w:r w:rsidR="00C23B71">
        <w:rPr>
          <w:noProof/>
        </w:rPr>
        <w:fldChar w:fldCharType="end"/>
      </w:r>
      <w:bookmarkEnd w:id="14"/>
      <w:r w:rsidRPr="001C29FC">
        <w:t xml:space="preserve">: Example of </w:t>
      </w:r>
      <w:r>
        <w:t>System Error</w:t>
      </w:r>
    </w:p>
    <w:p w14:paraId="7E73FB84" w14:textId="355940EC" w:rsidR="0045702A" w:rsidRPr="003B6AF8" w:rsidRDefault="00F27C1B" w:rsidP="000B651A">
      <w:pPr>
        <w:pStyle w:val="BodyText"/>
      </w:pPr>
      <w:r>
        <w:rPr>
          <w:noProof/>
        </w:rPr>
        <w:drawing>
          <wp:inline distT="0" distB="0" distL="0" distR="0" wp14:anchorId="0D507774" wp14:editId="3D1EB38F">
            <wp:extent cx="3797300" cy="1352550"/>
            <wp:effectExtent l="19050" t="19050" r="12700" b="19050"/>
            <wp:docPr id="713" name="Picture 7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7300" cy="1352550"/>
                    </a:xfrm>
                    <a:prstGeom prst="rect">
                      <a:avLst/>
                    </a:prstGeom>
                    <a:noFill/>
                    <a:ln>
                      <a:solidFill>
                        <a:schemeClr val="accent1"/>
                      </a:solidFill>
                    </a:ln>
                  </pic:spPr>
                </pic:pic>
              </a:graphicData>
            </a:graphic>
          </wp:inline>
        </w:drawing>
      </w:r>
    </w:p>
    <w:p w14:paraId="00417FC5" w14:textId="77777777" w:rsidR="0045702A" w:rsidRPr="001C29FC" w:rsidRDefault="0045702A" w:rsidP="0045702A">
      <w:pPr>
        <w:pStyle w:val="Heading2"/>
        <w:rPr>
          <w:lang w:val="en-US"/>
        </w:rPr>
      </w:pPr>
      <w:bookmarkStart w:id="15" w:name="_Toc355768056"/>
      <w:bookmarkStart w:id="16" w:name="_Toc510427961"/>
      <w:bookmarkStart w:id="17" w:name="_Toc11064105"/>
      <w:bookmarkEnd w:id="12"/>
      <w:r w:rsidRPr="001C29FC">
        <w:rPr>
          <w:lang w:val="en-US"/>
        </w:rPr>
        <w:t>Related Manuals and Reference Materials</w:t>
      </w:r>
      <w:bookmarkEnd w:id="15"/>
      <w:bookmarkEnd w:id="16"/>
      <w:bookmarkEnd w:id="17"/>
      <w:r w:rsidRPr="001C29FC">
        <w:rPr>
          <w:lang w:val="en-US"/>
        </w:rPr>
        <w:fldChar w:fldCharType="begin"/>
      </w:r>
      <w:r w:rsidRPr="001C29FC">
        <w:rPr>
          <w:lang w:val="en-US"/>
        </w:rPr>
        <w:instrText xml:space="preserve"> XE “Related Manuals and Reference Materials” </w:instrText>
      </w:r>
      <w:r w:rsidRPr="001C29FC">
        <w:rPr>
          <w:lang w:val="en-US"/>
        </w:rPr>
        <w:fldChar w:fldCharType="end"/>
      </w:r>
    </w:p>
    <w:p w14:paraId="6BCF5EAA" w14:textId="2A52DCE1" w:rsidR="0045702A" w:rsidRPr="00C54D44" w:rsidRDefault="00315D97" w:rsidP="008A4502">
      <w:pPr>
        <w:pStyle w:val="ListBullet"/>
        <w:numPr>
          <w:ilvl w:val="0"/>
          <w:numId w:val="48"/>
        </w:numPr>
        <w:rPr>
          <w:lang w:val="en-US"/>
        </w:rPr>
      </w:pPr>
      <w:hyperlink r:id="rId17" w:anchor="ImpGuides" w:history="1">
        <w:r w:rsidR="0045702A" w:rsidRPr="004C469E">
          <w:rPr>
            <w:rStyle w:val="Hyperlink"/>
            <w:i/>
            <w:lang w:val="en-US"/>
          </w:rPr>
          <w:t>HL7 V2.3.1 Implementation Guide</w:t>
        </w:r>
      </w:hyperlink>
    </w:p>
    <w:p w14:paraId="0D6F7F25" w14:textId="77777777" w:rsidR="0045702A" w:rsidRPr="002F3AE5" w:rsidRDefault="0045702A" w:rsidP="008A4502">
      <w:pPr>
        <w:pStyle w:val="ListBullet"/>
        <w:numPr>
          <w:ilvl w:val="0"/>
          <w:numId w:val="48"/>
        </w:numPr>
        <w:rPr>
          <w:i/>
          <w:lang w:val="en-US"/>
        </w:rPr>
      </w:pPr>
      <w:r w:rsidRPr="002F3AE5">
        <w:rPr>
          <w:i/>
          <w:lang w:val="en-US"/>
        </w:rPr>
        <w:t>CPRS-VBECS Interface (OR*3.0*212) Release Notes April 2009</w:t>
      </w:r>
    </w:p>
    <w:p w14:paraId="096D7926" w14:textId="77777777" w:rsidR="0045702A" w:rsidRDefault="0045702A" w:rsidP="008A4502">
      <w:pPr>
        <w:pStyle w:val="ListBullet"/>
        <w:numPr>
          <w:ilvl w:val="0"/>
          <w:numId w:val="48"/>
        </w:numPr>
        <w:rPr>
          <w:i/>
          <w:lang w:val="en-US"/>
        </w:rPr>
      </w:pPr>
      <w:r w:rsidRPr="002F3AE5">
        <w:rPr>
          <w:i/>
          <w:lang w:val="en-US"/>
        </w:rPr>
        <w:t>PIMS V. 5.3 Technical Manual</w:t>
      </w:r>
      <w:r w:rsidRPr="00C54D44">
        <w:rPr>
          <w:i/>
          <w:lang w:val="en-US"/>
        </w:rPr>
        <w:t xml:space="preserve"> </w:t>
      </w:r>
    </w:p>
    <w:p w14:paraId="47CD5DF4" w14:textId="7ED63FBF" w:rsidR="0045702A" w:rsidRPr="002F3AE5" w:rsidRDefault="0045702A" w:rsidP="008A4502">
      <w:pPr>
        <w:pStyle w:val="ListBullet"/>
        <w:numPr>
          <w:ilvl w:val="0"/>
          <w:numId w:val="48"/>
        </w:numPr>
        <w:rPr>
          <w:i/>
          <w:lang w:val="en-US"/>
        </w:rPr>
      </w:pPr>
      <w:r w:rsidRPr="002F3AE5">
        <w:rPr>
          <w:i/>
          <w:lang w:val="en-US"/>
        </w:rPr>
        <w:t>D</w:t>
      </w:r>
      <w:r>
        <w:rPr>
          <w:i/>
          <w:lang w:val="en-US"/>
        </w:rPr>
        <w:t xml:space="preserve">uplicate Record Merge: Patient Merge Technical </w:t>
      </w:r>
      <w:r w:rsidR="006A410E">
        <w:rPr>
          <w:i/>
          <w:lang w:val="en-US"/>
        </w:rPr>
        <w:t xml:space="preserve">Manual </w:t>
      </w:r>
      <w:r w:rsidR="006A410E" w:rsidRPr="002F3AE5">
        <w:rPr>
          <w:i/>
          <w:lang w:val="en-US"/>
        </w:rPr>
        <w:t>Version</w:t>
      </w:r>
      <w:r w:rsidRPr="002F3AE5">
        <w:rPr>
          <w:i/>
          <w:lang w:val="en-US"/>
        </w:rPr>
        <w:t xml:space="preserve"> 7.3 April 1998 Revised December 2010</w:t>
      </w:r>
    </w:p>
    <w:p w14:paraId="2C9A277E" w14:textId="77777777" w:rsidR="0045702A" w:rsidRPr="002F3AE5" w:rsidRDefault="0045702A" w:rsidP="008A4502">
      <w:pPr>
        <w:pStyle w:val="ListBullet"/>
        <w:numPr>
          <w:ilvl w:val="0"/>
          <w:numId w:val="48"/>
        </w:numPr>
        <w:rPr>
          <w:i/>
          <w:lang w:val="en-US"/>
        </w:rPr>
      </w:pPr>
      <w:r w:rsidRPr="001C29FC">
        <w:rPr>
          <w:i/>
          <w:lang w:val="en-US"/>
        </w:rPr>
        <w:t>Kernel Systems Manual Version 8.0,</w:t>
      </w:r>
      <w:r w:rsidRPr="002F3AE5">
        <w:rPr>
          <w:i/>
          <w:lang w:val="en-US"/>
        </w:rPr>
        <w:t xml:space="preserve"> Chapter 1: Sign-On Security/User Interface, pp. 13–20</w:t>
      </w:r>
    </w:p>
    <w:p w14:paraId="30E9DC0C" w14:textId="47F062E7" w:rsidR="0045702A" w:rsidRPr="001C29FC" w:rsidRDefault="00315D97" w:rsidP="008A4502">
      <w:pPr>
        <w:pStyle w:val="ListBullet"/>
        <w:numPr>
          <w:ilvl w:val="0"/>
          <w:numId w:val="48"/>
        </w:numPr>
        <w:rPr>
          <w:lang w:val="en-US"/>
        </w:rPr>
      </w:pPr>
      <w:hyperlink r:id="rId18" w:history="1">
        <w:r w:rsidR="0045702A" w:rsidRPr="0004778B">
          <w:rPr>
            <w:rStyle w:val="Hyperlink"/>
            <w:i/>
            <w:lang w:val="en-US"/>
          </w:rPr>
          <w:t>Manage Open Sessions and Files in Windows 2008 R2</w:t>
        </w:r>
      </w:hyperlink>
    </w:p>
    <w:p w14:paraId="16AB98F2" w14:textId="77777777" w:rsidR="0045702A" w:rsidRPr="00AF1E47" w:rsidRDefault="0045702A" w:rsidP="008A4502">
      <w:pPr>
        <w:pStyle w:val="ListBullet"/>
        <w:numPr>
          <w:ilvl w:val="0"/>
          <w:numId w:val="48"/>
        </w:numPr>
        <w:rPr>
          <w:i/>
          <w:lang w:val="en-US"/>
        </w:rPr>
      </w:pPr>
      <w:r w:rsidRPr="00AF1E47">
        <w:rPr>
          <w:i/>
          <w:lang w:val="en-US"/>
        </w:rPr>
        <w:t>Health Product Support Release of</w:t>
      </w:r>
      <w:r>
        <w:rPr>
          <w:i/>
          <w:lang w:val="en-US"/>
        </w:rPr>
        <w:t xml:space="preserve"> Products and Patches Guide V2.3</w:t>
      </w:r>
      <w:r w:rsidRPr="00AF1E47">
        <w:rPr>
          <w:i/>
          <w:lang w:val="en-US"/>
        </w:rPr>
        <w:t xml:space="preserve"> Updated: </w:t>
      </w:r>
      <w:r>
        <w:rPr>
          <w:i/>
          <w:lang w:val="en-US"/>
        </w:rPr>
        <w:t>February</w:t>
      </w:r>
      <w:r w:rsidRPr="00AF1E47">
        <w:rPr>
          <w:i/>
          <w:lang w:val="en-US"/>
        </w:rPr>
        <w:t xml:space="preserve"> 201</w:t>
      </w:r>
      <w:r>
        <w:rPr>
          <w:i/>
          <w:lang w:val="en-US"/>
        </w:rPr>
        <w:t>4</w:t>
      </w:r>
    </w:p>
    <w:p w14:paraId="5017348F" w14:textId="01D3A0E0" w:rsidR="0045702A" w:rsidRDefault="0045702A" w:rsidP="008A4502">
      <w:pPr>
        <w:pStyle w:val="ListBullet"/>
        <w:numPr>
          <w:ilvl w:val="0"/>
          <w:numId w:val="48"/>
        </w:numPr>
        <w:rPr>
          <w:i/>
          <w:lang w:val="en-US"/>
        </w:rPr>
      </w:pPr>
      <w:r w:rsidRPr="001C29FC">
        <w:rPr>
          <w:bCs/>
          <w:i/>
          <w:lang w:val="en-US"/>
        </w:rPr>
        <w:t>VistA</w:t>
      </w:r>
      <w:r w:rsidRPr="001C29FC">
        <w:rPr>
          <w:i/>
          <w:lang w:val="en-US"/>
        </w:rPr>
        <w:t xml:space="preserve"> Blood Establishment Computer Software (VBECS)</w:t>
      </w:r>
      <w:r w:rsidR="00EC6A6A">
        <w:rPr>
          <w:i/>
          <w:lang w:val="en-US"/>
        </w:rPr>
        <w:t xml:space="preserve"> 2.3.1</w:t>
      </w:r>
      <w:r w:rsidRPr="001C29FC">
        <w:rPr>
          <w:i/>
          <w:lang w:val="en-US"/>
        </w:rPr>
        <w:t xml:space="preserve"> User Guide</w:t>
      </w:r>
    </w:p>
    <w:p w14:paraId="25483814" w14:textId="119CBEA2" w:rsidR="0045702A" w:rsidRDefault="0045702A" w:rsidP="008A4502">
      <w:pPr>
        <w:pStyle w:val="ListBullet"/>
        <w:numPr>
          <w:ilvl w:val="0"/>
          <w:numId w:val="48"/>
        </w:numPr>
        <w:rPr>
          <w:i/>
          <w:lang w:val="en-US"/>
        </w:rPr>
      </w:pPr>
      <w:r w:rsidRPr="001C29FC">
        <w:rPr>
          <w:bCs/>
          <w:i/>
          <w:lang w:val="en-US"/>
        </w:rPr>
        <w:t>VistA</w:t>
      </w:r>
      <w:r w:rsidRPr="001C29FC">
        <w:rPr>
          <w:i/>
          <w:lang w:val="en-US"/>
        </w:rPr>
        <w:t xml:space="preserve"> Blood Establishment Computer Software (VBECS)</w:t>
      </w:r>
      <w:r w:rsidR="00EC6A6A">
        <w:rPr>
          <w:i/>
          <w:lang w:val="en-US"/>
        </w:rPr>
        <w:t xml:space="preserve"> 2.3.1</w:t>
      </w:r>
      <w:r w:rsidRPr="001C29FC">
        <w:rPr>
          <w:i/>
          <w:lang w:val="en-US"/>
        </w:rPr>
        <w:t xml:space="preserve"> </w:t>
      </w:r>
      <w:r>
        <w:rPr>
          <w:i/>
          <w:lang w:val="en-US"/>
        </w:rPr>
        <w:t>Technical Manual-Security</w:t>
      </w:r>
      <w:r w:rsidRPr="001C29FC">
        <w:rPr>
          <w:i/>
          <w:lang w:val="en-US"/>
        </w:rPr>
        <w:t xml:space="preserve"> Guide</w:t>
      </w:r>
    </w:p>
    <w:p w14:paraId="4549FCBB" w14:textId="477E6F4B" w:rsidR="008A4502" w:rsidRPr="008A4502" w:rsidRDefault="008A4502" w:rsidP="008A4502">
      <w:pPr>
        <w:pStyle w:val="ListBullet"/>
        <w:numPr>
          <w:ilvl w:val="0"/>
          <w:numId w:val="48"/>
        </w:numPr>
        <w:rPr>
          <w:i/>
          <w:lang w:val="en-US"/>
        </w:rPr>
      </w:pPr>
      <w:r w:rsidRPr="001C29FC">
        <w:rPr>
          <w:bCs/>
          <w:i/>
          <w:lang w:val="en-US"/>
        </w:rPr>
        <w:t>VistA</w:t>
      </w:r>
      <w:r w:rsidRPr="001C29FC">
        <w:rPr>
          <w:i/>
          <w:lang w:val="en-US"/>
        </w:rPr>
        <w:t xml:space="preserve"> Blood Establishment Computer Software (VBECS)</w:t>
      </w:r>
      <w:r>
        <w:rPr>
          <w:i/>
          <w:lang w:val="en-US"/>
        </w:rPr>
        <w:t xml:space="preserve"> 2.3.1</w:t>
      </w:r>
      <w:r w:rsidRPr="001C29FC">
        <w:rPr>
          <w:i/>
          <w:lang w:val="en-US"/>
        </w:rPr>
        <w:t xml:space="preserve"> </w:t>
      </w:r>
      <w:r>
        <w:rPr>
          <w:i/>
          <w:lang w:val="en-US"/>
        </w:rPr>
        <w:t>Release Notes</w:t>
      </w:r>
    </w:p>
    <w:p w14:paraId="28E2D136" w14:textId="38E038F7" w:rsidR="00C00A14" w:rsidRPr="00C00A14" w:rsidRDefault="00C00A14" w:rsidP="00C00A14">
      <w:pPr>
        <w:pStyle w:val="ListParagraph"/>
        <w:numPr>
          <w:ilvl w:val="0"/>
          <w:numId w:val="48"/>
        </w:numPr>
        <w:rPr>
          <w:szCs w:val="22"/>
        </w:rPr>
      </w:pPr>
      <w:r>
        <w:t>Automated Instrument Setup Guides are located on the VDL (</w:t>
      </w:r>
      <w:hyperlink r:id="rId19" w:history="1">
        <w:r>
          <w:rPr>
            <w:rStyle w:val="Hyperlink"/>
          </w:rPr>
          <w:t>https://www.va.gov/vdl/application.asp?appid=182</w:t>
        </w:r>
      </w:hyperlink>
      <w:r>
        <w:t>)</w:t>
      </w:r>
    </w:p>
    <w:p w14:paraId="26A4E68C" w14:textId="77777777" w:rsidR="0045702A" w:rsidRPr="001C29FC" w:rsidRDefault="0045702A" w:rsidP="008A4502">
      <w:pPr>
        <w:pStyle w:val="ListBullet"/>
        <w:numPr>
          <w:ilvl w:val="0"/>
          <w:numId w:val="48"/>
        </w:numPr>
        <w:rPr>
          <w:lang w:val="en-US"/>
        </w:rPr>
      </w:pPr>
      <w:proofErr w:type="spellStart"/>
      <w:r>
        <w:rPr>
          <w:i/>
          <w:lang w:val="en-US"/>
        </w:rPr>
        <w:t>VistALink</w:t>
      </w:r>
      <w:proofErr w:type="spellEnd"/>
      <w:r>
        <w:rPr>
          <w:i/>
          <w:lang w:val="en-US"/>
        </w:rPr>
        <w:t xml:space="preserve"> Version 1.5</w:t>
      </w:r>
      <w:r w:rsidRPr="001C29FC">
        <w:rPr>
          <w:i/>
          <w:lang w:val="en-US"/>
        </w:rPr>
        <w:t xml:space="preserve"> Developer-System Manager Manual</w:t>
      </w:r>
      <w:r w:rsidRPr="001C29FC">
        <w:rPr>
          <w:lang w:val="en-US"/>
        </w:rPr>
        <w:t>, Chapter 6:</w:t>
      </w:r>
      <w:r>
        <w:rPr>
          <w:lang w:val="en-US"/>
        </w:rPr>
        <w:t xml:space="preserve"> Security Management, pp. 34–35</w:t>
      </w:r>
    </w:p>
    <w:p w14:paraId="1F2D47CD" w14:textId="6C0F167A" w:rsidR="0045702A" w:rsidRPr="004C469E" w:rsidRDefault="00315D97" w:rsidP="008A4502">
      <w:pPr>
        <w:pStyle w:val="ListBullet"/>
        <w:numPr>
          <w:ilvl w:val="0"/>
          <w:numId w:val="48"/>
        </w:numPr>
        <w:rPr>
          <w:lang w:val="en-US"/>
        </w:rPr>
      </w:pPr>
      <w:hyperlink r:id="rId20" w:history="1">
        <w:r w:rsidR="0045702A" w:rsidRPr="004C469E">
          <w:rPr>
            <w:rStyle w:val="Hyperlink"/>
            <w:i/>
          </w:rPr>
          <w:t>Windows Server 2008R2 Security Guide</w:t>
        </w:r>
        <w:r w:rsidR="0045702A" w:rsidRPr="004C469E">
          <w:rPr>
            <w:rStyle w:val="Hyperlink"/>
          </w:rPr>
          <w:t>, Microsoft Corporation</w:t>
        </w:r>
      </w:hyperlink>
    </w:p>
    <w:p w14:paraId="27284D21" w14:textId="77777777" w:rsidR="0045702A" w:rsidRDefault="0045702A" w:rsidP="0045702A">
      <w:pPr>
        <w:jc w:val="center"/>
      </w:pPr>
      <w:r>
        <w:br w:type="page"/>
      </w:r>
      <w:r>
        <w:lastRenderedPageBreak/>
        <w:t>This page intentionally left blank.</w:t>
      </w:r>
    </w:p>
    <w:p w14:paraId="5023B3AB" w14:textId="77777777" w:rsidR="00FF3173" w:rsidRPr="001C29FC" w:rsidRDefault="00FF3173" w:rsidP="00FF3173">
      <w:pPr>
        <w:pStyle w:val="TOC1"/>
        <w:tabs>
          <w:tab w:val="right" w:leader="dot" w:pos="9350"/>
        </w:tabs>
        <w:sectPr w:rsidR="00FF3173" w:rsidRPr="001C29FC" w:rsidSect="00916CDA">
          <w:pgSz w:w="12240" w:h="15840"/>
          <w:pgMar w:top="1440" w:right="1440" w:bottom="1440" w:left="1440" w:header="720" w:footer="720" w:gutter="0"/>
          <w:pgNumType w:start="1"/>
          <w:cols w:space="720"/>
          <w:docGrid w:linePitch="360"/>
        </w:sectPr>
      </w:pPr>
    </w:p>
    <w:p w14:paraId="496B16E5" w14:textId="77777777" w:rsidR="00EB51B4" w:rsidRDefault="004B1F54" w:rsidP="0094684A">
      <w:pPr>
        <w:pStyle w:val="Heading1"/>
      </w:pPr>
      <w:bookmarkStart w:id="18" w:name="_Toc79466996"/>
      <w:r>
        <w:br w:type="page"/>
      </w:r>
      <w:bookmarkStart w:id="19" w:name="_Toc510071000"/>
      <w:bookmarkStart w:id="20" w:name="_Toc11064106"/>
      <w:bookmarkStart w:id="21" w:name="_MailAutoSig"/>
      <w:r w:rsidR="00EB51B4">
        <w:lastRenderedPageBreak/>
        <w:t>Customer Support</w:t>
      </w:r>
      <w:bookmarkEnd w:id="19"/>
      <w:bookmarkEnd w:id="20"/>
      <w:r w:rsidR="00EB51B4">
        <w:t xml:space="preserve"> </w:t>
      </w:r>
      <w:r w:rsidR="00EB51B4" w:rsidRPr="00115A2A">
        <w:rPr>
          <w:rFonts w:ascii="Arial Bold" w:hAnsi="Arial Bold"/>
          <w:vanish/>
        </w:rPr>
        <w:t>DR 4514</w:t>
      </w:r>
      <w:r w:rsidR="00EB51B4">
        <w:fldChar w:fldCharType="begin"/>
      </w:r>
      <w:r w:rsidR="00EB51B4">
        <w:instrText xml:space="preserve"> XE “Customer Support” </w:instrText>
      </w:r>
      <w:r w:rsidR="00EB51B4">
        <w:fldChar w:fldCharType="end"/>
      </w:r>
    </w:p>
    <w:p w14:paraId="4EF9906D" w14:textId="0FEB1AAD" w:rsidR="00A44CB7" w:rsidRPr="00EB51B4" w:rsidRDefault="004B1F54" w:rsidP="0094684A">
      <w:pPr>
        <w:pStyle w:val="BodyText"/>
        <w:rPr>
          <w:noProof/>
        </w:rPr>
      </w:pPr>
      <w:r w:rsidRPr="00EB51B4">
        <w:rPr>
          <w:noProof/>
        </w:rPr>
        <w:t xml:space="preserve">Contact your </w:t>
      </w:r>
      <w:r w:rsidRPr="00EB51B4">
        <w:rPr>
          <w:b/>
          <w:noProof/>
        </w:rPr>
        <w:t>Local</w:t>
      </w:r>
      <w:r w:rsidRPr="00EB51B4">
        <w:rPr>
          <w:noProof/>
        </w:rPr>
        <w:t xml:space="preserve"> Information Resource Management (IRM) or Laboratory Automated Data Processing Application Coordinator (ADPAC) if you encounter VistA or CPRS connection problems and for training support </w:t>
      </w:r>
      <w:r w:rsidRPr="00EB51B4">
        <w:rPr>
          <w:b/>
          <w:noProof/>
          <w:u w:val="single"/>
        </w:rPr>
        <w:t>before</w:t>
      </w:r>
      <w:r w:rsidRPr="00EB51B4">
        <w:rPr>
          <w:noProof/>
        </w:rPr>
        <w:t xml:space="preserve"> contacting the VA Service Desk (SD).</w:t>
      </w:r>
    </w:p>
    <w:p w14:paraId="57268103" w14:textId="77777777" w:rsidR="00EB2446" w:rsidRPr="00EB2446" w:rsidRDefault="00EB2446" w:rsidP="00EB2446"/>
    <w:p w14:paraId="3996C04E" w14:textId="23A8599E" w:rsidR="00EB51B4" w:rsidRDefault="00F27C1B" w:rsidP="00EB51B4">
      <w:pPr>
        <w:keepNext/>
        <w:pBdr>
          <w:top w:val="single" w:sz="4" w:space="1" w:color="auto"/>
          <w:left w:val="single" w:sz="4" w:space="4" w:color="auto"/>
          <w:bottom w:val="single" w:sz="4" w:space="1" w:color="auto"/>
          <w:right w:val="single" w:sz="4" w:space="4" w:color="auto"/>
        </w:pBdr>
        <w:spacing w:before="240" w:after="60"/>
        <w:rPr>
          <w:b/>
          <w:bCs/>
          <w:szCs w:val="22"/>
        </w:rPr>
      </w:pPr>
      <w:r>
        <w:rPr>
          <w:b/>
          <w:noProof/>
          <w:szCs w:val="22"/>
        </w:rPr>
        <w:drawing>
          <wp:inline distT="0" distB="0" distL="0" distR="0" wp14:anchorId="139CD387" wp14:editId="0DE6392D">
            <wp:extent cx="260350" cy="222250"/>
            <wp:effectExtent l="0" t="0" r="0" b="0"/>
            <wp:docPr id="715" name="Picture 8"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0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350" cy="222250"/>
                    </a:xfrm>
                    <a:prstGeom prst="rect">
                      <a:avLst/>
                    </a:prstGeom>
                    <a:noFill/>
                    <a:ln>
                      <a:noFill/>
                    </a:ln>
                  </pic:spPr>
                </pic:pic>
              </a:graphicData>
            </a:graphic>
          </wp:inline>
        </w:drawing>
      </w:r>
      <w:r w:rsidR="00A4795B">
        <w:rPr>
          <w:b/>
          <w:bCs/>
          <w:szCs w:val="22"/>
        </w:rPr>
        <w:t xml:space="preserve">  </w:t>
      </w:r>
      <w:r w:rsidR="00804B1D">
        <w:rPr>
          <w:b/>
          <w:bCs/>
          <w:szCs w:val="22"/>
        </w:rPr>
        <w:t>E</w:t>
      </w:r>
      <w:r w:rsidR="00EB51B4" w:rsidRPr="000A2E81">
        <w:rPr>
          <w:b/>
          <w:bCs/>
          <w:szCs w:val="22"/>
        </w:rPr>
        <w:t>nsure local VistA Support contact information is available at all times.</w:t>
      </w:r>
      <w:r w:rsidR="00EB51B4">
        <w:rPr>
          <w:b/>
          <w:bCs/>
          <w:szCs w:val="22"/>
        </w:rPr>
        <w:t xml:space="preserve"> National Support will engage Enterprise Operations (EO) personnel as needed.</w:t>
      </w:r>
    </w:p>
    <w:p w14:paraId="26AF3ABE" w14:textId="77777777" w:rsidR="00EB51B4" w:rsidRDefault="00EB51B4" w:rsidP="00EB51B4">
      <w:pPr>
        <w:keepNext/>
        <w:pBdr>
          <w:top w:val="single" w:sz="4" w:space="1" w:color="auto"/>
          <w:left w:val="single" w:sz="4" w:space="4" w:color="auto"/>
          <w:bottom w:val="single" w:sz="4" w:space="1" w:color="auto"/>
          <w:right w:val="single" w:sz="4" w:space="4" w:color="auto"/>
        </w:pBdr>
        <w:spacing w:before="240" w:after="60"/>
        <w:rPr>
          <w:b/>
          <w:bCs/>
          <w:szCs w:val="22"/>
        </w:rPr>
      </w:pPr>
    </w:p>
    <w:p w14:paraId="675C3677" w14:textId="4338ADAA" w:rsidR="00EB51B4" w:rsidRDefault="00EB51B4" w:rsidP="00EB51B4">
      <w:pPr>
        <w:keepNext/>
        <w:pBdr>
          <w:top w:val="single" w:sz="4" w:space="1" w:color="auto"/>
          <w:left w:val="single" w:sz="4" w:space="4" w:color="auto"/>
          <w:bottom w:val="single" w:sz="4" w:space="1" w:color="auto"/>
          <w:right w:val="single" w:sz="4" w:space="4" w:color="auto"/>
        </w:pBdr>
        <w:spacing w:before="240" w:after="60"/>
        <w:rPr>
          <w:b/>
          <w:bCs/>
          <w:szCs w:val="22"/>
        </w:rPr>
      </w:pPr>
      <w:r w:rsidRPr="000A2E81">
        <w:rPr>
          <w:b/>
          <w:bCs/>
          <w:szCs w:val="22"/>
        </w:rPr>
        <w:t>Problems with connectivity to VistA and CPRS may require pers</w:t>
      </w:r>
      <w:r>
        <w:rPr>
          <w:b/>
          <w:bCs/>
          <w:szCs w:val="22"/>
        </w:rPr>
        <w:t xml:space="preserve">onnel from </w:t>
      </w:r>
      <w:r w:rsidRPr="000A2E81">
        <w:rPr>
          <w:b/>
          <w:bCs/>
          <w:szCs w:val="22"/>
        </w:rPr>
        <w:t>EO with VBECS server administrator access and</w:t>
      </w:r>
      <w:r>
        <w:rPr>
          <w:b/>
          <w:bCs/>
          <w:szCs w:val="22"/>
        </w:rPr>
        <w:t xml:space="preserve"> VistA IT support access.</w:t>
      </w:r>
    </w:p>
    <w:p w14:paraId="706B2716" w14:textId="77777777" w:rsidR="00EB51B4" w:rsidRDefault="00EB51B4" w:rsidP="00EB51B4">
      <w:pPr>
        <w:keepNext/>
        <w:pBdr>
          <w:top w:val="single" w:sz="4" w:space="1" w:color="auto"/>
          <w:left w:val="single" w:sz="4" w:space="4" w:color="auto"/>
          <w:bottom w:val="single" w:sz="4" w:space="1" w:color="auto"/>
          <w:right w:val="single" w:sz="4" w:space="4" w:color="auto"/>
        </w:pBdr>
        <w:spacing w:before="240" w:after="60"/>
        <w:rPr>
          <w:b/>
          <w:bCs/>
          <w:szCs w:val="22"/>
        </w:rPr>
      </w:pPr>
    </w:p>
    <w:p w14:paraId="69C12201" w14:textId="49EA0DA0" w:rsidR="00F10097" w:rsidRPr="00EB51B4" w:rsidRDefault="00EB51B4" w:rsidP="00EB51B4">
      <w:pPr>
        <w:keepNext/>
        <w:pBdr>
          <w:top w:val="single" w:sz="4" w:space="1" w:color="auto"/>
          <w:left w:val="single" w:sz="4" w:space="4" w:color="auto"/>
          <w:bottom w:val="single" w:sz="4" w:space="1" w:color="auto"/>
          <w:right w:val="single" w:sz="4" w:space="4" w:color="auto"/>
        </w:pBdr>
        <w:spacing w:before="240" w:after="60"/>
        <w:rPr>
          <w:b/>
          <w:bCs/>
          <w:szCs w:val="22"/>
        </w:rPr>
      </w:pPr>
      <w:r w:rsidRPr="002C4BC8">
        <w:rPr>
          <w:b/>
          <w:bCs/>
          <w:szCs w:val="22"/>
        </w:rPr>
        <w:t>If you experience an FDA reportable adverse event (patient death or serious injury) that VBECS may have caused or contributed to, contact the Enterprise Service Desk directly to enter a ticket for Blood Bank software support.</w:t>
      </w:r>
      <w:r w:rsidRPr="00812458">
        <w:rPr>
          <w:b/>
          <w:bCs/>
          <w:vanish/>
          <w:szCs w:val="22"/>
        </w:rPr>
        <w:t xml:space="preserve"> </w:t>
      </w:r>
      <w:r w:rsidRPr="00812458">
        <w:rPr>
          <w:bCs/>
          <w:vanish/>
          <w:szCs w:val="22"/>
        </w:rPr>
        <w:t>Task 605697</w:t>
      </w:r>
    </w:p>
    <w:bookmarkEnd w:id="21"/>
    <w:p w14:paraId="46C8AFA4" w14:textId="77777777" w:rsidR="00EB51B4" w:rsidRDefault="00EB51B4" w:rsidP="0094684A">
      <w:pPr>
        <w:pStyle w:val="BodyText"/>
        <w:rPr>
          <w:noProof/>
        </w:rPr>
      </w:pPr>
    </w:p>
    <w:p w14:paraId="4B1A00CF" w14:textId="0FA64A58" w:rsidR="00EB51B4" w:rsidRPr="0094684A" w:rsidRDefault="00EB51B4" w:rsidP="0094684A">
      <w:pPr>
        <w:pStyle w:val="BodyText"/>
        <w:rPr>
          <w:b/>
          <w:noProof/>
        </w:rPr>
      </w:pPr>
      <w:r w:rsidRPr="0094684A">
        <w:rPr>
          <w:b/>
          <w:noProof/>
          <w:u w:val="single"/>
        </w:rPr>
        <w:t>If the problem remains unresolved after local VistA triage</w:t>
      </w:r>
      <w:r w:rsidRPr="0094684A">
        <w:rPr>
          <w:b/>
          <w:noProof/>
        </w:rPr>
        <w:t>, contact the national Information Technology (IT) support service or request a region ticket to be reassigned to:</w:t>
      </w:r>
    </w:p>
    <w:p w14:paraId="797EC31E" w14:textId="77777777" w:rsidR="00EB51B4" w:rsidRPr="000A2E81" w:rsidRDefault="00EB51B4" w:rsidP="0094684A">
      <w:pPr>
        <w:pStyle w:val="BodyText"/>
        <w:rPr>
          <w:noProof/>
        </w:rPr>
      </w:pPr>
    </w:p>
    <w:p w14:paraId="3F9DE9D4" w14:textId="77777777" w:rsidR="00EB51B4" w:rsidRPr="0094684A" w:rsidRDefault="00EB51B4" w:rsidP="0094684A">
      <w:pPr>
        <w:pStyle w:val="BodyText"/>
        <w:rPr>
          <w:b/>
          <w:noProof/>
        </w:rPr>
      </w:pPr>
      <w:r w:rsidRPr="0094684A">
        <w:rPr>
          <w:b/>
          <w:noProof/>
        </w:rPr>
        <w:t>Enterprise VA Service Desk</w:t>
      </w:r>
      <w:r w:rsidRPr="0094684A">
        <w:rPr>
          <w:b/>
        </w:rPr>
        <w:fldChar w:fldCharType="begin"/>
      </w:r>
      <w:r w:rsidRPr="0094684A">
        <w:rPr>
          <w:b/>
          <w:noProof/>
        </w:rPr>
        <w:instrText xml:space="preserve"> XE "VA Service Desk" </w:instrText>
      </w:r>
      <w:r w:rsidRPr="0094684A">
        <w:rPr>
          <w:b/>
        </w:rPr>
        <w:fldChar w:fldCharType="end"/>
      </w:r>
      <w:r w:rsidRPr="0094684A">
        <w:rPr>
          <w:b/>
          <w:noProof/>
        </w:rPr>
        <w:t xml:space="preserve"> Contact</w:t>
      </w:r>
    </w:p>
    <w:p w14:paraId="64392AD0" w14:textId="51E553F0" w:rsidR="0094684A" w:rsidRDefault="00EB51B4" w:rsidP="0094684A">
      <w:pPr>
        <w:pStyle w:val="BodyText"/>
      </w:pPr>
      <w:r>
        <w:t>See</w:t>
      </w:r>
      <w:r w:rsidR="004673BE">
        <w:t xml:space="preserve"> the</w:t>
      </w:r>
      <w:r>
        <w:t xml:space="preserve"> </w:t>
      </w:r>
      <w:r w:rsidRPr="0094684A">
        <w:rPr>
          <w:b/>
        </w:rPr>
        <w:t>Customer Support</w:t>
      </w:r>
      <w:r>
        <w:t xml:space="preserve"> section of the </w:t>
      </w:r>
      <w:r>
        <w:rPr>
          <w:i/>
        </w:rPr>
        <w:t>VBECS</w:t>
      </w:r>
      <w:r w:rsidRPr="00D04B1B">
        <w:rPr>
          <w:i/>
        </w:rPr>
        <w:t xml:space="preserve"> </w:t>
      </w:r>
      <w:r>
        <w:rPr>
          <w:i/>
        </w:rPr>
        <w:t xml:space="preserve">n.n.n </w:t>
      </w:r>
      <w:r w:rsidRPr="00D04B1B">
        <w:rPr>
          <w:i/>
        </w:rPr>
        <w:t>Release Notes</w:t>
      </w:r>
      <w:r>
        <w:rPr>
          <w:i/>
        </w:rPr>
        <w:t xml:space="preserve"> </w:t>
      </w:r>
      <w:r w:rsidRPr="007D4D78">
        <w:t xml:space="preserve">(where </w:t>
      </w:r>
      <w:r w:rsidRPr="007D4D78">
        <w:rPr>
          <w:i/>
        </w:rPr>
        <w:t xml:space="preserve">n.n.n </w:t>
      </w:r>
      <w:r w:rsidRPr="007D4D78">
        <w:t xml:space="preserve">is the </w:t>
      </w:r>
      <w:r>
        <w:t xml:space="preserve">version of the </w:t>
      </w:r>
      <w:r w:rsidRPr="007D4D78">
        <w:t>release notes associated with this release).</w:t>
      </w:r>
    </w:p>
    <w:p w14:paraId="282041AF" w14:textId="795F9DE4" w:rsidR="00EB51B4" w:rsidRPr="00AE384C" w:rsidRDefault="00EB51B4" w:rsidP="0094684A">
      <w:pPr>
        <w:pStyle w:val="BodyText"/>
        <w:rPr>
          <w:noProof/>
        </w:rPr>
      </w:pPr>
      <w:r w:rsidRPr="002C3458">
        <w:rPr>
          <w:vanish/>
        </w:rPr>
        <w:t xml:space="preserve"> Task </w:t>
      </w:r>
      <w:r w:rsidRPr="002C3458">
        <w:rPr>
          <w:noProof/>
          <w:vanish/>
        </w:rPr>
        <w:t>581023</w:t>
      </w:r>
    </w:p>
    <w:p w14:paraId="78849DFA" w14:textId="77777777" w:rsidR="00EB51B4" w:rsidRPr="0094684A" w:rsidRDefault="00EB51B4" w:rsidP="0094684A">
      <w:pPr>
        <w:pStyle w:val="BodyText"/>
        <w:rPr>
          <w:b/>
          <w:noProof/>
        </w:rPr>
      </w:pPr>
      <w:r w:rsidRPr="0094684A">
        <w:rPr>
          <w:b/>
          <w:noProof/>
        </w:rPr>
        <w:t>Enterprise VA Service Desk Alternate Contacts</w:t>
      </w:r>
    </w:p>
    <w:p w14:paraId="12AD83FF" w14:textId="1A8E924D" w:rsidR="00EB51B4" w:rsidRPr="00AE384C" w:rsidRDefault="00EB51B4" w:rsidP="0094684A">
      <w:pPr>
        <w:pStyle w:val="BodyText"/>
        <w:rPr>
          <w:noProof/>
        </w:rPr>
      </w:pPr>
      <w:r>
        <w:t>See</w:t>
      </w:r>
      <w:r w:rsidR="004673BE">
        <w:t xml:space="preserve"> the</w:t>
      </w:r>
      <w:r>
        <w:t xml:space="preserve"> </w:t>
      </w:r>
      <w:r w:rsidRPr="0094684A">
        <w:rPr>
          <w:b/>
        </w:rPr>
        <w:t>Customer Support</w:t>
      </w:r>
      <w:r>
        <w:t xml:space="preserve"> section of the </w:t>
      </w:r>
      <w:r>
        <w:rPr>
          <w:i/>
        </w:rPr>
        <w:t xml:space="preserve">VBECS n.n.n </w:t>
      </w:r>
      <w:r w:rsidRPr="00D04B1B">
        <w:rPr>
          <w:i/>
        </w:rPr>
        <w:t>Release Notes</w:t>
      </w:r>
      <w:r>
        <w:rPr>
          <w:i/>
        </w:rPr>
        <w:t xml:space="preserve"> </w:t>
      </w:r>
      <w:r w:rsidRPr="007D4D78">
        <w:t xml:space="preserve">(where </w:t>
      </w:r>
      <w:r w:rsidRPr="007D4D78">
        <w:rPr>
          <w:i/>
        </w:rPr>
        <w:t xml:space="preserve">n.n.n </w:t>
      </w:r>
      <w:r w:rsidRPr="007D4D78">
        <w:t xml:space="preserve">is </w:t>
      </w:r>
      <w:r>
        <w:t xml:space="preserve">the version of </w:t>
      </w:r>
      <w:r w:rsidRPr="007D4D78">
        <w:t>the release notes associated with this release).</w:t>
      </w:r>
      <w:r w:rsidRPr="002C3458">
        <w:rPr>
          <w:vanish/>
        </w:rPr>
        <w:t xml:space="preserve"> Task </w:t>
      </w:r>
      <w:r w:rsidRPr="002C3458">
        <w:rPr>
          <w:noProof/>
          <w:vanish/>
        </w:rPr>
        <w:t>581023</w:t>
      </w:r>
    </w:p>
    <w:p w14:paraId="36634C0E" w14:textId="77777777" w:rsidR="00143CDA" w:rsidRPr="00D82C8D" w:rsidRDefault="001A7F1E" w:rsidP="00AC2633">
      <w:pPr>
        <w:pStyle w:val="BodyText"/>
        <w:jc w:val="center"/>
      </w:pPr>
      <w:r>
        <w:br w:type="page"/>
      </w:r>
      <w:r>
        <w:lastRenderedPageBreak/>
        <w:t>This page intentionally left blank.</w:t>
      </w:r>
    </w:p>
    <w:p w14:paraId="1A698C4E" w14:textId="77777777" w:rsidR="00A71212" w:rsidRPr="00F86362" w:rsidRDefault="00A71212" w:rsidP="00143CDA">
      <w:pPr>
        <w:pStyle w:val="BodyText"/>
      </w:pPr>
    </w:p>
    <w:p w14:paraId="5E38504B" w14:textId="77777777" w:rsidR="00530504" w:rsidRPr="00924108" w:rsidRDefault="00CF0305" w:rsidP="00530504">
      <w:pPr>
        <w:pStyle w:val="Heading1"/>
        <w:rPr>
          <w:i/>
        </w:rPr>
      </w:pPr>
      <w:r>
        <w:br w:type="page"/>
      </w:r>
      <w:bookmarkStart w:id="22" w:name="_Toc511032123"/>
      <w:bookmarkStart w:id="23" w:name="_Toc11064107"/>
      <w:r w:rsidR="00530504" w:rsidRPr="00924108">
        <w:rPr>
          <w:sz w:val="28"/>
          <w:szCs w:val="28"/>
        </w:rPr>
        <w:lastRenderedPageBreak/>
        <w:t>VBECS Maintenance Operations</w:t>
      </w:r>
      <w:bookmarkEnd w:id="22"/>
      <w:bookmarkEnd w:id="23"/>
      <w:r w:rsidR="00530504" w:rsidRPr="00924108">
        <w:rPr>
          <w:sz w:val="28"/>
          <w:szCs w:val="28"/>
        </w:rPr>
        <w:t xml:space="preserve"> </w:t>
      </w:r>
      <w:r w:rsidR="00530504" w:rsidRPr="00924108">
        <w:rPr>
          <w:i/>
        </w:rPr>
        <w:fldChar w:fldCharType="begin"/>
      </w:r>
      <w:r w:rsidR="00530504" w:rsidRPr="00924108">
        <w:instrText xml:space="preserve"> XE “Maintenance Operations” </w:instrText>
      </w:r>
      <w:r w:rsidR="00530504" w:rsidRPr="00924108">
        <w:rPr>
          <w:i/>
        </w:rPr>
        <w:fldChar w:fldCharType="end"/>
      </w:r>
    </w:p>
    <w:p w14:paraId="316D43C9" w14:textId="77777777" w:rsidR="00530504" w:rsidRDefault="00530504" w:rsidP="00530504">
      <w:pPr>
        <w:pStyle w:val="BodyText"/>
      </w:pPr>
    </w:p>
    <w:p w14:paraId="47CE3722" w14:textId="77777777" w:rsidR="00286D3D" w:rsidRDefault="00602164" w:rsidP="00717558">
      <w:pPr>
        <w:pStyle w:val="BodyText"/>
      </w:pPr>
      <w:r w:rsidRPr="001C29FC">
        <w:t>These maintenance operations are performed, using the VBECS Administrator software</w:t>
      </w:r>
      <w:r w:rsidR="00E84BC4">
        <w:t>.</w:t>
      </w:r>
    </w:p>
    <w:p w14:paraId="4D25E745" w14:textId="77777777" w:rsidR="00530504" w:rsidRDefault="00530504" w:rsidP="00530504">
      <w:pPr>
        <w:pStyle w:val="BodyText"/>
        <w:spacing w:after="0"/>
      </w:pPr>
    </w:p>
    <w:p w14:paraId="42262CB1" w14:textId="09FFAE45" w:rsidR="00530504" w:rsidRPr="001C29FC" w:rsidRDefault="00F27C1B" w:rsidP="00530504">
      <w:pPr>
        <w:pStyle w:val="Caution"/>
      </w:pPr>
      <w:r>
        <w:rPr>
          <w:noProof/>
        </w:rPr>
        <w:drawing>
          <wp:inline distT="0" distB="0" distL="0" distR="0" wp14:anchorId="026B99A5" wp14:editId="19AC81E3">
            <wp:extent cx="266700" cy="222250"/>
            <wp:effectExtent l="0" t="0" r="0" b="0"/>
            <wp:docPr id="7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700" cy="222250"/>
                    </a:xfrm>
                    <a:prstGeom prst="rect">
                      <a:avLst/>
                    </a:prstGeom>
                    <a:noFill/>
                    <a:ln>
                      <a:noFill/>
                    </a:ln>
                  </pic:spPr>
                </pic:pic>
              </a:graphicData>
            </a:graphic>
          </wp:inline>
        </w:drawing>
      </w:r>
      <w:r w:rsidR="00530504" w:rsidRPr="001C29FC">
        <w:t xml:space="preserve"> Do not change the system!</w:t>
      </w:r>
      <w:r w:rsidR="00530504" w:rsidRPr="001C29FC">
        <w:rPr>
          <w:b/>
        </w:rPr>
        <w:t xml:space="preserve"> </w:t>
      </w:r>
      <w:r w:rsidR="00530504" w:rsidRPr="001C29FC">
        <w:t>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 Adding to or updating VBECS software without permission is prohibited.</w:t>
      </w:r>
    </w:p>
    <w:p w14:paraId="4D8D47FC" w14:textId="77777777" w:rsidR="00717558" w:rsidRPr="008F39B9" w:rsidRDefault="00717558" w:rsidP="008F39B9"/>
    <w:p w14:paraId="400F658A" w14:textId="425948C8" w:rsidR="00717558" w:rsidRPr="008F39B9" w:rsidRDefault="00F27C1B" w:rsidP="008F39B9">
      <w:pPr>
        <w:pStyle w:val="Caution"/>
      </w:pPr>
      <w:r>
        <w:rPr>
          <w:noProof/>
        </w:rPr>
        <w:drawing>
          <wp:inline distT="0" distB="0" distL="0" distR="0" wp14:anchorId="74F1F9DF" wp14:editId="04B22C47">
            <wp:extent cx="266700" cy="22225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700" cy="222250"/>
                    </a:xfrm>
                    <a:prstGeom prst="rect">
                      <a:avLst/>
                    </a:prstGeom>
                    <a:noFill/>
                    <a:ln>
                      <a:noFill/>
                    </a:ln>
                  </pic:spPr>
                </pic:pic>
              </a:graphicData>
            </a:graphic>
          </wp:inline>
        </w:drawing>
      </w:r>
      <w:r w:rsidR="00717558">
        <w:rPr>
          <w:noProof/>
        </w:rPr>
        <w:t xml:space="preserve"> </w:t>
      </w:r>
      <w:r w:rsidR="00717558">
        <w:t>VistA data is treated as a master record for Divisions. VistA data and Active Directory are treated as a master record for Users. If a discrepancy is found between VBECS data and VistA or Active Directory, such records will be displayed as invalid and will require user intervention to correct.</w:t>
      </w:r>
    </w:p>
    <w:p w14:paraId="29B7348E" w14:textId="77777777" w:rsidR="00302430" w:rsidRDefault="00302430" w:rsidP="00302430"/>
    <w:p w14:paraId="7467E1C2" w14:textId="6A4CF37A" w:rsidR="00302430" w:rsidRPr="00302430" w:rsidRDefault="00F27C1B" w:rsidP="00302430">
      <w:pPr>
        <w:pStyle w:val="Caution"/>
      </w:pPr>
      <w:r>
        <w:rPr>
          <w:noProof/>
        </w:rPr>
        <w:drawing>
          <wp:inline distT="0" distB="0" distL="0" distR="0" wp14:anchorId="020BE34B" wp14:editId="696BE8F7">
            <wp:extent cx="266700" cy="22225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700" cy="222250"/>
                    </a:xfrm>
                    <a:prstGeom prst="rect">
                      <a:avLst/>
                    </a:prstGeom>
                    <a:noFill/>
                    <a:ln>
                      <a:noFill/>
                    </a:ln>
                  </pic:spPr>
                </pic:pic>
              </a:graphicData>
            </a:graphic>
          </wp:inline>
        </w:drawing>
      </w:r>
      <w:r w:rsidR="009F24B0" w:rsidRPr="009F24B0">
        <w:t xml:space="preserve"> </w:t>
      </w:r>
      <w:r w:rsidR="009F24B0">
        <w:t xml:space="preserve">VBECS data is cross referenced with VistA data, so it is very important to make sure that the VBECS Administrator is connected to the correct VistA account. This is why before connecting to </w:t>
      </w:r>
      <w:proofErr w:type="gramStart"/>
      <w:r w:rsidR="009F24B0">
        <w:t>VistA,</w:t>
      </w:r>
      <w:proofErr w:type="gramEnd"/>
      <w:r w:rsidR="009F24B0">
        <w:t xml:space="preserve"> the user is presented with a VistA account confirmation message that contains all VistA account information (</w:t>
      </w:r>
      <w:r w:rsidR="009F24B0">
        <w:fldChar w:fldCharType="begin"/>
      </w:r>
      <w:r w:rsidR="009F24B0">
        <w:instrText xml:space="preserve"> REF _Ref478464233 \h </w:instrText>
      </w:r>
      <w:r w:rsidR="009F24B0">
        <w:fldChar w:fldCharType="separate"/>
      </w:r>
      <w:r w:rsidR="009F24B0" w:rsidRPr="001C29FC">
        <w:t xml:space="preserve">Figure </w:t>
      </w:r>
      <w:r w:rsidR="009F24B0">
        <w:rPr>
          <w:noProof/>
        </w:rPr>
        <w:t>6</w:t>
      </w:r>
      <w:r w:rsidR="009F24B0">
        <w:fldChar w:fldCharType="end"/>
      </w:r>
      <w:r w:rsidR="009F24B0">
        <w:t xml:space="preserve"> or </w:t>
      </w:r>
      <w:r w:rsidR="009F24B0">
        <w:fldChar w:fldCharType="begin"/>
      </w:r>
      <w:r w:rsidR="009F24B0">
        <w:instrText xml:space="preserve"> REF _Ref516656786 \h </w:instrText>
      </w:r>
      <w:r w:rsidR="009F24B0">
        <w:fldChar w:fldCharType="separate"/>
      </w:r>
      <w:r w:rsidR="009F24B0">
        <w:t xml:space="preserve">Figure </w:t>
      </w:r>
      <w:r w:rsidR="009F24B0">
        <w:rPr>
          <w:noProof/>
        </w:rPr>
        <w:t>7</w:t>
      </w:r>
      <w:r w:rsidR="009F24B0">
        <w:fldChar w:fldCharType="end"/>
      </w:r>
      <w:r w:rsidR="009F24B0">
        <w:t xml:space="preserve">). If the VistA account is incorrect, the user must cancel the connection and specify the correct VistA account in VistALink External Interface settings. (see </w:t>
      </w:r>
      <w:r w:rsidR="009F24B0">
        <w:fldChar w:fldCharType="begin"/>
      </w:r>
      <w:r w:rsidR="009F24B0">
        <w:instrText xml:space="preserve"> REF _Ref9174128 \h </w:instrText>
      </w:r>
      <w:r w:rsidR="009F24B0">
        <w:fldChar w:fldCharType="separate"/>
      </w:r>
      <w:r w:rsidR="009F24B0">
        <w:t xml:space="preserve">Maintain </w:t>
      </w:r>
      <w:proofErr w:type="spellStart"/>
      <w:r w:rsidR="009F24B0">
        <w:t>VistALink</w:t>
      </w:r>
      <w:proofErr w:type="spellEnd"/>
      <w:r w:rsidR="009F24B0">
        <w:fldChar w:fldCharType="end"/>
      </w:r>
      <w:r w:rsidR="00302430">
        <w:t>)</w:t>
      </w:r>
    </w:p>
    <w:p w14:paraId="504CB5D4" w14:textId="77777777" w:rsidR="00530504" w:rsidRDefault="00530504" w:rsidP="00043509">
      <w:pPr>
        <w:pStyle w:val="Heading2"/>
      </w:pPr>
      <w:bookmarkStart w:id="24" w:name="_Toc11064108"/>
      <w:r>
        <w:t>Prerequisites</w:t>
      </w:r>
      <w:bookmarkEnd w:id="24"/>
    </w:p>
    <w:p w14:paraId="29E864A7" w14:textId="77777777" w:rsidR="00530504" w:rsidRPr="00A4795B" w:rsidRDefault="00530504" w:rsidP="00C67DE3">
      <w:pPr>
        <w:numPr>
          <w:ilvl w:val="0"/>
          <w:numId w:val="27"/>
        </w:numPr>
      </w:pPr>
      <w:r w:rsidRPr="001C29FC">
        <w:t>VistALink is installed and running on the associated VistA system.</w:t>
      </w:r>
    </w:p>
    <w:p w14:paraId="536A1DF4" w14:textId="77777777" w:rsidR="00A4795B" w:rsidRPr="00A4795B" w:rsidRDefault="00A4795B" w:rsidP="00C67DE3">
      <w:pPr>
        <w:numPr>
          <w:ilvl w:val="0"/>
          <w:numId w:val="27"/>
        </w:numPr>
      </w:pPr>
      <w:r>
        <w:t>The VistA Outbound logical links have been set up and started.</w:t>
      </w:r>
    </w:p>
    <w:p w14:paraId="290BF7D4" w14:textId="77777777" w:rsidR="00A4795B" w:rsidRPr="001C29FC" w:rsidRDefault="00A4795B" w:rsidP="00C67DE3">
      <w:pPr>
        <w:numPr>
          <w:ilvl w:val="0"/>
          <w:numId w:val="27"/>
        </w:numPr>
      </w:pPr>
      <w:r>
        <w:t>The VBECS VistALink and VBECS HL7 windows services are installed and running on the application server.</w:t>
      </w:r>
    </w:p>
    <w:p w14:paraId="4B2F3FDB" w14:textId="77777777" w:rsidR="00530504" w:rsidRPr="00A4795B" w:rsidRDefault="00530504" w:rsidP="00C67DE3">
      <w:pPr>
        <w:numPr>
          <w:ilvl w:val="0"/>
          <w:numId w:val="27"/>
        </w:numPr>
      </w:pPr>
      <w:r w:rsidRPr="001C29FC">
        <w:t>Th</w:t>
      </w:r>
      <w:r>
        <w:t xml:space="preserve">e user is defined in VistA, has a DUZ and connectivity to </w:t>
      </w:r>
      <w:r w:rsidRPr="001C29FC">
        <w:t xml:space="preserve">VistA </w:t>
      </w:r>
      <w:r>
        <w:t>can be established</w:t>
      </w:r>
      <w:r w:rsidRPr="001C29FC">
        <w:t>.</w:t>
      </w:r>
    </w:p>
    <w:p w14:paraId="6EB1851B" w14:textId="77777777" w:rsidR="00530504" w:rsidRPr="001C29FC" w:rsidRDefault="00530504" w:rsidP="00C67DE3">
      <w:pPr>
        <w:numPr>
          <w:ilvl w:val="0"/>
          <w:numId w:val="27"/>
        </w:numPr>
      </w:pPr>
      <w:r w:rsidRPr="001C29FC">
        <w:t xml:space="preserve">The user has a valid Windows account and is defined as a member of the </w:t>
      </w:r>
      <w:r>
        <w:t xml:space="preserve">VBECS Administrator </w:t>
      </w:r>
      <w:r w:rsidRPr="001C29FC">
        <w:t>Active Directory (AD) domain group.</w:t>
      </w:r>
    </w:p>
    <w:p w14:paraId="2B4C40C4" w14:textId="77777777" w:rsidR="00530504" w:rsidRPr="00A4795B" w:rsidRDefault="00530504" w:rsidP="00C67DE3">
      <w:pPr>
        <w:numPr>
          <w:ilvl w:val="0"/>
          <w:numId w:val="27"/>
        </w:numPr>
      </w:pPr>
      <w:r w:rsidRPr="001C29FC">
        <w:t xml:space="preserve">The </w:t>
      </w:r>
      <w:r w:rsidR="00A4795B">
        <w:t xml:space="preserve">VBECS database is </w:t>
      </w:r>
      <w:r w:rsidRPr="001C29FC">
        <w:t>operational</w:t>
      </w:r>
      <w:r w:rsidR="00A4795B">
        <w:t xml:space="preserve"> and up-to-date</w:t>
      </w:r>
      <w:r w:rsidRPr="001C29FC">
        <w:t>.</w:t>
      </w:r>
    </w:p>
    <w:p w14:paraId="275D5EAB" w14:textId="77777777" w:rsidR="00A4795B" w:rsidRDefault="00A4795B" w:rsidP="00C67DE3">
      <w:pPr>
        <w:numPr>
          <w:ilvl w:val="0"/>
          <w:numId w:val="27"/>
        </w:numPr>
      </w:pPr>
      <w:r>
        <w:t>If using an Automated Instrument interface in VBECS, the supporting Middleware system with applicable drivers should be set up and running.</w:t>
      </w:r>
    </w:p>
    <w:p w14:paraId="44059A31" w14:textId="168EF36D" w:rsidR="00530504" w:rsidRPr="001C29FC" w:rsidRDefault="00EB51B4" w:rsidP="00043509">
      <w:pPr>
        <w:pStyle w:val="Heading2"/>
      </w:pPr>
      <w:r>
        <w:br w:type="page"/>
      </w:r>
      <w:bookmarkStart w:id="25" w:name="_Toc11064109"/>
      <w:r w:rsidR="00530504" w:rsidRPr="001C29FC">
        <w:lastRenderedPageBreak/>
        <w:t>Outcome</w:t>
      </w:r>
      <w:bookmarkEnd w:id="25"/>
    </w:p>
    <w:p w14:paraId="25F91C00" w14:textId="7CADF571" w:rsidR="00530504" w:rsidRPr="001C29FC" w:rsidRDefault="00A4795B" w:rsidP="00C67DE3">
      <w:pPr>
        <w:numPr>
          <w:ilvl w:val="0"/>
          <w:numId w:val="27"/>
        </w:numPr>
      </w:pPr>
      <w:r>
        <w:t>The VBECS Internal and External interfaces have been set up and started</w:t>
      </w:r>
      <w:r w:rsidR="00530504" w:rsidRPr="001C29FC">
        <w:t>.</w:t>
      </w:r>
    </w:p>
    <w:p w14:paraId="60B3E971" w14:textId="605DD843" w:rsidR="00530504" w:rsidRDefault="00530504" w:rsidP="00C67DE3">
      <w:pPr>
        <w:numPr>
          <w:ilvl w:val="0"/>
          <w:numId w:val="27"/>
        </w:numPr>
      </w:pPr>
      <w:r w:rsidRPr="001C29FC">
        <w:t xml:space="preserve">VBECS users </w:t>
      </w:r>
      <w:r w:rsidR="00A4795B">
        <w:t xml:space="preserve">and divisions </w:t>
      </w:r>
      <w:r w:rsidRPr="001C29FC">
        <w:t xml:space="preserve">are defined and </w:t>
      </w:r>
      <w:r w:rsidR="00A4795B">
        <w:t xml:space="preserve">users </w:t>
      </w:r>
      <w:r w:rsidR="00804B1D">
        <w:t>can</w:t>
      </w:r>
      <w:r w:rsidR="00A4795B">
        <w:t xml:space="preserve"> access/use VBECS per its divisional access</w:t>
      </w:r>
      <w:r w:rsidRPr="001C29FC">
        <w:t>.</w:t>
      </w:r>
    </w:p>
    <w:p w14:paraId="710F6BCA" w14:textId="77777777" w:rsidR="00286D3D" w:rsidRPr="00286D3D" w:rsidRDefault="00286D3D" w:rsidP="00C67DE3">
      <w:pPr>
        <w:numPr>
          <w:ilvl w:val="0"/>
          <w:numId w:val="27"/>
        </w:numPr>
      </w:pPr>
      <w:r>
        <w:t>C</w:t>
      </w:r>
      <w:r w:rsidRPr="00EA6426">
        <w:t xml:space="preserve">hanges to verified data </w:t>
      </w:r>
      <w:r>
        <w:t xml:space="preserve">are captured </w:t>
      </w:r>
      <w:r w:rsidRPr="00EA6426">
        <w:t>for inclusion in the Audit Trail Report.</w:t>
      </w:r>
    </w:p>
    <w:p w14:paraId="77A7191E" w14:textId="77777777" w:rsidR="00530504" w:rsidRDefault="00530504" w:rsidP="00043509">
      <w:pPr>
        <w:pStyle w:val="Heading2"/>
      </w:pPr>
      <w:bookmarkStart w:id="26" w:name="_Toc11064110"/>
      <w:r w:rsidRPr="001C29FC">
        <w:t>Limitations and Restrictions</w:t>
      </w:r>
      <w:bookmarkEnd w:id="26"/>
    </w:p>
    <w:p w14:paraId="607B9419" w14:textId="77777777" w:rsidR="00286D3D" w:rsidRPr="00090ECF" w:rsidRDefault="00286D3D" w:rsidP="00C67DE3">
      <w:pPr>
        <w:numPr>
          <w:ilvl w:val="0"/>
          <w:numId w:val="27"/>
        </w:numPr>
      </w:pPr>
      <w:r w:rsidRPr="00090ECF">
        <w:t>Only one instance of the VBECS Administrator can run at a time.</w:t>
      </w:r>
    </w:p>
    <w:p w14:paraId="7FED7B30" w14:textId="77777777" w:rsidR="00286D3D" w:rsidRPr="00090ECF" w:rsidRDefault="00286D3D" w:rsidP="00C67DE3">
      <w:pPr>
        <w:numPr>
          <w:ilvl w:val="0"/>
          <w:numId w:val="27"/>
        </w:numPr>
      </w:pPr>
      <w:r w:rsidRPr="00090ECF">
        <w:rPr>
          <w:szCs w:val="22"/>
        </w:rPr>
        <w:t xml:space="preserve">Edit System Interfaces and Edit Divisions </w:t>
      </w:r>
      <w:r w:rsidR="00CC1B57">
        <w:rPr>
          <w:szCs w:val="22"/>
        </w:rPr>
        <w:t xml:space="preserve">options </w:t>
      </w:r>
      <w:r w:rsidRPr="00090ECF">
        <w:rPr>
          <w:szCs w:val="22"/>
        </w:rPr>
        <w:t>cannot run when VBECS is operational. VBECS cannot run when a dialog in these options is operational.</w:t>
      </w:r>
    </w:p>
    <w:p w14:paraId="549BE728" w14:textId="77777777" w:rsidR="00530504" w:rsidRPr="001C29FC" w:rsidRDefault="00530504" w:rsidP="00043509">
      <w:pPr>
        <w:pStyle w:val="Heading2"/>
      </w:pPr>
      <w:bookmarkStart w:id="27" w:name="_Toc11064111"/>
      <w:r w:rsidRPr="001C29FC">
        <w:t>Additional Information</w:t>
      </w:r>
      <w:bookmarkEnd w:id="27"/>
    </w:p>
    <w:p w14:paraId="7BFFDA25" w14:textId="0B7B248A" w:rsidR="00530504" w:rsidRPr="00896AA4" w:rsidRDefault="008A4502" w:rsidP="00C67DE3">
      <w:pPr>
        <w:numPr>
          <w:ilvl w:val="0"/>
          <w:numId w:val="27"/>
        </w:numPr>
        <w:rPr>
          <w:szCs w:val="22"/>
        </w:rPr>
      </w:pPr>
      <w:r>
        <w:rPr>
          <w:szCs w:val="22"/>
        </w:rPr>
        <w:t>None</w:t>
      </w:r>
    </w:p>
    <w:p w14:paraId="2160BDDF" w14:textId="77777777" w:rsidR="00CF0305" w:rsidRDefault="00CF0305" w:rsidP="00043509">
      <w:pPr>
        <w:pStyle w:val="Heading2"/>
      </w:pPr>
      <w:bookmarkStart w:id="28" w:name="_Toc11064112"/>
      <w:r w:rsidRPr="001C29FC">
        <w:t>Log into VBECS Administrator</w:t>
      </w:r>
      <w:bookmarkEnd w:id="28"/>
    </w:p>
    <w:p w14:paraId="1760D461" w14:textId="77777777" w:rsidR="00CF0305" w:rsidRDefault="00CF0305" w:rsidP="00CF0305">
      <w:pPr>
        <w:rPr>
          <w:spacing w:val="-5"/>
          <w:szCs w:val="22"/>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CF0305" w:rsidRPr="001C29FC" w14:paraId="6637ABFE" w14:textId="77777777" w:rsidTr="004A61CF">
        <w:trPr>
          <w:tblHeader/>
        </w:trPr>
        <w:tc>
          <w:tcPr>
            <w:tcW w:w="3330" w:type="dxa"/>
            <w:shd w:val="pct30" w:color="auto" w:fill="FFFFFF"/>
            <w:vAlign w:val="bottom"/>
          </w:tcPr>
          <w:p w14:paraId="78C041D6" w14:textId="77777777" w:rsidR="00CF0305" w:rsidRPr="001C29FC" w:rsidRDefault="00CF0305" w:rsidP="004A61CF">
            <w:pPr>
              <w:pStyle w:val="TableText"/>
              <w:rPr>
                <w:b/>
              </w:rPr>
            </w:pPr>
            <w:r w:rsidRPr="001C29FC">
              <w:rPr>
                <w:b/>
              </w:rPr>
              <w:t>User Action</w:t>
            </w:r>
          </w:p>
        </w:tc>
        <w:tc>
          <w:tcPr>
            <w:tcW w:w="6138" w:type="dxa"/>
            <w:shd w:val="pct30" w:color="auto" w:fill="FFFFFF"/>
            <w:vAlign w:val="bottom"/>
          </w:tcPr>
          <w:p w14:paraId="02AA9C37" w14:textId="77777777" w:rsidR="00CF0305" w:rsidRPr="001C29FC" w:rsidRDefault="00CF0305" w:rsidP="004A61CF">
            <w:pPr>
              <w:pStyle w:val="TableText"/>
              <w:rPr>
                <w:b/>
              </w:rPr>
            </w:pPr>
            <w:r w:rsidRPr="001C29FC">
              <w:rPr>
                <w:b/>
              </w:rPr>
              <w:t>VBECS Administrator</w:t>
            </w:r>
          </w:p>
        </w:tc>
      </w:tr>
      <w:tr w:rsidR="00CF0305" w:rsidRPr="001C29FC" w14:paraId="64C1145F" w14:textId="77777777" w:rsidTr="004A61CF">
        <w:tc>
          <w:tcPr>
            <w:tcW w:w="3330" w:type="dxa"/>
          </w:tcPr>
          <w:p w14:paraId="00CE0A18" w14:textId="77777777" w:rsidR="00CF0305" w:rsidRPr="001C29FC" w:rsidRDefault="00CF0305" w:rsidP="00826D4A">
            <w:pPr>
              <w:pStyle w:val="TableTextNumbers"/>
            </w:pPr>
            <w:r>
              <w:t>Open a</w:t>
            </w:r>
            <w:r w:rsidRPr="001C29FC">
              <w:t xml:space="preserve"> </w:t>
            </w:r>
            <w:r w:rsidRPr="001C29FC">
              <w:rPr>
                <w:b/>
              </w:rPr>
              <w:t>Remote Desktop Connection</w:t>
            </w:r>
            <w:r>
              <w:t>.</w:t>
            </w:r>
          </w:p>
        </w:tc>
        <w:tc>
          <w:tcPr>
            <w:tcW w:w="6138" w:type="dxa"/>
          </w:tcPr>
          <w:p w14:paraId="7B65E487" w14:textId="77777777" w:rsidR="00CF0305" w:rsidRPr="001C29FC" w:rsidRDefault="00CF0305" w:rsidP="004A61CF">
            <w:pPr>
              <w:pStyle w:val="TableTextBullet"/>
            </w:pPr>
            <w:r>
              <w:t>Displays the Remote Desktop Connection screen.</w:t>
            </w:r>
          </w:p>
          <w:p w14:paraId="0EFCF686" w14:textId="77777777" w:rsidR="00CF0305" w:rsidRPr="001C29FC" w:rsidRDefault="00CF0305" w:rsidP="004A61CF">
            <w:pPr>
              <w:pStyle w:val="TableText"/>
            </w:pPr>
          </w:p>
          <w:p w14:paraId="198A2BDA" w14:textId="77777777" w:rsidR="00CF0305" w:rsidRPr="001C29FC" w:rsidRDefault="00CF0305" w:rsidP="004A61CF">
            <w:pPr>
              <w:pStyle w:val="NotesText"/>
            </w:pPr>
          </w:p>
        </w:tc>
      </w:tr>
      <w:tr w:rsidR="00CF0305" w:rsidRPr="001C29FC" w14:paraId="20377D66" w14:textId="77777777" w:rsidTr="004A61CF">
        <w:tc>
          <w:tcPr>
            <w:tcW w:w="3330" w:type="dxa"/>
          </w:tcPr>
          <w:p w14:paraId="5E3779F8" w14:textId="0D686CED" w:rsidR="00CF0305" w:rsidRPr="001C29FC" w:rsidRDefault="00CF0305" w:rsidP="004A61CF">
            <w:pPr>
              <w:pStyle w:val="TableTextNumbers"/>
            </w:pPr>
            <w:r>
              <w:t>Enter or select</w:t>
            </w:r>
            <w:r w:rsidRPr="001C29FC">
              <w:t xml:space="preserve"> the</w:t>
            </w:r>
            <w:r>
              <w:t xml:space="preserve"> name of</w:t>
            </w:r>
            <w:r w:rsidRPr="001C29FC">
              <w:t xml:space="preserve"> </w:t>
            </w:r>
            <w:r>
              <w:t xml:space="preserve">the VBECS Application Server on the </w:t>
            </w:r>
            <w:r>
              <w:rPr>
                <w:b/>
              </w:rPr>
              <w:t>Remote Desktop Connection</w:t>
            </w:r>
            <w:r w:rsidRPr="001C29FC">
              <w:rPr>
                <w:b/>
              </w:rPr>
              <w:t xml:space="preserve"> </w:t>
            </w:r>
            <w:r>
              <w:t>(</w:t>
            </w:r>
            <w:r>
              <w:fldChar w:fldCharType="begin"/>
            </w:r>
            <w:r>
              <w:instrText xml:space="preserve"> REF _Ref478463947 \h </w:instrText>
            </w:r>
            <w:r>
              <w:fldChar w:fldCharType="separate"/>
            </w:r>
            <w:r w:rsidR="003F6B63">
              <w:t xml:space="preserve">Figure </w:t>
            </w:r>
            <w:r w:rsidR="003F6B63">
              <w:rPr>
                <w:noProof/>
              </w:rPr>
              <w:t>3</w:t>
            </w:r>
            <w:r>
              <w:fldChar w:fldCharType="end"/>
            </w:r>
            <w:r w:rsidRPr="00A57F43">
              <w:t>)</w:t>
            </w:r>
            <w:r w:rsidRPr="00134C5D">
              <w:t xml:space="preserve"> </w:t>
            </w:r>
            <w:r>
              <w:t xml:space="preserve">screen and click </w:t>
            </w:r>
            <w:r w:rsidRPr="00DC473A">
              <w:rPr>
                <w:b/>
              </w:rPr>
              <w:t>Connect</w:t>
            </w:r>
            <w:r w:rsidRPr="001C29FC">
              <w:t>.</w:t>
            </w:r>
          </w:p>
        </w:tc>
        <w:tc>
          <w:tcPr>
            <w:tcW w:w="6138" w:type="dxa"/>
          </w:tcPr>
          <w:p w14:paraId="114F09CB" w14:textId="77777777" w:rsidR="00CF0305" w:rsidRPr="001C29FC" w:rsidRDefault="007F62ED" w:rsidP="004A61CF">
            <w:pPr>
              <w:pStyle w:val="TableTextBullet"/>
            </w:pPr>
            <w:r>
              <w:t>Displays Windows Security window for credentials.</w:t>
            </w:r>
          </w:p>
        </w:tc>
      </w:tr>
      <w:tr w:rsidR="00CF0305" w:rsidRPr="001C29FC" w14:paraId="58B2FCD7" w14:textId="77777777" w:rsidTr="004A61CF">
        <w:tc>
          <w:tcPr>
            <w:tcW w:w="3330" w:type="dxa"/>
          </w:tcPr>
          <w:p w14:paraId="0BD284EE" w14:textId="48712EF8" w:rsidR="00CF0305" w:rsidRDefault="007F62ED" w:rsidP="004A61CF">
            <w:pPr>
              <w:pStyle w:val="TableTextNumbers"/>
            </w:pPr>
            <w:r>
              <w:t xml:space="preserve">Select appropriate PIV, enter PIN, and click </w:t>
            </w:r>
            <w:r w:rsidRPr="00DC473A">
              <w:rPr>
                <w:b/>
              </w:rPr>
              <w:t>OK</w:t>
            </w:r>
            <w:r>
              <w:t xml:space="preserve"> to enter the Remote Desktop Connection (</w:t>
            </w:r>
            <w:r>
              <w:fldChar w:fldCharType="begin"/>
            </w:r>
            <w:r>
              <w:instrText xml:space="preserve"> REF _Ref478464107 \h </w:instrText>
            </w:r>
            <w:r>
              <w:fldChar w:fldCharType="separate"/>
            </w:r>
            <w:r w:rsidR="003F6B63">
              <w:t xml:space="preserve">Figure </w:t>
            </w:r>
            <w:r w:rsidR="003F6B63">
              <w:rPr>
                <w:noProof/>
              </w:rPr>
              <w:t>4</w:t>
            </w:r>
            <w:r>
              <w:fldChar w:fldCharType="end"/>
            </w:r>
            <w:r>
              <w:t xml:space="preserve"> and </w:t>
            </w:r>
            <w:r>
              <w:fldChar w:fldCharType="begin"/>
            </w:r>
            <w:r>
              <w:instrText xml:space="preserve"> REF _Ref478464121 \h </w:instrText>
            </w:r>
            <w:r>
              <w:fldChar w:fldCharType="separate"/>
            </w:r>
            <w:r w:rsidR="003F6B63">
              <w:t xml:space="preserve">Figure </w:t>
            </w:r>
            <w:r w:rsidR="003F6B63">
              <w:rPr>
                <w:noProof/>
              </w:rPr>
              <w:t>5</w:t>
            </w:r>
            <w:r>
              <w:fldChar w:fldCharType="end"/>
            </w:r>
            <w:r>
              <w:t>).</w:t>
            </w:r>
          </w:p>
        </w:tc>
        <w:tc>
          <w:tcPr>
            <w:tcW w:w="6138" w:type="dxa"/>
          </w:tcPr>
          <w:p w14:paraId="26424DE4" w14:textId="77777777" w:rsidR="00CF0305" w:rsidRDefault="00834D2C" w:rsidP="004A61CF">
            <w:pPr>
              <w:pStyle w:val="TableTextBullet"/>
            </w:pPr>
            <w:r>
              <w:t>Remote Desktop Connection establishes connection to target server.  Target server displays Warning screen.</w:t>
            </w:r>
          </w:p>
        </w:tc>
      </w:tr>
      <w:tr w:rsidR="00CF0305" w:rsidRPr="001C29FC" w14:paraId="587BF351" w14:textId="77777777" w:rsidTr="004A61CF">
        <w:tc>
          <w:tcPr>
            <w:tcW w:w="3330" w:type="dxa"/>
          </w:tcPr>
          <w:p w14:paraId="659ABC37" w14:textId="77777777" w:rsidR="009119F1" w:rsidRDefault="009119F1" w:rsidP="009119F1">
            <w:pPr>
              <w:pStyle w:val="TableTextNumbers"/>
              <w:rPr>
                <w:sz w:val="20"/>
                <w:szCs w:val="20"/>
              </w:rPr>
            </w:pPr>
            <w:r>
              <w:t xml:space="preserve">Click </w:t>
            </w:r>
            <w:r>
              <w:rPr>
                <w:b/>
                <w:bCs/>
              </w:rPr>
              <w:t>OK</w:t>
            </w:r>
            <w:r>
              <w:t xml:space="preserve"> on the Security Warning screen.</w:t>
            </w:r>
          </w:p>
          <w:p w14:paraId="7C336A56" w14:textId="77777777" w:rsidR="00CF0305" w:rsidRPr="001C29FC" w:rsidRDefault="009119F1" w:rsidP="009119F1">
            <w:pPr>
              <w:pStyle w:val="TableTextNumbers"/>
              <w:numPr>
                <w:ilvl w:val="0"/>
                <w:numId w:val="0"/>
              </w:numPr>
              <w:ind w:left="288"/>
            </w:pPr>
            <w:r>
              <w:t xml:space="preserve">If another message is displayed (about the last time the user logged in), click </w:t>
            </w:r>
            <w:r w:rsidRPr="00DC473A">
              <w:rPr>
                <w:b/>
              </w:rPr>
              <w:t>OK</w:t>
            </w:r>
            <w:r>
              <w:t>.</w:t>
            </w:r>
          </w:p>
        </w:tc>
        <w:tc>
          <w:tcPr>
            <w:tcW w:w="6138" w:type="dxa"/>
          </w:tcPr>
          <w:p w14:paraId="5B8355B5" w14:textId="77777777" w:rsidR="00CF0305" w:rsidRPr="00E2078A" w:rsidRDefault="00CF0305" w:rsidP="00E2078A">
            <w:pPr>
              <w:pStyle w:val="TableTextBullet"/>
            </w:pPr>
            <w:r>
              <w:t>Displays VBECS server desktop with VBECS Admin Prod and VBECS Admin Test icons</w:t>
            </w:r>
            <w:r w:rsidRPr="001C29FC">
              <w:t>.</w:t>
            </w:r>
          </w:p>
        </w:tc>
      </w:tr>
      <w:tr w:rsidR="00CF0305" w:rsidRPr="001C29FC" w14:paraId="3BB4F297" w14:textId="77777777" w:rsidTr="004A61CF">
        <w:tc>
          <w:tcPr>
            <w:tcW w:w="3330" w:type="dxa"/>
          </w:tcPr>
          <w:p w14:paraId="26326037" w14:textId="77777777" w:rsidR="00CF0305" w:rsidRPr="00ED696A" w:rsidRDefault="00CF0305" w:rsidP="004A61CF">
            <w:pPr>
              <w:pStyle w:val="TableTextNumbers"/>
            </w:pPr>
            <w:r w:rsidRPr="00ED696A">
              <w:t xml:space="preserve">Double-click the </w:t>
            </w:r>
            <w:r w:rsidRPr="00DC473A">
              <w:rPr>
                <w:b/>
              </w:rPr>
              <w:t xml:space="preserve">VBECS Admin Prod </w:t>
            </w:r>
            <w:r w:rsidRPr="00ED696A">
              <w:t>icon.</w:t>
            </w:r>
          </w:p>
        </w:tc>
        <w:tc>
          <w:tcPr>
            <w:tcW w:w="6138" w:type="dxa"/>
          </w:tcPr>
          <w:p w14:paraId="75A1E622" w14:textId="77777777" w:rsidR="00CF0305" w:rsidRDefault="00CF0305" w:rsidP="004A61CF">
            <w:pPr>
              <w:pStyle w:val="TableTextBullet"/>
            </w:pPr>
            <w:r>
              <w:t>Opens VBECS Administrator.</w:t>
            </w:r>
          </w:p>
          <w:p w14:paraId="5F06A37B" w14:textId="77777777" w:rsidR="00CF0305" w:rsidRDefault="00CF0305" w:rsidP="004A61CF">
            <w:pPr>
              <w:pStyle w:val="TableTextBullet"/>
            </w:pPr>
          </w:p>
          <w:p w14:paraId="1CBA8CB6" w14:textId="77777777" w:rsidR="00CF0305" w:rsidRDefault="00CF0305" w:rsidP="004A61CF">
            <w:pPr>
              <w:pStyle w:val="TableTextBullet"/>
            </w:pPr>
          </w:p>
        </w:tc>
      </w:tr>
      <w:tr w:rsidR="00CF0305" w:rsidRPr="001C29FC" w14:paraId="70396609" w14:textId="77777777" w:rsidTr="004A61CF">
        <w:tc>
          <w:tcPr>
            <w:tcW w:w="3330" w:type="dxa"/>
          </w:tcPr>
          <w:p w14:paraId="27CB67D8" w14:textId="5DC02E9F" w:rsidR="00CF0305" w:rsidRPr="001C29FC" w:rsidRDefault="005059E1" w:rsidP="00766847">
            <w:pPr>
              <w:pStyle w:val="TableTextNumbers"/>
            </w:pPr>
            <w:r>
              <w:t xml:space="preserve">Select appropriate PIV, enter PIN </w:t>
            </w:r>
            <w:r w:rsidR="00750369">
              <w:t xml:space="preserve">if requested </w:t>
            </w:r>
            <w:r>
              <w:t>to</w:t>
            </w:r>
            <w:r w:rsidR="00CF0305">
              <w:t xml:space="preserve"> connect to </w:t>
            </w:r>
            <w:proofErr w:type="spellStart"/>
            <w:r w:rsidR="00CF0305" w:rsidRPr="00040D82">
              <w:t>VistA</w:t>
            </w:r>
            <w:proofErr w:type="spellEnd"/>
            <w:r w:rsidR="00750369">
              <w:t xml:space="preserve"> </w:t>
            </w:r>
            <w:r w:rsidR="00750369" w:rsidRPr="00A57F43">
              <w:t>(</w:t>
            </w:r>
            <w:r w:rsidR="00750369">
              <w:fldChar w:fldCharType="begin"/>
            </w:r>
            <w:r w:rsidR="00750369">
              <w:instrText xml:space="preserve"> REF _Ref478464107 \h </w:instrText>
            </w:r>
            <w:r w:rsidR="00766847">
              <w:instrText xml:space="preserve"> \* MERGEFORMAT </w:instrText>
            </w:r>
            <w:r w:rsidR="00750369">
              <w:fldChar w:fldCharType="separate"/>
            </w:r>
            <w:r w:rsidR="003F6B63">
              <w:t>Figure 4</w:t>
            </w:r>
            <w:r w:rsidR="00750369">
              <w:fldChar w:fldCharType="end"/>
            </w:r>
            <w:r w:rsidR="00750369">
              <w:t xml:space="preserve">, </w:t>
            </w:r>
            <w:r w:rsidR="00750369">
              <w:fldChar w:fldCharType="begin"/>
            </w:r>
            <w:r w:rsidR="00750369">
              <w:instrText xml:space="preserve"> REF _Ref478464121 \h </w:instrText>
            </w:r>
            <w:r w:rsidR="00766847">
              <w:instrText xml:space="preserve"> \* MERGEFORMAT </w:instrText>
            </w:r>
            <w:r w:rsidR="00750369">
              <w:fldChar w:fldCharType="separate"/>
            </w:r>
            <w:r w:rsidR="003F6B63">
              <w:t>Figure 5</w:t>
            </w:r>
            <w:r w:rsidR="00750369">
              <w:fldChar w:fldCharType="end"/>
            </w:r>
            <w:r w:rsidR="00750369">
              <w:t xml:space="preserve"> and </w:t>
            </w:r>
            <w:r w:rsidR="00750369">
              <w:fldChar w:fldCharType="begin"/>
            </w:r>
            <w:r w:rsidR="00750369">
              <w:instrText xml:space="preserve"> REF _Ref478464233 \h </w:instrText>
            </w:r>
            <w:r w:rsidR="00766847">
              <w:instrText xml:space="preserve"> \* MERGEFORMAT </w:instrText>
            </w:r>
            <w:r w:rsidR="00750369">
              <w:fldChar w:fldCharType="separate"/>
            </w:r>
            <w:r w:rsidR="003F6B63" w:rsidRPr="001C29FC">
              <w:t xml:space="preserve">Figure </w:t>
            </w:r>
            <w:r w:rsidR="003F6B63">
              <w:t>6</w:t>
            </w:r>
            <w:r w:rsidR="00750369">
              <w:fldChar w:fldCharType="end"/>
            </w:r>
            <w:r w:rsidR="00750369" w:rsidRPr="00A57F43">
              <w:t>)</w:t>
            </w:r>
            <w:r w:rsidR="00CF0305" w:rsidRPr="00040D82">
              <w:t xml:space="preserve"> when VBECS Administrator starts up or at the invocation of any option that uses VistALink when VistALink is not connected</w:t>
            </w:r>
            <w:r w:rsidR="00CF0305" w:rsidRPr="00A57F43">
              <w:t>.</w:t>
            </w:r>
          </w:p>
        </w:tc>
        <w:tc>
          <w:tcPr>
            <w:tcW w:w="6138" w:type="dxa"/>
          </w:tcPr>
          <w:p w14:paraId="415B8CE8" w14:textId="77777777" w:rsidR="00B1548C" w:rsidRPr="001C29FC" w:rsidRDefault="00750369" w:rsidP="00766847">
            <w:pPr>
              <w:pStyle w:val="TableTextBullet"/>
            </w:pPr>
            <w:r>
              <w:t>VistA account confirmation message is displayed</w:t>
            </w:r>
            <w:r w:rsidR="00766847">
              <w:t>.</w:t>
            </w:r>
          </w:p>
        </w:tc>
      </w:tr>
      <w:tr w:rsidR="00CF0305" w:rsidRPr="001C29FC" w14:paraId="644BA83F" w14:textId="77777777" w:rsidTr="004A61CF">
        <w:tc>
          <w:tcPr>
            <w:tcW w:w="3330" w:type="dxa"/>
          </w:tcPr>
          <w:p w14:paraId="650C6B97" w14:textId="77777777" w:rsidR="00352F25" w:rsidRDefault="00750369" w:rsidP="004606BD">
            <w:pPr>
              <w:pStyle w:val="TableTextNumbers"/>
            </w:pPr>
            <w:r>
              <w:t>Verify that correct VistA account is displayed.</w:t>
            </w:r>
            <w:r w:rsidR="00FA09AC">
              <w:t xml:space="preserve"> </w:t>
            </w:r>
          </w:p>
          <w:p w14:paraId="288877AB" w14:textId="0B849C45" w:rsidR="00AC3A8D" w:rsidRPr="00AC3A8D" w:rsidRDefault="00AC3A8D" w:rsidP="00C67DE3">
            <w:pPr>
              <w:pStyle w:val="TableTextNumbers"/>
              <w:numPr>
                <w:ilvl w:val="0"/>
                <w:numId w:val="27"/>
              </w:numPr>
              <w:rPr>
                <w:sz w:val="20"/>
                <w:szCs w:val="20"/>
              </w:rPr>
            </w:pPr>
            <w:r>
              <w:t>If the VistA account is correct, enter the VistA Access and Verify Codes if requested (</w:t>
            </w:r>
            <w:r>
              <w:fldChar w:fldCharType="begin"/>
            </w:r>
            <w:r>
              <w:instrText xml:space="preserve"> REF _Ref478464233 \h  \* MERGEFORMAT </w:instrText>
            </w:r>
            <w:r>
              <w:fldChar w:fldCharType="separate"/>
            </w:r>
            <w:r w:rsidR="003F6B63" w:rsidRPr="001C29FC">
              <w:t xml:space="preserve">Figure </w:t>
            </w:r>
            <w:r w:rsidR="003F6B63">
              <w:t>6</w:t>
            </w:r>
            <w:r>
              <w:fldChar w:fldCharType="end"/>
            </w:r>
            <w:r>
              <w:t xml:space="preserve">) and click </w:t>
            </w:r>
            <w:r w:rsidRPr="00DC473A">
              <w:rPr>
                <w:b/>
              </w:rPr>
              <w:t>Connect</w:t>
            </w:r>
            <w:r>
              <w:t>.</w:t>
            </w:r>
          </w:p>
          <w:p w14:paraId="16639F9C" w14:textId="05B3291D" w:rsidR="00750369" w:rsidRPr="008E613B" w:rsidRDefault="008E613B" w:rsidP="00C67DE3">
            <w:pPr>
              <w:pStyle w:val="TableTextNumbers"/>
              <w:numPr>
                <w:ilvl w:val="0"/>
                <w:numId w:val="27"/>
              </w:numPr>
              <w:rPr>
                <w:sz w:val="20"/>
                <w:szCs w:val="20"/>
              </w:rPr>
            </w:pPr>
            <w:r>
              <w:t xml:space="preserve">If the VistA account is incorrect, click </w:t>
            </w:r>
            <w:r w:rsidRPr="00DC473A">
              <w:rPr>
                <w:b/>
              </w:rPr>
              <w:t>Cancel</w:t>
            </w:r>
            <w:r>
              <w:t xml:space="preserve">. Specify the correct VistA </w:t>
            </w:r>
            <w:r>
              <w:lastRenderedPageBreak/>
              <w:t>account in VistALink External Interface settings (</w:t>
            </w:r>
            <w:r w:rsidR="00337D94">
              <w:t xml:space="preserve">see </w:t>
            </w:r>
            <w:r w:rsidR="00337D94">
              <w:fldChar w:fldCharType="begin"/>
            </w:r>
            <w:r w:rsidR="00337D94">
              <w:instrText xml:space="preserve"> REF _Ref9174128 \h </w:instrText>
            </w:r>
            <w:r w:rsidR="00337D94">
              <w:fldChar w:fldCharType="separate"/>
            </w:r>
            <w:r w:rsidR="00337D94">
              <w:t xml:space="preserve">Maintain </w:t>
            </w:r>
            <w:proofErr w:type="spellStart"/>
            <w:r w:rsidR="00337D94">
              <w:t>VistALink</w:t>
            </w:r>
            <w:proofErr w:type="spellEnd"/>
            <w:r w:rsidR="00337D94">
              <w:fldChar w:fldCharType="end"/>
            </w:r>
            <w:r>
              <w:t xml:space="preserve">). Click </w:t>
            </w:r>
            <w:r w:rsidRPr="00DC473A">
              <w:rPr>
                <w:b/>
              </w:rPr>
              <w:t>OK</w:t>
            </w:r>
            <w:r>
              <w:t xml:space="preserve"> to restart application. Go to </w:t>
            </w:r>
            <w:r w:rsidR="00DC473A">
              <w:t>S</w:t>
            </w:r>
            <w:r>
              <w:t>tep 5.</w:t>
            </w:r>
          </w:p>
        </w:tc>
        <w:tc>
          <w:tcPr>
            <w:tcW w:w="6138" w:type="dxa"/>
          </w:tcPr>
          <w:p w14:paraId="06EED7E7" w14:textId="77777777" w:rsidR="00EC22CA" w:rsidRDefault="00EC22CA" w:rsidP="004A61CF">
            <w:pPr>
              <w:pStyle w:val="TableText"/>
            </w:pPr>
            <w:r>
              <w:lastRenderedPageBreak/>
              <w:t>Displays the main VBECS Administrator screen.</w:t>
            </w:r>
          </w:p>
          <w:p w14:paraId="13DD5D30" w14:textId="77777777" w:rsidR="00EC22CA" w:rsidRDefault="00EC22CA" w:rsidP="004A61CF">
            <w:pPr>
              <w:pStyle w:val="TableText"/>
              <w:rPr>
                <w:b/>
                <w:bCs/>
                <w:szCs w:val="18"/>
              </w:rPr>
            </w:pPr>
          </w:p>
          <w:p w14:paraId="09668E28" w14:textId="77777777" w:rsidR="00643F54" w:rsidRDefault="00643F54" w:rsidP="00EC22CA">
            <w:pPr>
              <w:pStyle w:val="TableText"/>
              <w:rPr>
                <w:b/>
                <w:bCs/>
                <w:szCs w:val="18"/>
              </w:rPr>
            </w:pPr>
          </w:p>
          <w:p w14:paraId="12D2E6AA" w14:textId="77777777" w:rsidR="00643F54" w:rsidRDefault="00643F54" w:rsidP="00EC22CA">
            <w:pPr>
              <w:pStyle w:val="TableText"/>
              <w:rPr>
                <w:b/>
                <w:bCs/>
                <w:szCs w:val="18"/>
              </w:rPr>
            </w:pPr>
          </w:p>
          <w:p w14:paraId="2E4CAA9E" w14:textId="1CDFCA99" w:rsidR="00CF0305" w:rsidRPr="00EC22CA" w:rsidRDefault="00F27C1B" w:rsidP="00EC22CA">
            <w:pPr>
              <w:pStyle w:val="TableText"/>
              <w:rPr>
                <w:b/>
                <w:bCs/>
                <w:szCs w:val="18"/>
              </w:rPr>
            </w:pPr>
            <w:r>
              <w:rPr>
                <w:b/>
                <w:bCs/>
                <w:noProof/>
              </w:rPr>
              <mc:AlternateContent>
                <mc:Choice Requires="wps">
                  <w:drawing>
                    <wp:anchor distT="0" distB="0" distL="114300" distR="114300" simplePos="0" relativeHeight="251658240" behindDoc="0" locked="0" layoutInCell="1" allowOverlap="1" wp14:anchorId="1D1B616E" wp14:editId="31D03DCE">
                      <wp:simplePos x="0" y="0"/>
                      <wp:positionH relativeFrom="column">
                        <wp:posOffset>457200</wp:posOffset>
                      </wp:positionH>
                      <wp:positionV relativeFrom="paragraph">
                        <wp:posOffset>65405</wp:posOffset>
                      </wp:positionV>
                      <wp:extent cx="3200400" cy="0"/>
                      <wp:effectExtent l="9525" t="17780" r="9525" b="10795"/>
                      <wp:wrapNone/>
                      <wp:docPr id="15" name="Lin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EF16E5" id="Line 75"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kG1EwIAACs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CajkG1&#10;EwIAACsEAAAOAAAAAAAAAAAAAAAAAC4CAABkcnMvZTJvRG9jLnhtbFBLAQItABQABgAIAAAAIQAX&#10;TzAS2wAAAAgBAAAPAAAAAAAAAAAAAAAAAG0EAABkcnMvZG93bnJldi54bWxQSwUGAAAAAAQABADz&#10;AAAAdQUAAAAA&#10;" strokeweight="1.5pt"/>
                  </w:pict>
                </mc:Fallback>
              </mc:AlternateContent>
            </w:r>
            <w:r w:rsidR="00CF0305" w:rsidRPr="001C29FC">
              <w:rPr>
                <w:b/>
                <w:bCs/>
                <w:szCs w:val="18"/>
              </w:rPr>
              <w:t>NOTES</w:t>
            </w:r>
          </w:p>
          <w:p w14:paraId="2D2141B7" w14:textId="77777777" w:rsidR="00643F54" w:rsidRDefault="00643F54" w:rsidP="00EC22CA">
            <w:pPr>
              <w:pStyle w:val="TableTextBullet"/>
            </w:pPr>
          </w:p>
          <w:p w14:paraId="4E3A415F" w14:textId="10BFE783" w:rsidR="00EC22CA" w:rsidRPr="00750369" w:rsidRDefault="00EC22CA" w:rsidP="00EC22CA">
            <w:pPr>
              <w:pStyle w:val="TableTextBullet"/>
            </w:pPr>
            <w:r w:rsidRPr="001C29FC">
              <w:rPr>
                <w:vanish/>
              </w:rPr>
              <w:t xml:space="preserve">BR_102.06 </w:t>
            </w:r>
            <w:r>
              <w:t>The user may skip logging into VistA</w:t>
            </w:r>
            <w:r w:rsidR="004606BD">
              <w:t>Link</w:t>
            </w:r>
            <w:r>
              <w:t xml:space="preserve"> or continue and log on as needed.</w:t>
            </w:r>
          </w:p>
          <w:p w14:paraId="2BEAA86A" w14:textId="77777777" w:rsidR="00CF0305" w:rsidRPr="004A797D" w:rsidRDefault="00CF0305" w:rsidP="004A797D">
            <w:pPr>
              <w:pStyle w:val="NotesText"/>
            </w:pPr>
            <w:r w:rsidRPr="001C29FC">
              <w:rPr>
                <w:rFonts w:cs="Arial"/>
                <w:vanish/>
                <w:szCs w:val="18"/>
              </w:rPr>
              <w:t>BR_103.02</w:t>
            </w:r>
            <w:r w:rsidRPr="001C29FC">
              <w:rPr>
                <w:rFonts w:ascii="Times New Roman" w:hAnsi="Times New Roman"/>
                <w:vanish/>
                <w:sz w:val="22"/>
              </w:rPr>
              <w:t xml:space="preserve"> </w:t>
            </w:r>
          </w:p>
        </w:tc>
      </w:tr>
    </w:tbl>
    <w:p w14:paraId="45826C80" w14:textId="65994978" w:rsidR="00CF0305" w:rsidRDefault="00CF0305" w:rsidP="00CF0305">
      <w:pPr>
        <w:pStyle w:val="Caption"/>
      </w:pPr>
      <w:bookmarkStart w:id="29" w:name="_Ref478463947"/>
      <w:bookmarkStart w:id="30" w:name="_Ref137457034"/>
      <w:r>
        <w:t xml:space="preserve">Figure </w:t>
      </w:r>
      <w:r w:rsidR="00C23B71">
        <w:rPr>
          <w:noProof/>
        </w:rPr>
        <w:fldChar w:fldCharType="begin"/>
      </w:r>
      <w:r w:rsidR="00C23B71">
        <w:rPr>
          <w:noProof/>
        </w:rPr>
        <w:instrText xml:space="preserve"> SEQ Figure \* ARABIC </w:instrText>
      </w:r>
      <w:r w:rsidR="00C23B71">
        <w:rPr>
          <w:noProof/>
        </w:rPr>
        <w:fldChar w:fldCharType="separate"/>
      </w:r>
      <w:r w:rsidR="003F6B63">
        <w:rPr>
          <w:noProof/>
        </w:rPr>
        <w:t>3</w:t>
      </w:r>
      <w:r w:rsidR="00C23B71">
        <w:rPr>
          <w:noProof/>
        </w:rPr>
        <w:fldChar w:fldCharType="end"/>
      </w:r>
      <w:bookmarkEnd w:id="29"/>
      <w:r>
        <w:t>: Remote Desktop Connection Options</w:t>
      </w:r>
    </w:p>
    <w:p w14:paraId="37894EC1" w14:textId="52FCDE27" w:rsidR="00CF0305" w:rsidRPr="00CC74FA" w:rsidRDefault="00F27C1B" w:rsidP="000B651A">
      <w:pPr>
        <w:pStyle w:val="BodyText"/>
      </w:pPr>
      <w:r>
        <w:rPr>
          <w:noProof/>
        </w:rPr>
        <w:drawing>
          <wp:inline distT="0" distB="0" distL="0" distR="0" wp14:anchorId="3E7580BF" wp14:editId="0FAF4BD5">
            <wp:extent cx="3937000" cy="1758950"/>
            <wp:effectExtent l="0" t="0" r="0" b="0"/>
            <wp:docPr id="7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37000" cy="1758950"/>
                    </a:xfrm>
                    <a:prstGeom prst="rect">
                      <a:avLst/>
                    </a:prstGeom>
                    <a:noFill/>
                    <a:ln>
                      <a:noFill/>
                    </a:ln>
                  </pic:spPr>
                </pic:pic>
              </a:graphicData>
            </a:graphic>
          </wp:inline>
        </w:drawing>
      </w:r>
    </w:p>
    <w:p w14:paraId="299F1D4D" w14:textId="45FE8721" w:rsidR="00CF0305" w:rsidRDefault="00CF0305" w:rsidP="00CF0305">
      <w:pPr>
        <w:pStyle w:val="Caption"/>
      </w:pPr>
      <w:bookmarkStart w:id="31" w:name="_Ref478464107"/>
      <w:r>
        <w:t xml:space="preserve">Figure </w:t>
      </w:r>
      <w:r w:rsidR="00C23B71">
        <w:rPr>
          <w:noProof/>
        </w:rPr>
        <w:fldChar w:fldCharType="begin"/>
      </w:r>
      <w:r w:rsidR="00C23B71">
        <w:rPr>
          <w:noProof/>
        </w:rPr>
        <w:instrText xml:space="preserve"> SEQ Figure \* ARABIC </w:instrText>
      </w:r>
      <w:r w:rsidR="00C23B71">
        <w:rPr>
          <w:noProof/>
        </w:rPr>
        <w:fldChar w:fldCharType="separate"/>
      </w:r>
      <w:r w:rsidR="003F6B63">
        <w:rPr>
          <w:noProof/>
        </w:rPr>
        <w:t>4</w:t>
      </w:r>
      <w:r w:rsidR="00C23B71">
        <w:rPr>
          <w:noProof/>
        </w:rPr>
        <w:fldChar w:fldCharType="end"/>
      </w:r>
      <w:bookmarkEnd w:id="31"/>
      <w:r>
        <w:t>: IAM – PIV Certificate</w:t>
      </w:r>
    </w:p>
    <w:p w14:paraId="5833EEFC" w14:textId="61441C20" w:rsidR="00CF0305" w:rsidRPr="00CC74FA" w:rsidRDefault="00F27C1B" w:rsidP="000B651A">
      <w:pPr>
        <w:pStyle w:val="BodyText"/>
      </w:pPr>
      <w:r>
        <w:rPr>
          <w:noProof/>
        </w:rPr>
        <w:drawing>
          <wp:inline distT="0" distB="0" distL="0" distR="0" wp14:anchorId="3CD8EA51" wp14:editId="1B7E8F17">
            <wp:extent cx="4127500" cy="4095750"/>
            <wp:effectExtent l="0" t="0" r="0" b="0"/>
            <wp:docPr id="720" name="Picture 720"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image00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7500" cy="4095750"/>
                    </a:xfrm>
                    <a:prstGeom prst="rect">
                      <a:avLst/>
                    </a:prstGeom>
                    <a:noFill/>
                    <a:ln>
                      <a:noFill/>
                    </a:ln>
                  </pic:spPr>
                </pic:pic>
              </a:graphicData>
            </a:graphic>
          </wp:inline>
        </w:drawing>
      </w:r>
    </w:p>
    <w:p w14:paraId="5B64157C" w14:textId="5B670300" w:rsidR="00CF0305" w:rsidRDefault="00CF0305" w:rsidP="00CF0305">
      <w:pPr>
        <w:pStyle w:val="Caption"/>
      </w:pPr>
      <w:bookmarkStart w:id="32" w:name="_Ref478464121"/>
      <w:r>
        <w:lastRenderedPageBreak/>
        <w:t xml:space="preserve">Figure </w:t>
      </w:r>
      <w:r w:rsidR="00C23B71">
        <w:rPr>
          <w:noProof/>
        </w:rPr>
        <w:fldChar w:fldCharType="begin"/>
      </w:r>
      <w:r w:rsidR="00C23B71">
        <w:rPr>
          <w:noProof/>
        </w:rPr>
        <w:instrText xml:space="preserve"> SEQ Figure \* ARABIC </w:instrText>
      </w:r>
      <w:r w:rsidR="00C23B71">
        <w:rPr>
          <w:noProof/>
        </w:rPr>
        <w:fldChar w:fldCharType="separate"/>
      </w:r>
      <w:r w:rsidR="003F6B63">
        <w:rPr>
          <w:noProof/>
        </w:rPr>
        <w:t>5</w:t>
      </w:r>
      <w:r w:rsidR="00C23B71">
        <w:rPr>
          <w:noProof/>
        </w:rPr>
        <w:fldChar w:fldCharType="end"/>
      </w:r>
      <w:bookmarkEnd w:id="32"/>
      <w:r>
        <w:t>: ActivClient Login</w:t>
      </w:r>
    </w:p>
    <w:p w14:paraId="29990B04" w14:textId="2492A1C4" w:rsidR="00CF0305" w:rsidRPr="00CC74FA" w:rsidRDefault="00F27C1B" w:rsidP="000B651A">
      <w:pPr>
        <w:pStyle w:val="BodyText"/>
      </w:pPr>
      <w:r>
        <w:rPr>
          <w:noProof/>
        </w:rPr>
        <w:drawing>
          <wp:inline distT="0" distB="0" distL="0" distR="0" wp14:anchorId="68A1F17A" wp14:editId="73C696C3">
            <wp:extent cx="3994150" cy="2152650"/>
            <wp:effectExtent l="0" t="0" r="0" b="0"/>
            <wp:docPr id="7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94150" cy="2152650"/>
                    </a:xfrm>
                    <a:prstGeom prst="rect">
                      <a:avLst/>
                    </a:prstGeom>
                    <a:noFill/>
                    <a:ln>
                      <a:noFill/>
                    </a:ln>
                  </pic:spPr>
                </pic:pic>
              </a:graphicData>
            </a:graphic>
          </wp:inline>
        </w:drawing>
      </w:r>
    </w:p>
    <w:p w14:paraId="6F48718A" w14:textId="77777777" w:rsidR="00CF0305" w:rsidRDefault="00CF0305" w:rsidP="00CF0305">
      <w:pPr>
        <w:pStyle w:val="Caption"/>
      </w:pPr>
    </w:p>
    <w:p w14:paraId="4938BA36" w14:textId="3EE3ECDA" w:rsidR="00CF0305" w:rsidRPr="001C29FC" w:rsidRDefault="00CF0305" w:rsidP="00CF0305">
      <w:pPr>
        <w:pStyle w:val="Caption"/>
      </w:pPr>
      <w:bookmarkStart w:id="33" w:name="_Ref478464233"/>
      <w:r w:rsidRPr="001C29FC">
        <w:t xml:space="preserve">Figure </w:t>
      </w:r>
      <w:r w:rsidR="00C23B71">
        <w:rPr>
          <w:noProof/>
        </w:rPr>
        <w:fldChar w:fldCharType="begin"/>
      </w:r>
      <w:r w:rsidR="00C23B71">
        <w:rPr>
          <w:noProof/>
        </w:rPr>
        <w:instrText xml:space="preserve"> SEQ Figure \* ARABIC </w:instrText>
      </w:r>
      <w:r w:rsidR="00C23B71">
        <w:rPr>
          <w:noProof/>
        </w:rPr>
        <w:fldChar w:fldCharType="separate"/>
      </w:r>
      <w:r w:rsidR="003F6B63">
        <w:rPr>
          <w:noProof/>
        </w:rPr>
        <w:t>6</w:t>
      </w:r>
      <w:r w:rsidR="00C23B71">
        <w:rPr>
          <w:noProof/>
        </w:rPr>
        <w:fldChar w:fldCharType="end"/>
      </w:r>
      <w:bookmarkEnd w:id="30"/>
      <w:bookmarkEnd w:id="33"/>
      <w:r w:rsidRPr="001C29FC">
        <w:t>: Example of VistA Logon</w:t>
      </w:r>
      <w:r w:rsidR="004A797D">
        <w:t xml:space="preserve"> with PIV</w:t>
      </w:r>
    </w:p>
    <w:p w14:paraId="204C85DB" w14:textId="28AD8666" w:rsidR="00CF0305" w:rsidRPr="001C29FC" w:rsidRDefault="00F27C1B" w:rsidP="00CF0305">
      <w:pPr>
        <w:pStyle w:val="BodyText"/>
      </w:pPr>
      <w:r>
        <w:rPr>
          <w:noProof/>
        </w:rPr>
        <w:drawing>
          <wp:inline distT="0" distB="0" distL="0" distR="0" wp14:anchorId="27B9BD2C" wp14:editId="3BC737F1">
            <wp:extent cx="4140200" cy="3257550"/>
            <wp:effectExtent l="19050" t="19050" r="12700" b="1905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0200" cy="3257550"/>
                    </a:xfrm>
                    <a:prstGeom prst="rect">
                      <a:avLst/>
                    </a:prstGeom>
                    <a:noFill/>
                    <a:ln>
                      <a:solidFill>
                        <a:schemeClr val="accent1"/>
                      </a:solidFill>
                    </a:ln>
                  </pic:spPr>
                </pic:pic>
              </a:graphicData>
            </a:graphic>
          </wp:inline>
        </w:drawing>
      </w:r>
    </w:p>
    <w:p w14:paraId="32B7ED0A" w14:textId="5DCF8BF3" w:rsidR="00AE2F06" w:rsidRDefault="00AE2F06" w:rsidP="00AE2F06">
      <w:pPr>
        <w:pStyle w:val="Caption"/>
      </w:pPr>
      <w:bookmarkStart w:id="34" w:name="_Ref516656786"/>
      <w:bookmarkStart w:id="35" w:name="_Ref137457063"/>
      <w:r>
        <w:lastRenderedPageBreak/>
        <w:t xml:space="preserve">Figure </w:t>
      </w:r>
      <w:r w:rsidR="00C23B71">
        <w:rPr>
          <w:noProof/>
        </w:rPr>
        <w:fldChar w:fldCharType="begin"/>
      </w:r>
      <w:r w:rsidR="00C23B71">
        <w:rPr>
          <w:noProof/>
        </w:rPr>
        <w:instrText xml:space="preserve"> SEQ Figure \* ARABIC </w:instrText>
      </w:r>
      <w:r w:rsidR="00C23B71">
        <w:rPr>
          <w:noProof/>
        </w:rPr>
        <w:fldChar w:fldCharType="separate"/>
      </w:r>
      <w:r w:rsidR="003F6B63">
        <w:rPr>
          <w:noProof/>
        </w:rPr>
        <w:t>7</w:t>
      </w:r>
      <w:r w:rsidR="00C23B71">
        <w:rPr>
          <w:noProof/>
        </w:rPr>
        <w:fldChar w:fldCharType="end"/>
      </w:r>
      <w:bookmarkEnd w:id="34"/>
      <w:r>
        <w:t>: Example of VistA Logon with Access/Verify Codes</w:t>
      </w:r>
    </w:p>
    <w:p w14:paraId="550D613D" w14:textId="1757E0FC" w:rsidR="00AE2F06" w:rsidRPr="00AE2F06" w:rsidRDefault="00F27C1B" w:rsidP="000B651A">
      <w:pPr>
        <w:pStyle w:val="BodyText"/>
      </w:pPr>
      <w:r>
        <w:rPr>
          <w:noProof/>
        </w:rPr>
        <w:drawing>
          <wp:inline distT="0" distB="0" distL="0" distR="0" wp14:anchorId="1B9B1163" wp14:editId="21F9C2C3">
            <wp:extent cx="4121150" cy="3409950"/>
            <wp:effectExtent l="19050" t="19050" r="12700" b="19050"/>
            <wp:docPr id="723" name="Picture 72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1150" cy="3409950"/>
                    </a:xfrm>
                    <a:prstGeom prst="rect">
                      <a:avLst/>
                    </a:prstGeom>
                    <a:noFill/>
                    <a:ln>
                      <a:solidFill>
                        <a:schemeClr val="accent1"/>
                      </a:solidFill>
                    </a:ln>
                  </pic:spPr>
                </pic:pic>
              </a:graphicData>
            </a:graphic>
          </wp:inline>
        </w:drawing>
      </w:r>
    </w:p>
    <w:p w14:paraId="7D583B5F" w14:textId="77777777" w:rsidR="00AE2F06" w:rsidRDefault="00AE2F06" w:rsidP="00CF0305">
      <w:pPr>
        <w:pStyle w:val="Caption"/>
      </w:pPr>
    </w:p>
    <w:p w14:paraId="3CEAA007" w14:textId="7D433915" w:rsidR="00CF0305" w:rsidRPr="001C29FC" w:rsidRDefault="00CF0305" w:rsidP="00CF0305">
      <w:pPr>
        <w:pStyle w:val="Caption"/>
      </w:pPr>
      <w:r w:rsidRPr="001C29FC">
        <w:t xml:space="preserve">Figure </w:t>
      </w:r>
      <w:r w:rsidR="00C23B71">
        <w:rPr>
          <w:noProof/>
        </w:rPr>
        <w:fldChar w:fldCharType="begin"/>
      </w:r>
      <w:r w:rsidR="00C23B71">
        <w:rPr>
          <w:noProof/>
        </w:rPr>
        <w:instrText xml:space="preserve"> SEQ Figure \* ARABIC </w:instrText>
      </w:r>
      <w:r w:rsidR="00C23B71">
        <w:rPr>
          <w:noProof/>
        </w:rPr>
        <w:fldChar w:fldCharType="separate"/>
      </w:r>
      <w:r w:rsidR="003F6B63">
        <w:rPr>
          <w:noProof/>
        </w:rPr>
        <w:t>8</w:t>
      </w:r>
      <w:r w:rsidR="00C23B71">
        <w:rPr>
          <w:noProof/>
        </w:rPr>
        <w:fldChar w:fldCharType="end"/>
      </w:r>
      <w:bookmarkEnd w:id="35"/>
      <w:r w:rsidRPr="001C29FC">
        <w:t>: Example of VBECS Administrator</w:t>
      </w:r>
    </w:p>
    <w:p w14:paraId="1009F168" w14:textId="257BE434" w:rsidR="00CF0305" w:rsidRPr="001C29FC" w:rsidRDefault="006A32BC" w:rsidP="00CF0305">
      <w:pPr>
        <w:pStyle w:val="BodyText"/>
      </w:pPr>
      <w:r>
        <w:rPr>
          <w:noProof/>
        </w:rPr>
        <w:drawing>
          <wp:inline distT="0" distB="0" distL="0" distR="0" wp14:anchorId="7C57871E" wp14:editId="7627389B">
            <wp:extent cx="3975100" cy="5247811"/>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10536" cy="5294593"/>
                    </a:xfrm>
                    <a:prstGeom prst="rect">
                      <a:avLst/>
                    </a:prstGeom>
                    <a:noFill/>
                    <a:ln>
                      <a:noFill/>
                    </a:ln>
                  </pic:spPr>
                </pic:pic>
              </a:graphicData>
            </a:graphic>
          </wp:inline>
        </w:drawing>
      </w:r>
    </w:p>
    <w:p w14:paraId="687ED37C" w14:textId="77777777" w:rsidR="00826FBF" w:rsidRDefault="00826FBF" w:rsidP="00F13CF3">
      <w:pPr>
        <w:pStyle w:val="BodyText"/>
        <w:jc w:val="center"/>
      </w:pPr>
    </w:p>
    <w:p w14:paraId="6484186E" w14:textId="77777777" w:rsidR="000622F6" w:rsidRDefault="009863AE" w:rsidP="009863AE">
      <w:pPr>
        <w:pStyle w:val="Heading1"/>
      </w:pPr>
      <w:bookmarkStart w:id="36" w:name="_Toc355768093"/>
      <w:bookmarkEnd w:id="18"/>
      <w:r>
        <w:br w:type="page"/>
      </w:r>
      <w:bookmarkStart w:id="37" w:name="_Toc11064113"/>
      <w:r w:rsidR="00AC2633">
        <w:lastRenderedPageBreak/>
        <w:t>VBECS</w:t>
      </w:r>
      <w:r w:rsidR="000A090B" w:rsidRPr="008D75EB">
        <w:t xml:space="preserve"> </w:t>
      </w:r>
      <w:r w:rsidR="00AC2633">
        <w:t>Admin</w:t>
      </w:r>
      <w:r w:rsidR="00F46DDA">
        <w:t>istrator</w:t>
      </w:r>
      <w:r w:rsidR="001F578E" w:rsidRPr="008D75EB">
        <w:t xml:space="preserve"> Operations</w:t>
      </w:r>
      <w:bookmarkEnd w:id="36"/>
      <w:bookmarkEnd w:id="37"/>
    </w:p>
    <w:p w14:paraId="4186FA09" w14:textId="1B279E49" w:rsidR="001F5FB0" w:rsidRDefault="001F5FB0" w:rsidP="00A93EC5">
      <w:pPr>
        <w:pStyle w:val="Heading2"/>
        <w:tabs>
          <w:tab w:val="left" w:pos="4860"/>
        </w:tabs>
        <w:rPr>
          <w:lang w:val="en-US"/>
        </w:rPr>
      </w:pPr>
      <w:bookmarkStart w:id="38" w:name="_Toc11064114"/>
      <w:bookmarkStart w:id="39" w:name="_Toc355768098"/>
      <w:bookmarkStart w:id="40" w:name="_Ref523214630"/>
      <w:r>
        <w:rPr>
          <w:lang w:val="en-US"/>
        </w:rPr>
        <w:t>Common Controls</w:t>
      </w:r>
      <w:bookmarkEnd w:id="38"/>
    </w:p>
    <w:p w14:paraId="21112D4B" w14:textId="2B035EB4" w:rsidR="00200DB4" w:rsidRDefault="00200DB4" w:rsidP="00200DB4">
      <w:pPr>
        <w:pStyle w:val="Heading4"/>
      </w:pPr>
      <w:r>
        <w:t>Navigation</w:t>
      </w:r>
    </w:p>
    <w:p w14:paraId="3B54EBAB" w14:textId="784FE2C1" w:rsidR="00200DB4" w:rsidRDefault="00200DB4" w:rsidP="00200DB4">
      <w:r>
        <w:object w:dxaOrig="9449" w:dyaOrig="2663" w14:anchorId="3A13E0B0">
          <v:shape id="_x0000_i1028" type="#_x0000_t75" style="width:341.25pt;height:96pt" o:ole="">
            <v:imagedata r:id="rId28" o:title=""/>
          </v:shape>
          <o:OLEObject Type="Embed" ProgID="Visio.Drawing.11" ShapeID="_x0000_i1028" DrawAspect="Content" ObjectID="_1621686355" r:id="rId29"/>
        </w:object>
      </w:r>
    </w:p>
    <w:p w14:paraId="2BBAF396" w14:textId="1A2AF8DC" w:rsidR="00200DB4" w:rsidRDefault="00200DB4" w:rsidP="00200DB4">
      <w:r>
        <w:t xml:space="preserve">There are three navigation buttons available at the top of the screen on all pages </w:t>
      </w:r>
      <w:r w:rsidR="001A0C44">
        <w:t>except the</w:t>
      </w:r>
      <w:r>
        <w:t xml:space="preserve"> main screen (home page). These buttons act </w:t>
      </w:r>
      <w:r w:rsidR="001A0C44">
        <w:t>like</w:t>
      </w:r>
      <w:r>
        <w:t xml:space="preserve"> regular web </w:t>
      </w:r>
      <w:r w:rsidR="001A635E">
        <w:t>browser</w:t>
      </w:r>
      <w:r>
        <w:t xml:space="preserve"> navigation buttons:</w:t>
      </w:r>
    </w:p>
    <w:p w14:paraId="2FB02AFE" w14:textId="2F892725" w:rsidR="00200DB4" w:rsidRDefault="00200DB4" w:rsidP="00200DB4">
      <w:r>
        <w:rPr>
          <w:noProof/>
        </w:rPr>
        <w:drawing>
          <wp:inline distT="0" distB="0" distL="0" distR="0" wp14:anchorId="6A09284F" wp14:editId="0D21252E">
            <wp:extent cx="219693" cy="219693"/>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6019" cy="226019"/>
                    </a:xfrm>
                    <a:prstGeom prst="rect">
                      <a:avLst/>
                    </a:prstGeom>
                    <a:noFill/>
                    <a:ln>
                      <a:noFill/>
                    </a:ln>
                  </pic:spPr>
                </pic:pic>
              </a:graphicData>
            </a:graphic>
          </wp:inline>
        </w:drawing>
      </w:r>
      <w:r w:rsidRPr="00200DB4">
        <w:t xml:space="preserve"> </w:t>
      </w:r>
      <w:r>
        <w:t xml:space="preserve">The Home button takes </w:t>
      </w:r>
      <w:r w:rsidR="001A0C44">
        <w:t xml:space="preserve">the </w:t>
      </w:r>
      <w:r>
        <w:t>user to the main screen.</w:t>
      </w:r>
    </w:p>
    <w:p w14:paraId="11FA618D" w14:textId="13E30DF9" w:rsidR="00200DB4" w:rsidRDefault="00200DB4" w:rsidP="00200DB4">
      <w:r>
        <w:rPr>
          <w:noProof/>
        </w:rPr>
        <w:drawing>
          <wp:inline distT="0" distB="0" distL="0" distR="0" wp14:anchorId="1C8D6E25" wp14:editId="7707D05D">
            <wp:extent cx="211510" cy="255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1645" cy="267554"/>
                    </a:xfrm>
                    <a:prstGeom prst="rect">
                      <a:avLst/>
                    </a:prstGeom>
                    <a:noFill/>
                    <a:ln>
                      <a:noFill/>
                    </a:ln>
                  </pic:spPr>
                </pic:pic>
              </a:graphicData>
            </a:graphic>
          </wp:inline>
        </w:drawing>
      </w:r>
      <w:r w:rsidRPr="00200DB4">
        <w:t xml:space="preserve"> </w:t>
      </w:r>
      <w:r>
        <w:t xml:space="preserve"> </w:t>
      </w:r>
      <w:r w:rsidR="00A43180" w:rsidRPr="005B5D0E">
        <w:t>The Back button take</w:t>
      </w:r>
      <w:r w:rsidR="001A0C44">
        <w:t>s</w:t>
      </w:r>
      <w:r w:rsidR="00A43180" w:rsidRPr="005B5D0E">
        <w:t xml:space="preserve"> the user back to the previous screen</w:t>
      </w:r>
      <w:r w:rsidR="00A43180">
        <w:t>.</w:t>
      </w:r>
    </w:p>
    <w:p w14:paraId="47AD4665" w14:textId="0DE72EB6" w:rsidR="00200DB4" w:rsidRDefault="001A54CB" w:rsidP="00200DB4">
      <w:r>
        <w:pict w14:anchorId="2DD2B89C">
          <v:shape id="Picture 16" o:spid="_x0000_i1029" type="#_x0000_t75" style="width:17.25pt;height:15pt;visibility:visible;mso-wrap-style:square">
            <v:imagedata r:id="rId32" o:title=""/>
          </v:shape>
        </w:pict>
      </w:r>
      <w:r w:rsidR="00200DB4">
        <w:t xml:space="preserve">  </w:t>
      </w:r>
      <w:r w:rsidR="00A43180">
        <w:t xml:space="preserve">The Refresh button </w:t>
      </w:r>
      <w:r w:rsidR="00A43180" w:rsidRPr="005B5D0E">
        <w:t>refreshes the current screen.</w:t>
      </w:r>
    </w:p>
    <w:p w14:paraId="2010784C" w14:textId="51B2791B" w:rsidR="00200DB4" w:rsidRDefault="00200DB4" w:rsidP="00200DB4">
      <w:r>
        <w:br/>
      </w:r>
      <w:r w:rsidRPr="005B5D0E">
        <w:t xml:space="preserve">If there are any changes that have not been saved, a </w:t>
      </w:r>
      <w:r w:rsidR="001A0C44">
        <w:t>m</w:t>
      </w:r>
      <w:r w:rsidRPr="005B5D0E">
        <w:t xml:space="preserve">essage </w:t>
      </w:r>
      <w:r w:rsidR="001A0C44">
        <w:t>b</w:t>
      </w:r>
      <w:r w:rsidRPr="005B5D0E">
        <w:t xml:space="preserve">ox is displayed confirming whether the user would like to abandon </w:t>
      </w:r>
      <w:r w:rsidR="001A0C44">
        <w:t xml:space="preserve">their </w:t>
      </w:r>
      <w:r w:rsidRPr="005B5D0E">
        <w:t xml:space="preserve">changes </w:t>
      </w:r>
      <w:r>
        <w:t xml:space="preserve">before performing </w:t>
      </w:r>
      <w:r w:rsidR="001A0C44">
        <w:t xml:space="preserve">a </w:t>
      </w:r>
      <w:r>
        <w:t>navigation action.</w:t>
      </w:r>
      <w:r w:rsidRPr="005B5D0E">
        <w:t xml:space="preserve"> </w:t>
      </w:r>
      <w:r>
        <w:t xml:space="preserve">If </w:t>
      </w:r>
      <w:r w:rsidR="001A0C44">
        <w:t xml:space="preserve">the </w:t>
      </w:r>
      <w:r>
        <w:t xml:space="preserve">user </w:t>
      </w:r>
      <w:r w:rsidRPr="005B5D0E">
        <w:t>agree</w:t>
      </w:r>
      <w:r>
        <w:t>s</w:t>
      </w:r>
      <w:r w:rsidRPr="005B5D0E">
        <w:t xml:space="preserve"> to abandon changes, </w:t>
      </w:r>
      <w:r w:rsidR="007F2FBB" w:rsidRPr="005B5D0E">
        <w:t>all</w:t>
      </w:r>
      <w:r w:rsidRPr="005B5D0E">
        <w:t xml:space="preserve"> the changes will be canceled and </w:t>
      </w:r>
      <w:r w:rsidR="001A0C44">
        <w:t xml:space="preserve">the </w:t>
      </w:r>
      <w:r w:rsidRPr="005B5D0E">
        <w:t>user will be navigated</w:t>
      </w:r>
      <w:r w:rsidR="007C0381">
        <w:t>.</w:t>
      </w:r>
    </w:p>
    <w:p w14:paraId="4B7BB369" w14:textId="1576EA03" w:rsidR="001F5FB0" w:rsidRDefault="001F5FB0" w:rsidP="001F5FB0">
      <w:pPr>
        <w:pStyle w:val="Heading4"/>
      </w:pPr>
      <w:r>
        <w:t>Notification Popups</w:t>
      </w:r>
    </w:p>
    <w:p w14:paraId="18E6922A" w14:textId="7AFC9E41" w:rsidR="001F5FB0" w:rsidRPr="001F5FB0" w:rsidRDefault="00BF0D48" w:rsidP="001F5FB0">
      <w:r>
        <w:t>Notification messages pop up at the top-right corner of the main screen.</w:t>
      </w:r>
      <w:r w:rsidR="001F5FB0">
        <w:t xml:space="preserve"> There are four different types of notifications: </w:t>
      </w:r>
      <w:r w:rsidR="00132275">
        <w:rPr>
          <w:noProof/>
        </w:rPr>
        <w:drawing>
          <wp:inline distT="0" distB="0" distL="0" distR="0" wp14:anchorId="36853053" wp14:editId="7C928B91">
            <wp:extent cx="189865" cy="178435"/>
            <wp:effectExtent l="0" t="0" r="635" b="0"/>
            <wp:docPr id="13" name="Picture 13" descr="Succe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Success Ic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865" cy="178435"/>
                    </a:xfrm>
                    <a:prstGeom prst="rect">
                      <a:avLst/>
                    </a:prstGeom>
                    <a:noFill/>
                    <a:ln>
                      <a:noFill/>
                    </a:ln>
                  </pic:spPr>
                </pic:pic>
              </a:graphicData>
            </a:graphic>
          </wp:inline>
        </w:drawing>
      </w:r>
      <w:r w:rsidR="00132275">
        <w:t xml:space="preserve"> Success,</w:t>
      </w:r>
      <w:r w:rsidR="00132275" w:rsidRPr="00732420">
        <w:t xml:space="preserve"> </w:t>
      </w:r>
      <w:r w:rsidR="00132275">
        <w:rPr>
          <w:noProof/>
        </w:rPr>
        <w:drawing>
          <wp:inline distT="0" distB="0" distL="0" distR="0" wp14:anchorId="2E9BC2FC" wp14:editId="2BC6689B">
            <wp:extent cx="196215" cy="196215"/>
            <wp:effectExtent l="0" t="0" r="0" b="0"/>
            <wp:docPr id="12" name="Picture 12"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Warning Ic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6215" cy="196215"/>
                    </a:xfrm>
                    <a:prstGeom prst="rect">
                      <a:avLst/>
                    </a:prstGeom>
                    <a:noFill/>
                    <a:ln>
                      <a:noFill/>
                    </a:ln>
                  </pic:spPr>
                </pic:pic>
              </a:graphicData>
            </a:graphic>
          </wp:inline>
        </w:drawing>
      </w:r>
      <w:r w:rsidR="00132275">
        <w:t xml:space="preserve"> Warning, </w:t>
      </w:r>
      <w:r w:rsidR="00132275">
        <w:rPr>
          <w:noProof/>
        </w:rPr>
        <w:drawing>
          <wp:inline distT="0" distB="0" distL="0" distR="0" wp14:anchorId="2894076E" wp14:editId="0D0FA422">
            <wp:extent cx="184150" cy="184150"/>
            <wp:effectExtent l="0" t="0" r="6350" b="6350"/>
            <wp:docPr id="10" name="Picture 10" descr="Inf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Info Ic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sidR="00132275">
        <w:t xml:space="preserve"> Info and </w:t>
      </w:r>
      <w:r w:rsidR="00132275">
        <w:rPr>
          <w:noProof/>
        </w:rPr>
        <w:drawing>
          <wp:inline distT="0" distB="0" distL="0" distR="0" wp14:anchorId="51EDBE2F" wp14:editId="177A9FC2">
            <wp:extent cx="178435" cy="184150"/>
            <wp:effectExtent l="0" t="0" r="0" b="6350"/>
            <wp:docPr id="9" name="Picture 9" descr="Erro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Error Ic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8435" cy="184150"/>
                    </a:xfrm>
                    <a:prstGeom prst="rect">
                      <a:avLst/>
                    </a:prstGeom>
                    <a:noFill/>
                    <a:ln>
                      <a:noFill/>
                    </a:ln>
                  </pic:spPr>
                </pic:pic>
              </a:graphicData>
            </a:graphic>
          </wp:inline>
        </w:drawing>
      </w:r>
      <w:r w:rsidR="00132275">
        <w:t xml:space="preserve"> Error.</w:t>
      </w:r>
      <w:r>
        <w:t xml:space="preserve"> Success messages close automatically after five seconds. Also, all notifications are cleared by </w:t>
      </w:r>
      <w:r w:rsidR="00953918">
        <w:t xml:space="preserve">the </w:t>
      </w:r>
      <w:r>
        <w:t>Back, Refresh and Home buttons</w:t>
      </w:r>
      <w:r w:rsidR="00953918">
        <w:t>.</w:t>
      </w:r>
    </w:p>
    <w:p w14:paraId="3518FB0A" w14:textId="5FD4C63B" w:rsidR="001F5FB0" w:rsidRPr="001F5FB0" w:rsidRDefault="00132275" w:rsidP="001F5FB0">
      <w:r>
        <w:object w:dxaOrig="9449" w:dyaOrig="1920" w14:anchorId="35216623">
          <v:shape id="_x0000_i1030" type="#_x0000_t75" style="width:348pt;height:71.25pt" o:ole="">
            <v:imagedata r:id="rId37" o:title=""/>
          </v:shape>
          <o:OLEObject Type="Embed" ProgID="Visio.Drawing.11" ShapeID="_x0000_i1030" DrawAspect="Content" ObjectID="_1621686356" r:id="rId38"/>
        </w:object>
      </w:r>
    </w:p>
    <w:p w14:paraId="59F007BF" w14:textId="22BA8BE8" w:rsidR="001F5FB0" w:rsidRDefault="00132275" w:rsidP="00132275">
      <w:pPr>
        <w:pStyle w:val="Heading4"/>
      </w:pPr>
      <w:r>
        <w:t>User Input Validation</w:t>
      </w:r>
    </w:p>
    <w:p w14:paraId="3F720BD6" w14:textId="3235452A" w:rsidR="00132275" w:rsidRDefault="00132275" w:rsidP="00132275">
      <w:r>
        <w:t xml:space="preserve">If </w:t>
      </w:r>
      <w:r w:rsidR="00FE7A10">
        <w:t xml:space="preserve">a </w:t>
      </w:r>
      <w:r w:rsidRPr="005B5D0E">
        <w:t xml:space="preserve">user input error </w:t>
      </w:r>
      <w:r>
        <w:t xml:space="preserve">is detected </w:t>
      </w:r>
      <w:r w:rsidRPr="005B5D0E">
        <w:t>in a particular field</w:t>
      </w:r>
      <w:r>
        <w:t xml:space="preserve"> (for example </w:t>
      </w:r>
      <w:r w:rsidR="00953918">
        <w:t xml:space="preserve">if the </w:t>
      </w:r>
      <w:r>
        <w:t xml:space="preserve">port number is outside of </w:t>
      </w:r>
      <w:r w:rsidR="00953918">
        <w:t xml:space="preserve">the </w:t>
      </w:r>
      <w:r>
        <w:t>allowed range)</w:t>
      </w:r>
      <w:r w:rsidRPr="005B5D0E">
        <w:t>,</w:t>
      </w:r>
      <w:r>
        <w:t xml:space="preserve"> </w:t>
      </w:r>
      <w:r w:rsidR="00953918">
        <w:t xml:space="preserve">an </w:t>
      </w:r>
      <w:r>
        <w:t>i</w:t>
      </w:r>
      <w:r w:rsidRPr="005B5D0E">
        <w:t xml:space="preserve">nput </w:t>
      </w:r>
      <w:r>
        <w:t>e</w:t>
      </w:r>
      <w:r w:rsidRPr="005B5D0E">
        <w:t xml:space="preserve">rror </w:t>
      </w:r>
      <w:r>
        <w:t>m</w:t>
      </w:r>
      <w:r w:rsidRPr="005B5D0E">
        <w:t xml:space="preserve">essage </w:t>
      </w:r>
      <w:r>
        <w:t>p</w:t>
      </w:r>
      <w:r w:rsidRPr="005B5D0E">
        <w:t>opup</w:t>
      </w:r>
      <w:r>
        <w:t xml:space="preserve"> is displayed next to the control and </w:t>
      </w:r>
      <w:r w:rsidR="00953918">
        <w:t xml:space="preserve">the </w:t>
      </w:r>
      <w:r w:rsidRPr="005B5D0E">
        <w:t xml:space="preserve">control </w:t>
      </w:r>
      <w:r w:rsidR="00236BC9">
        <w:t>is</w:t>
      </w:r>
      <w:r w:rsidRPr="005B5D0E">
        <w:t xml:space="preserve"> surrounded by </w:t>
      </w:r>
      <w:r w:rsidR="00953918">
        <w:t xml:space="preserve">a </w:t>
      </w:r>
      <w:r w:rsidRPr="005B5D0E">
        <w:t>red border</w:t>
      </w:r>
      <w:r>
        <w:t>.</w:t>
      </w:r>
    </w:p>
    <w:p w14:paraId="6FDFF6FC" w14:textId="4ABE16A7" w:rsidR="00132275" w:rsidRDefault="00132275" w:rsidP="00132275">
      <w:r>
        <w:object w:dxaOrig="9391" w:dyaOrig="2100" w14:anchorId="07E641DE">
          <v:shape id="_x0000_i1031" type="#_x0000_t75" style="width:343.5pt;height:77.25pt" o:ole="">
            <v:imagedata r:id="rId39" o:title=""/>
          </v:shape>
          <o:OLEObject Type="Embed" ProgID="Visio.Drawing.11" ShapeID="_x0000_i1031" DrawAspect="Content" ObjectID="_1621686357" r:id="rId40"/>
        </w:object>
      </w:r>
    </w:p>
    <w:p w14:paraId="522FF793" w14:textId="058AA295" w:rsidR="00626BB7" w:rsidRDefault="008346B0" w:rsidP="00626BB7">
      <w:pPr>
        <w:pStyle w:val="Heading4"/>
      </w:pPr>
      <w:r>
        <w:lastRenderedPageBreak/>
        <w:t>Command</w:t>
      </w:r>
      <w:r w:rsidR="00626BB7">
        <w:t xml:space="preserve"> Buttons</w:t>
      </w:r>
    </w:p>
    <w:p w14:paraId="6E4FA9DD" w14:textId="745E2892" w:rsidR="00626BB7" w:rsidRDefault="008346B0" w:rsidP="008346B0">
      <w:r w:rsidRPr="00486B2C">
        <w:t>Configuration controls are controls that allow the user to change or configure data.</w:t>
      </w:r>
      <w:r w:rsidRPr="008A4502">
        <w:t xml:space="preserve"> </w:t>
      </w:r>
      <w:r>
        <w:t xml:space="preserve">Configuration controls are divided by sections. </w:t>
      </w:r>
      <w:r w:rsidR="00E63F7C">
        <w:t xml:space="preserve">A </w:t>
      </w:r>
      <w:r w:rsidR="000B2B65">
        <w:t>s</w:t>
      </w:r>
      <w:r>
        <w:t xml:space="preserve">ection is represented by </w:t>
      </w:r>
      <w:r w:rsidR="000B2B65">
        <w:t>a t</w:t>
      </w:r>
      <w:r>
        <w:t>ile and followed by one or more configuration control</w:t>
      </w:r>
      <w:r w:rsidR="000B2B65">
        <w:t>s</w:t>
      </w:r>
      <w:r>
        <w:t xml:space="preserve">. Command operations are performed per section. </w:t>
      </w:r>
      <w:r w:rsidR="008A4502" w:rsidRPr="008A4502">
        <w:t>If the section content is changed, a command button appears and other sections get disabled to help the user focus on one task at a time. The text shown on the button describes the action that will be completed by clicking on it.</w:t>
      </w:r>
    </w:p>
    <w:p w14:paraId="7977E40C" w14:textId="53FFFE46" w:rsidR="00626BB7" w:rsidRPr="00132275" w:rsidRDefault="008346B0" w:rsidP="00132275">
      <w:r>
        <w:object w:dxaOrig="9391" w:dyaOrig="1688" w14:anchorId="5E0A80E7">
          <v:shape id="_x0000_i1032" type="#_x0000_t75" style="width:328.5pt;height:59.25pt" o:ole="">
            <v:imagedata r:id="rId41" o:title=""/>
          </v:shape>
          <o:OLEObject Type="Embed" ProgID="Visio.Drawing.11" ShapeID="_x0000_i1032" DrawAspect="Content" ObjectID="_1621686358" r:id="rId42"/>
        </w:object>
      </w:r>
    </w:p>
    <w:p w14:paraId="3834D085" w14:textId="77777777" w:rsidR="00467BB3" w:rsidRDefault="00467BB3">
      <w:pPr>
        <w:contextualSpacing w:val="0"/>
        <w:rPr>
          <w:rFonts w:ascii="Arial" w:hAnsi="Arial"/>
          <w:b/>
          <w:bCs/>
          <w:i/>
          <w:iCs/>
          <w:sz w:val="28"/>
          <w:szCs w:val="28"/>
          <w:lang w:eastAsia="x-none"/>
        </w:rPr>
      </w:pPr>
      <w:r>
        <w:br w:type="page"/>
      </w:r>
    </w:p>
    <w:p w14:paraId="3AAA32BE" w14:textId="3DC7E1F9" w:rsidR="00010E87" w:rsidRPr="000839D1" w:rsidRDefault="00C20D17" w:rsidP="00A93EC5">
      <w:pPr>
        <w:pStyle w:val="Heading2"/>
        <w:tabs>
          <w:tab w:val="left" w:pos="4860"/>
        </w:tabs>
        <w:rPr>
          <w:szCs w:val="22"/>
        </w:rPr>
      </w:pPr>
      <w:bookmarkStart w:id="41" w:name="_Toc11064115"/>
      <w:r w:rsidRPr="009C0A8A">
        <w:rPr>
          <w:lang w:val="en-US"/>
        </w:rPr>
        <w:lastRenderedPageBreak/>
        <w:t>Edit System</w:t>
      </w:r>
      <w:r w:rsidR="003B6A0B" w:rsidRPr="009C0A8A">
        <w:rPr>
          <w:lang w:val="en-US"/>
        </w:rPr>
        <w:t xml:space="preserve"> Interfaces</w:t>
      </w:r>
      <w:bookmarkEnd w:id="39"/>
      <w:bookmarkEnd w:id="40"/>
      <w:bookmarkEnd w:id="41"/>
      <w:r w:rsidR="00E57DAA" w:rsidRPr="009C0A8A">
        <w:rPr>
          <w:lang w:val="en-US"/>
        </w:rPr>
        <w:t xml:space="preserve"> </w:t>
      </w:r>
      <w:r w:rsidR="00E57DAA" w:rsidRPr="009C0A8A">
        <w:rPr>
          <w:rFonts w:ascii="Arial Bold" w:hAnsi="Arial Bold"/>
          <w:vanish/>
          <w:lang w:val="en-US"/>
        </w:rPr>
        <w:fldChar w:fldCharType="begin"/>
      </w:r>
      <w:r w:rsidR="00E57DAA" w:rsidRPr="009C0A8A">
        <w:rPr>
          <w:rFonts w:ascii="Arial Bold" w:hAnsi="Arial Bold"/>
          <w:vanish/>
          <w:lang w:val="en-US"/>
        </w:rPr>
        <w:instrText xml:space="preserve"> XE “</w:instrText>
      </w:r>
      <w:r w:rsidRPr="009C0A8A">
        <w:rPr>
          <w:rFonts w:ascii="Arial Bold" w:hAnsi="Arial Bold"/>
          <w:vanish/>
          <w:lang w:val="en-US"/>
        </w:rPr>
        <w:instrText>Edit System</w:instrText>
      </w:r>
      <w:r w:rsidR="00E57DAA" w:rsidRPr="009C0A8A">
        <w:rPr>
          <w:rFonts w:ascii="Arial Bold" w:hAnsi="Arial Bold"/>
          <w:vanish/>
          <w:lang w:val="en-US"/>
        </w:rPr>
        <w:instrText xml:space="preserve"> Interfaces” </w:instrText>
      </w:r>
      <w:r w:rsidR="00E57DAA" w:rsidRPr="009C0A8A">
        <w:rPr>
          <w:rFonts w:ascii="Arial Bold" w:hAnsi="Arial Bold"/>
          <w:vanish/>
          <w:lang w:val="en-US"/>
        </w:rPr>
        <w:fldChar w:fldCharType="end"/>
      </w:r>
      <w:r w:rsidR="00E57DAA" w:rsidRPr="009C0A8A">
        <w:rPr>
          <w:rFonts w:ascii="Arial Bold" w:hAnsi="Arial Bold"/>
          <w:vanish/>
          <w:lang w:val="en-US"/>
        </w:rPr>
        <w:t xml:space="preserve"> MUC_01</w:t>
      </w:r>
    </w:p>
    <w:p w14:paraId="2E696363" w14:textId="520792D2" w:rsidR="007B2C7E" w:rsidRDefault="007B2C7E" w:rsidP="00D31DED">
      <w:r>
        <w:t>The VBECS Administrator set</w:t>
      </w:r>
      <w:r w:rsidR="009C0A8A">
        <w:t>s</w:t>
      </w:r>
      <w:r>
        <w:t xml:space="preserve"> up the parameters required for connection to VistA (VistALink and HL7 interfaces) and D</w:t>
      </w:r>
      <w:r w:rsidR="00572189">
        <w:t xml:space="preserve">ata </w:t>
      </w:r>
      <w:r>
        <w:t>I</w:t>
      </w:r>
      <w:r w:rsidR="00572189">
        <w:t>nnovations</w:t>
      </w:r>
      <w:r>
        <w:t xml:space="preserve"> Middleware (Auto</w:t>
      </w:r>
      <w:r w:rsidR="00572189">
        <w:t>mated</w:t>
      </w:r>
      <w:r>
        <w:t xml:space="preserve"> Instrument interface) enabling VBECS to send or receive data from multiple systems where applicable.</w:t>
      </w:r>
    </w:p>
    <w:p w14:paraId="1C16A7EE" w14:textId="77777777" w:rsidR="00B23A3F" w:rsidRDefault="00B23A3F" w:rsidP="00D31DED"/>
    <w:p w14:paraId="2C351C92" w14:textId="38A30564" w:rsidR="00B23A3F" w:rsidRDefault="00B23A3F" w:rsidP="00D31DED">
      <w:r>
        <w:t>Interfaces are divided in two groups:</w:t>
      </w:r>
    </w:p>
    <w:p w14:paraId="0C95CEFB" w14:textId="29E5A473" w:rsidR="00B23A3F" w:rsidRDefault="00C562B2" w:rsidP="00D921B6">
      <w:pPr>
        <w:numPr>
          <w:ilvl w:val="0"/>
          <w:numId w:val="30"/>
        </w:numPr>
      </w:pPr>
      <w:r>
        <w:t xml:space="preserve">Internal interfaces (marked with </w:t>
      </w:r>
      <w:r w:rsidR="00F27C1B">
        <w:rPr>
          <w:noProof/>
        </w:rPr>
        <w:drawing>
          <wp:inline distT="0" distB="0" distL="0" distR="0" wp14:anchorId="612F4551" wp14:editId="74462F60">
            <wp:extent cx="603250" cy="190500"/>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3250" cy="190500"/>
                    </a:xfrm>
                    <a:prstGeom prst="rect">
                      <a:avLst/>
                    </a:prstGeom>
                    <a:noFill/>
                    <a:ln>
                      <a:noFill/>
                    </a:ln>
                  </pic:spPr>
                </pic:pic>
              </a:graphicData>
            </a:graphic>
          </wp:inline>
        </w:drawing>
      </w:r>
      <w:r>
        <w:t xml:space="preserve"> label) are VBECS services that listen for incoming messages from </w:t>
      </w:r>
      <w:r w:rsidR="00287C1A">
        <w:t>external applications</w:t>
      </w:r>
      <w:r>
        <w:t>.</w:t>
      </w:r>
      <w:r w:rsidR="009A487F">
        <w:t xml:space="preserve"> Each internal interface corresponds with </w:t>
      </w:r>
      <w:r w:rsidR="009C0A8A">
        <w:t xml:space="preserve">the </w:t>
      </w:r>
      <w:r w:rsidR="009A487F">
        <w:t>windows service running on the VBECS application service:</w:t>
      </w:r>
    </w:p>
    <w:p w14:paraId="1DAB97B5" w14:textId="3671132D" w:rsidR="009A487F" w:rsidRPr="00944B88" w:rsidRDefault="009A487F" w:rsidP="00D921B6">
      <w:pPr>
        <w:numPr>
          <w:ilvl w:val="1"/>
          <w:numId w:val="29"/>
        </w:numPr>
        <w:ind w:left="1350"/>
      </w:pPr>
      <w:r>
        <w:rPr>
          <w:rFonts w:cs="Arial"/>
          <w:szCs w:val="18"/>
        </w:rPr>
        <w:t xml:space="preserve">VBECS VistALink Service corresponds with </w:t>
      </w:r>
      <w:r w:rsidR="00031D88">
        <w:rPr>
          <w:rFonts w:cs="Arial"/>
          <w:szCs w:val="18"/>
        </w:rPr>
        <w:t>“</w:t>
      </w:r>
      <w:r w:rsidRPr="009A487F">
        <w:rPr>
          <w:rFonts w:cs="Arial"/>
          <w:szCs w:val="18"/>
        </w:rPr>
        <w:t>VBECS Prod VistALink Listener</w:t>
      </w:r>
      <w:r w:rsidR="00031D88">
        <w:rPr>
          <w:rFonts w:cs="Arial"/>
          <w:szCs w:val="18"/>
        </w:rPr>
        <w:t>”</w:t>
      </w:r>
    </w:p>
    <w:p w14:paraId="69903942" w14:textId="3C6F3E50" w:rsidR="009A487F" w:rsidRDefault="009A487F" w:rsidP="00D921B6">
      <w:pPr>
        <w:numPr>
          <w:ilvl w:val="1"/>
          <w:numId w:val="29"/>
        </w:numPr>
        <w:ind w:left="1350"/>
      </w:pPr>
      <w:r>
        <w:rPr>
          <w:rFonts w:cs="Arial"/>
          <w:szCs w:val="18"/>
        </w:rPr>
        <w:t>VBECS HL7 Service</w:t>
      </w:r>
      <w:r w:rsidRPr="009A487F">
        <w:rPr>
          <w:rFonts w:cs="Arial"/>
          <w:szCs w:val="18"/>
        </w:rPr>
        <w:t xml:space="preserve"> </w:t>
      </w:r>
      <w:r>
        <w:rPr>
          <w:rFonts w:cs="Arial"/>
          <w:szCs w:val="18"/>
        </w:rPr>
        <w:t xml:space="preserve">corresponds with </w:t>
      </w:r>
      <w:r w:rsidR="00031D88">
        <w:rPr>
          <w:rFonts w:cs="Arial"/>
          <w:szCs w:val="18"/>
        </w:rPr>
        <w:t>“</w:t>
      </w:r>
      <w:r w:rsidRPr="009A487F">
        <w:rPr>
          <w:rFonts w:cs="Arial"/>
          <w:szCs w:val="18"/>
        </w:rPr>
        <w:t>VBECS Prod HL7 Listener</w:t>
      </w:r>
      <w:r w:rsidR="00031D88">
        <w:rPr>
          <w:rFonts w:cs="Arial"/>
          <w:szCs w:val="18"/>
        </w:rPr>
        <w:t>”</w:t>
      </w:r>
    </w:p>
    <w:p w14:paraId="6A3220AA" w14:textId="1747C59C" w:rsidR="00C562B2" w:rsidRDefault="00C562B2" w:rsidP="00D921B6">
      <w:pPr>
        <w:numPr>
          <w:ilvl w:val="0"/>
          <w:numId w:val="30"/>
        </w:numPr>
      </w:pPr>
      <w:r>
        <w:t xml:space="preserve">External interfaces (marked with </w:t>
      </w:r>
      <w:r w:rsidR="00F27C1B">
        <w:rPr>
          <w:noProof/>
        </w:rPr>
        <w:drawing>
          <wp:inline distT="0" distB="0" distL="0" distR="0" wp14:anchorId="6D83202C" wp14:editId="4F5CFB9C">
            <wp:extent cx="635000" cy="152400"/>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5000" cy="152400"/>
                    </a:xfrm>
                    <a:prstGeom prst="rect">
                      <a:avLst/>
                    </a:prstGeom>
                    <a:noFill/>
                    <a:ln>
                      <a:noFill/>
                    </a:ln>
                  </pic:spPr>
                </pic:pic>
              </a:graphicData>
            </a:graphic>
          </wp:inline>
        </w:drawing>
      </w:r>
      <w:r>
        <w:t xml:space="preserve"> label) are all </w:t>
      </w:r>
      <w:r w:rsidR="009C0A8A">
        <w:t xml:space="preserve">the </w:t>
      </w:r>
      <w:r>
        <w:t>other interfaces that VBECS communicates with.</w:t>
      </w:r>
    </w:p>
    <w:p w14:paraId="201BFD6A" w14:textId="6F693F57" w:rsidR="0019651E" w:rsidRDefault="0019651E" w:rsidP="00F06E45">
      <w:pPr>
        <w:pStyle w:val="Heading3"/>
      </w:pPr>
      <w:bookmarkStart w:id="42" w:name="_Toc11064116"/>
      <w:r w:rsidRPr="001C29FC">
        <w:t>Assumptions</w:t>
      </w:r>
      <w:bookmarkEnd w:id="42"/>
      <w:r w:rsidRPr="001C29FC">
        <w:t xml:space="preserve"> </w:t>
      </w:r>
    </w:p>
    <w:p w14:paraId="33AFDF79" w14:textId="030F4719" w:rsidR="00964D8B" w:rsidRPr="00964D8B" w:rsidRDefault="003232C8" w:rsidP="00964D8B">
      <w:pPr>
        <w:rPr>
          <w:lang w:eastAsia="x-none"/>
        </w:rPr>
      </w:pPr>
      <w:r>
        <w:rPr>
          <w:lang w:eastAsia="x-none"/>
        </w:rPr>
        <w:t>This guide support</w:t>
      </w:r>
      <w:r w:rsidR="004C2A71">
        <w:rPr>
          <w:lang w:eastAsia="x-none"/>
        </w:rPr>
        <w:t>s</w:t>
      </w:r>
      <w:r>
        <w:rPr>
          <w:lang w:eastAsia="x-none"/>
        </w:rPr>
        <w:t xml:space="preserve"> previously installed and configured VBECS blood bank </w:t>
      </w:r>
      <w:r w:rsidR="009C0A8A">
        <w:rPr>
          <w:lang w:eastAsia="x-none"/>
        </w:rPr>
        <w:t>hospitals</w:t>
      </w:r>
      <w:r>
        <w:rPr>
          <w:lang w:eastAsia="x-none"/>
        </w:rPr>
        <w:t xml:space="preserve">. If </w:t>
      </w:r>
      <w:r w:rsidR="009C0A8A">
        <w:rPr>
          <w:lang w:eastAsia="x-none"/>
        </w:rPr>
        <w:t xml:space="preserve">a </w:t>
      </w:r>
      <w:r>
        <w:rPr>
          <w:lang w:eastAsia="x-none"/>
        </w:rPr>
        <w:t xml:space="preserve">new installation is necessary, </w:t>
      </w:r>
      <w:r w:rsidR="00072E3D" w:rsidRPr="00896470">
        <w:t>file a</w:t>
      </w:r>
      <w:r w:rsidR="00072E3D">
        <w:t xml:space="preserve"> </w:t>
      </w:r>
      <w:r w:rsidR="009C0A8A">
        <w:t>Service Desk</w:t>
      </w:r>
      <w:r w:rsidR="00072E3D" w:rsidRPr="00896470">
        <w:t xml:space="preserve"> ticket</w:t>
      </w:r>
      <w:r w:rsidR="00A82095">
        <w:t xml:space="preserve"> (s</w:t>
      </w:r>
      <w:r w:rsidR="00072E3D" w:rsidRPr="00896470">
        <w:t xml:space="preserve">ee the </w:t>
      </w:r>
      <w:r w:rsidR="00072E3D" w:rsidRPr="00202795">
        <w:rPr>
          <w:b/>
        </w:rPr>
        <w:t>Customer Support</w:t>
      </w:r>
      <w:r w:rsidR="00072E3D" w:rsidRPr="00896470">
        <w:t xml:space="preserve"> section of </w:t>
      </w:r>
      <w:r w:rsidR="00072E3D" w:rsidRPr="00202795">
        <w:rPr>
          <w:i/>
        </w:rPr>
        <w:t>VBECS 2.3.1 Release Notes</w:t>
      </w:r>
      <w:r w:rsidR="00A82095">
        <w:rPr>
          <w:i/>
        </w:rPr>
        <w:t>)</w:t>
      </w:r>
      <w:r w:rsidR="00072E3D" w:rsidRPr="00896470">
        <w:t>.</w:t>
      </w:r>
    </w:p>
    <w:p w14:paraId="58CDF4AE" w14:textId="72A525CD" w:rsidR="0019651E" w:rsidRPr="001C29FC" w:rsidRDefault="0019651E" w:rsidP="00F06E45">
      <w:pPr>
        <w:pStyle w:val="Heading3"/>
      </w:pPr>
      <w:bookmarkStart w:id="43" w:name="_Toc11064117"/>
      <w:r w:rsidRPr="001C29FC">
        <w:t>Limitations and Restrictions</w:t>
      </w:r>
      <w:bookmarkEnd w:id="43"/>
      <w:r w:rsidRPr="001C29FC">
        <w:t xml:space="preserve"> </w:t>
      </w:r>
    </w:p>
    <w:p w14:paraId="70309026" w14:textId="192B7B70" w:rsidR="0019651E" w:rsidRDefault="00340C91" w:rsidP="00D921B6">
      <w:pPr>
        <w:numPr>
          <w:ilvl w:val="0"/>
          <w:numId w:val="30"/>
        </w:numPr>
      </w:pPr>
      <w:r>
        <w:t>It is recommended to restart the VBECS HL7 Service</w:t>
      </w:r>
      <w:r w:rsidR="004A2ECC">
        <w:t xml:space="preserve"> (i.e</w:t>
      </w:r>
      <w:r w:rsidR="0066746A">
        <w:t>.,</w:t>
      </w:r>
      <w:r w:rsidR="004A2ECC">
        <w:t xml:space="preserve"> </w:t>
      </w:r>
      <w:r w:rsidR="004A2ECC" w:rsidRPr="00202795">
        <w:rPr>
          <w:rFonts w:cs="Arial"/>
          <w:szCs w:val="18"/>
        </w:rPr>
        <w:t>“VBECS Prod HL7 Listener” windows service</w:t>
      </w:r>
      <w:r w:rsidR="004A2ECC">
        <w:t>)</w:t>
      </w:r>
      <w:r>
        <w:t xml:space="preserve"> and the VBECS VistALink Service</w:t>
      </w:r>
      <w:r w:rsidR="004A2ECC">
        <w:t xml:space="preserve"> (</w:t>
      </w:r>
      <w:r w:rsidR="00944B88">
        <w:t>i.e.</w:t>
      </w:r>
      <w:r w:rsidR="0066746A">
        <w:t>,</w:t>
      </w:r>
      <w:r w:rsidR="00944B88">
        <w:t xml:space="preserve"> </w:t>
      </w:r>
      <w:r w:rsidR="004A2ECC" w:rsidRPr="00202795">
        <w:rPr>
          <w:rFonts w:cs="Arial"/>
          <w:szCs w:val="18"/>
        </w:rPr>
        <w:t>“VBECS Prod VistALink Listener” windows service)</w:t>
      </w:r>
      <w:r>
        <w:t xml:space="preserve"> </w:t>
      </w:r>
      <w:r w:rsidR="001778B0">
        <w:t>on</w:t>
      </w:r>
      <w:r>
        <w:t xml:space="preserve"> the application server </w:t>
      </w:r>
      <w:r w:rsidR="00CF6EDB">
        <w:t>if</w:t>
      </w:r>
      <w:r>
        <w:t xml:space="preserve"> its properties </w:t>
      </w:r>
      <w:r w:rsidR="00CF6EDB">
        <w:t>are</w:t>
      </w:r>
      <w:r>
        <w:t xml:space="preserve"> changed.</w:t>
      </w:r>
      <w:r w:rsidR="00A73D81">
        <w:t xml:space="preserve"> VBECS Admin</w:t>
      </w:r>
      <w:r w:rsidR="00CF6EDB">
        <w:t>istrator</w:t>
      </w:r>
      <w:r w:rsidR="00A73D81">
        <w:t xml:space="preserve"> will also try to automatically restart services in certain </w:t>
      </w:r>
      <w:r w:rsidR="00CF6EDB">
        <w:t>scenarios</w:t>
      </w:r>
      <w:r w:rsidR="00A73D81">
        <w:t xml:space="preserve"> and will notify </w:t>
      </w:r>
      <w:r w:rsidR="00CF6EDB">
        <w:t xml:space="preserve">the </w:t>
      </w:r>
      <w:r w:rsidR="00A73D81">
        <w:t xml:space="preserve">user if </w:t>
      </w:r>
      <w:r w:rsidR="00CF6EDB">
        <w:t>the</w:t>
      </w:r>
      <w:r w:rsidR="00A73D81">
        <w:t xml:space="preserve"> attempt fails (</w:t>
      </w:r>
      <w:r w:rsidR="00CF6EDB">
        <w:t>usually</w:t>
      </w:r>
      <w:r w:rsidR="00A73D81">
        <w:t xml:space="preserve"> due</w:t>
      </w:r>
      <w:r w:rsidR="00CF6EDB">
        <w:t xml:space="preserve"> to</w:t>
      </w:r>
      <w:r w:rsidR="00A73D81">
        <w:t xml:space="preserve"> </w:t>
      </w:r>
      <w:r w:rsidR="00CF6EDB">
        <w:t>insufficient user</w:t>
      </w:r>
      <w:r w:rsidR="00A73D81">
        <w:t xml:space="preserve"> </w:t>
      </w:r>
      <w:r w:rsidR="00CF6EDB">
        <w:t>privileges</w:t>
      </w:r>
      <w:r w:rsidR="00A73D81">
        <w:t>).</w:t>
      </w:r>
      <w:r w:rsidR="00896470" w:rsidRPr="00202795">
        <w:rPr>
          <w:rFonts w:ascii="Arial" w:hAnsi="Arial" w:cs="Arial"/>
          <w:sz w:val="18"/>
          <w:szCs w:val="18"/>
        </w:rPr>
        <w:t xml:space="preserve"> </w:t>
      </w:r>
      <w:r w:rsidR="00896470" w:rsidRPr="00896470">
        <w:t xml:space="preserve">If you receive </w:t>
      </w:r>
      <w:r w:rsidR="009C0A8A">
        <w:t>a</w:t>
      </w:r>
      <w:r w:rsidR="00896470" w:rsidRPr="00896470">
        <w:t xml:space="preserve"> service restart failure message, file a</w:t>
      </w:r>
      <w:r w:rsidR="00136314">
        <w:t xml:space="preserve"> </w:t>
      </w:r>
      <w:r w:rsidR="009C0A8A">
        <w:t>Service Desk</w:t>
      </w:r>
      <w:r w:rsidR="00896470" w:rsidRPr="00896470">
        <w:t xml:space="preserve"> ticket</w:t>
      </w:r>
      <w:r w:rsidR="00A82095">
        <w:t xml:space="preserve"> (s</w:t>
      </w:r>
      <w:r w:rsidR="00896470" w:rsidRPr="00896470">
        <w:t xml:space="preserve">ee the </w:t>
      </w:r>
      <w:r w:rsidR="00896470" w:rsidRPr="00202795">
        <w:rPr>
          <w:b/>
        </w:rPr>
        <w:t>Customer Support</w:t>
      </w:r>
      <w:r w:rsidR="00896470" w:rsidRPr="00896470">
        <w:t xml:space="preserve"> section of </w:t>
      </w:r>
      <w:r w:rsidR="00896470" w:rsidRPr="00202795">
        <w:rPr>
          <w:i/>
        </w:rPr>
        <w:t>VBECS 2.3.</w:t>
      </w:r>
      <w:r w:rsidR="00131691" w:rsidRPr="00202795">
        <w:rPr>
          <w:i/>
        </w:rPr>
        <w:t>1</w:t>
      </w:r>
      <w:r w:rsidR="00896470" w:rsidRPr="00202795">
        <w:rPr>
          <w:i/>
        </w:rPr>
        <w:t xml:space="preserve"> Release Notes</w:t>
      </w:r>
      <w:r w:rsidR="00A82095">
        <w:t>).</w:t>
      </w:r>
    </w:p>
    <w:p w14:paraId="57CE4786" w14:textId="4D72CEAE" w:rsidR="00316BE7" w:rsidRPr="001C29FC" w:rsidRDefault="00316BE7" w:rsidP="00D921B6">
      <w:pPr>
        <w:numPr>
          <w:ilvl w:val="0"/>
          <w:numId w:val="30"/>
        </w:numPr>
      </w:pPr>
      <w:r w:rsidRPr="00D921B6">
        <w:rPr>
          <w:rFonts w:cs="Arial"/>
          <w:szCs w:val="18"/>
        </w:rPr>
        <w:t>This</w:t>
      </w:r>
      <w:r>
        <w:t xml:space="preserve"> option is not allowed if someone is using VBECS at the same time.</w:t>
      </w:r>
    </w:p>
    <w:p w14:paraId="1216F2F3" w14:textId="77777777" w:rsidR="0019651E" w:rsidRPr="001C29FC" w:rsidRDefault="0019651E" w:rsidP="00F06E45">
      <w:pPr>
        <w:pStyle w:val="Heading3"/>
      </w:pPr>
      <w:bookmarkStart w:id="44" w:name="_Ref523214555"/>
      <w:bookmarkStart w:id="45" w:name="_Ref523214561"/>
      <w:bookmarkStart w:id="46" w:name="_Ref523214565"/>
      <w:bookmarkStart w:id="47" w:name="_Ref523214570"/>
      <w:bookmarkStart w:id="48" w:name="_Toc11064118"/>
      <w:r w:rsidRPr="001C29FC">
        <w:t>Additional Information</w:t>
      </w:r>
      <w:bookmarkEnd w:id="44"/>
      <w:bookmarkEnd w:id="45"/>
      <w:bookmarkEnd w:id="46"/>
      <w:bookmarkEnd w:id="47"/>
      <w:bookmarkEnd w:id="48"/>
    </w:p>
    <w:p w14:paraId="3BE28915" w14:textId="77777777" w:rsidR="00073213" w:rsidRDefault="00FE0965" w:rsidP="00073213">
      <w:r w:rsidRPr="003A6628">
        <w:t>None</w:t>
      </w:r>
    </w:p>
    <w:p w14:paraId="7CB1D027" w14:textId="67A9E599" w:rsidR="00073213" w:rsidRDefault="00073213" w:rsidP="00073213">
      <w:pPr>
        <w:pStyle w:val="Heading3"/>
      </w:pPr>
      <w:bookmarkStart w:id="49" w:name="_Toc11064119"/>
      <w:r w:rsidRPr="00A82095">
        <w:rPr>
          <w:lang w:val="en-US"/>
        </w:rPr>
        <w:t xml:space="preserve">Edit System Interfaces </w:t>
      </w:r>
      <w:r w:rsidR="00467BB3">
        <w:rPr>
          <w:lang w:val="en-US"/>
        </w:rPr>
        <w:t xml:space="preserve">Steps </w:t>
      </w:r>
      <w:r w:rsidRPr="00A82095">
        <w:rPr>
          <w:lang w:val="en-US"/>
        </w:rPr>
        <w:t>Description</w:t>
      </w:r>
      <w:bookmarkEnd w:id="49"/>
    </w:p>
    <w:p w14:paraId="4C8B6D17" w14:textId="0B3905BA" w:rsidR="00073213" w:rsidRDefault="00397E2D" w:rsidP="00073213">
      <w:pPr>
        <w:pStyle w:val="Heading4"/>
      </w:pPr>
      <w:r>
        <w:t xml:space="preserve">Maintain </w:t>
      </w:r>
      <w:r w:rsidR="003337B5">
        <w:t xml:space="preserve">VBECS </w:t>
      </w:r>
      <w:r>
        <w:t>VistALink Service</w:t>
      </w:r>
    </w:p>
    <w:p w14:paraId="2022A868" w14:textId="1CB178A7" w:rsidR="00D26C45" w:rsidRDefault="00D26C45" w:rsidP="00D26C45">
      <w:r w:rsidRPr="00D26C45">
        <w:t xml:space="preserve">Corresponds with </w:t>
      </w:r>
      <w:r>
        <w:t>“</w:t>
      </w:r>
      <w:r w:rsidRPr="00D26C45">
        <w:t xml:space="preserve">VBECS </w:t>
      </w:r>
      <w:r>
        <w:t>Prod/Test</w:t>
      </w:r>
      <w:r w:rsidRPr="00D26C45">
        <w:t xml:space="preserve"> VistALink Listener</w:t>
      </w:r>
      <w:r>
        <w:t>”</w:t>
      </w:r>
      <w:r w:rsidRPr="00D26C45">
        <w:t xml:space="preserve"> windows service and specifies which port number windows service is listening for incoming messages from</w:t>
      </w:r>
      <w:r w:rsidR="00A82095">
        <w:t xml:space="preserve"> the</w:t>
      </w:r>
      <w:r w:rsidRPr="00D26C45">
        <w:t xml:space="preserve"> VistALink sender in VistA.</w:t>
      </w:r>
    </w:p>
    <w:p w14:paraId="259D5716" w14:textId="77777777" w:rsidR="00D26C45" w:rsidRPr="00D26C45" w:rsidRDefault="00D26C45" w:rsidP="00D26C45"/>
    <w:p w14:paraId="6AC3AABC" w14:textId="6F79E847" w:rsidR="00C01C1C" w:rsidRDefault="00C01C1C" w:rsidP="00C01C1C">
      <w:pPr>
        <w:pStyle w:val="ListParagraph"/>
        <w:numPr>
          <w:ilvl w:val="0"/>
          <w:numId w:val="32"/>
        </w:numPr>
      </w:pPr>
      <w:r>
        <w:t>Log into VBECS Administrator.</w:t>
      </w:r>
    </w:p>
    <w:p w14:paraId="16E3B141" w14:textId="77777777" w:rsidR="007860CF" w:rsidRDefault="007860CF">
      <w:pPr>
        <w:contextualSpacing w:val="0"/>
      </w:pPr>
      <w:r>
        <w:br w:type="page"/>
      </w:r>
    </w:p>
    <w:p w14:paraId="32D0E0E8" w14:textId="5C0715FF" w:rsidR="00C01C1C" w:rsidRDefault="00C01C1C" w:rsidP="00C01C1C">
      <w:pPr>
        <w:pStyle w:val="ListParagraph"/>
        <w:numPr>
          <w:ilvl w:val="0"/>
          <w:numId w:val="32"/>
        </w:numPr>
      </w:pPr>
      <w:r>
        <w:lastRenderedPageBreak/>
        <w:t xml:space="preserve">Select </w:t>
      </w:r>
      <w:r w:rsidR="00A82095">
        <w:t xml:space="preserve">the </w:t>
      </w:r>
      <w:r w:rsidRPr="00EA382B">
        <w:rPr>
          <w:b/>
        </w:rPr>
        <w:t>Edit System Interfaces</w:t>
      </w:r>
      <w:r>
        <w:t xml:space="preserve"> menu option. </w:t>
      </w:r>
    </w:p>
    <w:p w14:paraId="107AA298" w14:textId="5CE9727A" w:rsidR="00397E2D" w:rsidRDefault="00C01C1C" w:rsidP="003B5FA9">
      <w:pPr>
        <w:ind w:firstLine="360"/>
      </w:pPr>
      <w:r>
        <w:object w:dxaOrig="10300" w:dyaOrig="6492" w14:anchorId="5EC013AD">
          <v:shape id="_x0000_i1033" type="#_x0000_t75" style="width:326.25pt;height:205.5pt" o:ole="">
            <v:imagedata r:id="rId45" o:title=""/>
          </v:shape>
          <o:OLEObject Type="Embed" ProgID="Visio.Drawing.11" ShapeID="_x0000_i1033" DrawAspect="Content" ObjectID="_1621686359" r:id="rId46"/>
        </w:object>
      </w:r>
    </w:p>
    <w:p w14:paraId="69D4B9FD" w14:textId="77777777" w:rsidR="007860CF" w:rsidRDefault="007860CF">
      <w:pPr>
        <w:contextualSpacing w:val="0"/>
      </w:pPr>
      <w:r>
        <w:br w:type="page"/>
      </w:r>
    </w:p>
    <w:p w14:paraId="14B7E5D2" w14:textId="3813C762" w:rsidR="00FA37E1" w:rsidRDefault="00FA37E1" w:rsidP="00397E2D">
      <w:pPr>
        <w:pStyle w:val="ListParagraph"/>
        <w:numPr>
          <w:ilvl w:val="0"/>
          <w:numId w:val="32"/>
        </w:numPr>
      </w:pPr>
      <w:r>
        <w:lastRenderedPageBreak/>
        <w:t xml:space="preserve">A new window populates with all available system interfaces and </w:t>
      </w:r>
      <w:r w:rsidR="00A82095">
        <w:t>their</w:t>
      </w:r>
      <w:r>
        <w:t xml:space="preserve"> status. </w:t>
      </w:r>
      <w:r w:rsidR="00650CF8">
        <w:t xml:space="preserve">Every interface that has connection properties shows its status in the right side. If </w:t>
      </w:r>
      <w:r w:rsidR="004673BE">
        <w:t xml:space="preserve">the </w:t>
      </w:r>
      <w:r w:rsidR="00650CF8">
        <w:t>status is ERROR</w:t>
      </w:r>
      <w:r w:rsidR="004673BE">
        <w:t>,</w:t>
      </w:r>
      <w:r w:rsidR="00650CF8">
        <w:t xml:space="preserve"> it means that </w:t>
      </w:r>
      <w:r w:rsidR="004673BE">
        <w:t xml:space="preserve">the </w:t>
      </w:r>
      <w:r w:rsidR="00650CF8">
        <w:t xml:space="preserve">interface is not functioning correctly and needs attention. Click </w:t>
      </w:r>
      <w:r w:rsidR="004673BE">
        <w:t xml:space="preserve">the </w:t>
      </w:r>
      <w:r w:rsidR="00650CF8">
        <w:t xml:space="preserve">refresh button </w:t>
      </w:r>
      <w:r w:rsidR="00650CF8">
        <w:rPr>
          <w:noProof/>
        </w:rPr>
        <w:drawing>
          <wp:inline distT="0" distB="0" distL="0" distR="0" wp14:anchorId="68E453CF" wp14:editId="7FEAF919">
            <wp:extent cx="100940" cy="108770"/>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2564" cy="164398"/>
                    </a:xfrm>
                    <a:prstGeom prst="rect">
                      <a:avLst/>
                    </a:prstGeom>
                    <a:noFill/>
                    <a:ln>
                      <a:noFill/>
                    </a:ln>
                  </pic:spPr>
                </pic:pic>
              </a:graphicData>
            </a:graphic>
          </wp:inline>
        </w:drawing>
      </w:r>
      <w:r w:rsidR="00650CF8">
        <w:t xml:space="preserve"> to retest all interfaces.</w:t>
      </w:r>
    </w:p>
    <w:p w14:paraId="33CE93D5" w14:textId="7D5D4D8D" w:rsidR="00FA37E1" w:rsidRDefault="00FA37E1" w:rsidP="003B5FA9">
      <w:pPr>
        <w:ind w:firstLine="360"/>
      </w:pPr>
      <w:r>
        <w:rPr>
          <w:noProof/>
        </w:rPr>
        <w:drawing>
          <wp:inline distT="0" distB="0" distL="0" distR="0" wp14:anchorId="3FE72FCB" wp14:editId="05A0DD66">
            <wp:extent cx="3312730" cy="4607626"/>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3161" cy="4622134"/>
                    </a:xfrm>
                    <a:prstGeom prst="rect">
                      <a:avLst/>
                    </a:prstGeom>
                    <a:noFill/>
                    <a:ln>
                      <a:noFill/>
                    </a:ln>
                  </pic:spPr>
                </pic:pic>
              </a:graphicData>
            </a:graphic>
          </wp:inline>
        </w:drawing>
      </w:r>
    </w:p>
    <w:p w14:paraId="34FDC332" w14:textId="77777777" w:rsidR="007860CF" w:rsidRDefault="007860CF">
      <w:pPr>
        <w:contextualSpacing w:val="0"/>
      </w:pPr>
      <w:r>
        <w:br w:type="page"/>
      </w:r>
    </w:p>
    <w:p w14:paraId="496CC5F7" w14:textId="20F01260" w:rsidR="0005506E" w:rsidRDefault="0005506E" w:rsidP="0005506E">
      <w:pPr>
        <w:pStyle w:val="ListParagraph"/>
        <w:numPr>
          <w:ilvl w:val="0"/>
          <w:numId w:val="32"/>
        </w:numPr>
      </w:pPr>
      <w:r>
        <w:lastRenderedPageBreak/>
        <w:t xml:space="preserve">Select </w:t>
      </w:r>
      <w:r w:rsidRPr="001D2F44">
        <w:rPr>
          <w:b/>
        </w:rPr>
        <w:t xml:space="preserve">VBECS </w:t>
      </w:r>
      <w:proofErr w:type="spellStart"/>
      <w:r w:rsidRPr="001D2F44">
        <w:rPr>
          <w:b/>
        </w:rPr>
        <w:t>VistALink</w:t>
      </w:r>
      <w:proofErr w:type="spellEnd"/>
      <w:r w:rsidRPr="001D2F44">
        <w:rPr>
          <w:b/>
        </w:rPr>
        <w:t xml:space="preserve"> Service</w:t>
      </w:r>
      <w:r>
        <w:t xml:space="preserve">. </w:t>
      </w:r>
      <w:r w:rsidR="004673BE">
        <w:t>A ne</w:t>
      </w:r>
      <w:r>
        <w:t>w window populates.</w:t>
      </w:r>
      <w:r w:rsidR="00064416">
        <w:t xml:space="preserve"> </w:t>
      </w:r>
      <w:r w:rsidR="004673BE">
        <w:t>The w</w:t>
      </w:r>
      <w:r w:rsidR="00064416">
        <w:t>indow contains detailed descriptions for all available configurations.</w:t>
      </w:r>
    </w:p>
    <w:p w14:paraId="3D60A531" w14:textId="0C2F8B7C" w:rsidR="0005506E" w:rsidRDefault="00064416" w:rsidP="003B5FA9">
      <w:pPr>
        <w:ind w:firstLine="360"/>
      </w:pPr>
      <w:r>
        <w:object w:dxaOrig="9449" w:dyaOrig="12462" w14:anchorId="445857DD">
          <v:shape id="_x0000_i1034" type="#_x0000_t75" style="width:276.75pt;height:364.5pt" o:ole="">
            <v:imagedata r:id="rId49" o:title=""/>
          </v:shape>
          <o:OLEObject Type="Embed" ProgID="Visio.Drawing.11" ShapeID="_x0000_i1034" DrawAspect="Content" ObjectID="_1621686360" r:id="rId50"/>
        </w:object>
      </w:r>
    </w:p>
    <w:p w14:paraId="1FEA228B" w14:textId="4EDD4545" w:rsidR="0005506E" w:rsidRDefault="00D303D0" w:rsidP="0005506E">
      <w:pPr>
        <w:pStyle w:val="ListParagraph"/>
        <w:numPr>
          <w:ilvl w:val="0"/>
          <w:numId w:val="32"/>
        </w:numPr>
      </w:pPr>
      <w:r w:rsidRPr="00D303D0">
        <w:rPr>
          <w:b/>
        </w:rPr>
        <w:t>To s</w:t>
      </w:r>
      <w:r w:rsidR="00064416" w:rsidRPr="00D303D0">
        <w:rPr>
          <w:b/>
        </w:rPr>
        <w:t>pecify</w:t>
      </w:r>
      <w:r w:rsidR="004673BE">
        <w:rPr>
          <w:b/>
        </w:rPr>
        <w:t xml:space="preserve"> a</w:t>
      </w:r>
      <w:r w:rsidR="00064416" w:rsidRPr="00D303D0">
        <w:rPr>
          <w:b/>
        </w:rPr>
        <w:t xml:space="preserve"> new Port </w:t>
      </w:r>
      <w:r w:rsidRPr="00D303D0">
        <w:rPr>
          <w:b/>
        </w:rPr>
        <w:t>number</w:t>
      </w:r>
      <w:r>
        <w:t xml:space="preserve">, enter </w:t>
      </w:r>
      <w:r w:rsidR="004673BE">
        <w:t xml:space="preserve">the </w:t>
      </w:r>
      <w:r>
        <w:t>new value in the Port text</w:t>
      </w:r>
      <w:r w:rsidR="004673BE">
        <w:t xml:space="preserve"> </w:t>
      </w:r>
      <w:r>
        <w:t xml:space="preserve">box field under </w:t>
      </w:r>
      <w:r w:rsidR="004673BE">
        <w:t xml:space="preserve">the </w:t>
      </w:r>
      <w:r w:rsidRPr="00EA382B">
        <w:rPr>
          <w:i/>
        </w:rPr>
        <w:t>Local Connection</w:t>
      </w:r>
      <w:r>
        <w:t xml:space="preserve"> section</w:t>
      </w:r>
      <w:r w:rsidR="00064416">
        <w:t xml:space="preserve"> and </w:t>
      </w:r>
      <w:r w:rsidR="003337B5">
        <w:t xml:space="preserve">click </w:t>
      </w:r>
      <w:r w:rsidR="003337B5" w:rsidRPr="004B0A82">
        <w:rPr>
          <w:b/>
        </w:rPr>
        <w:t>Assign new port number</w:t>
      </w:r>
      <w:r w:rsidR="003337B5">
        <w:t xml:space="preserve"> button</w:t>
      </w:r>
      <w:r w:rsidR="004C3A3E">
        <w:t xml:space="preserve"> (displayed after </w:t>
      </w:r>
      <w:r w:rsidR="004673BE">
        <w:t xml:space="preserve">the </w:t>
      </w:r>
      <w:r w:rsidR="004C3A3E">
        <w:t>new value is entered).</w:t>
      </w:r>
    </w:p>
    <w:p w14:paraId="506CFD70" w14:textId="42073882" w:rsidR="003337B5" w:rsidRDefault="003337B5" w:rsidP="003B5FA9">
      <w:pPr>
        <w:ind w:firstLine="360"/>
      </w:pPr>
      <w:r>
        <w:object w:dxaOrig="9391" w:dyaOrig="1688" w14:anchorId="48575B4B">
          <v:shape id="_x0000_i1035" type="#_x0000_t75" style="width:328.5pt;height:59.25pt" o:ole="">
            <v:imagedata r:id="rId41" o:title=""/>
          </v:shape>
          <o:OLEObject Type="Embed" ProgID="Visio.Drawing.11" ShapeID="_x0000_i1035" DrawAspect="Content" ObjectID="_1621686361" r:id="rId51"/>
        </w:object>
      </w:r>
    </w:p>
    <w:p w14:paraId="144102E4" w14:textId="4F686276" w:rsidR="003337B5" w:rsidRDefault="00D303D0" w:rsidP="00D303D0">
      <w:pPr>
        <w:ind w:left="360"/>
      </w:pPr>
      <w:r w:rsidRPr="004673BE">
        <w:t xml:space="preserve">Note: </w:t>
      </w:r>
      <w:r w:rsidR="003337B5" w:rsidRPr="004673BE">
        <w:t>If</w:t>
      </w:r>
      <w:r w:rsidR="004673BE" w:rsidRPr="004673BE">
        <w:t xml:space="preserve"> a</w:t>
      </w:r>
      <w:r w:rsidR="003337B5" w:rsidRPr="004673BE">
        <w:t xml:space="preserve"> service restart failure notification failure pop</w:t>
      </w:r>
      <w:r w:rsidR="004673BE" w:rsidRPr="004673BE">
        <w:t xml:space="preserve">s </w:t>
      </w:r>
      <w:r w:rsidR="003337B5" w:rsidRPr="004673BE">
        <w:t xml:space="preserve">up, file a </w:t>
      </w:r>
      <w:r w:rsidR="004673BE" w:rsidRPr="004673BE">
        <w:t>Service Desk</w:t>
      </w:r>
      <w:r w:rsidR="003337B5" w:rsidRPr="004673BE">
        <w:t xml:space="preserve"> ticket</w:t>
      </w:r>
      <w:r w:rsidR="004673BE">
        <w:t xml:space="preserve"> (s</w:t>
      </w:r>
      <w:r w:rsidR="003337B5" w:rsidRPr="004673BE">
        <w:t xml:space="preserve">ee the </w:t>
      </w:r>
      <w:r w:rsidR="003337B5" w:rsidRPr="004673BE">
        <w:rPr>
          <w:b/>
        </w:rPr>
        <w:t>Customer Support</w:t>
      </w:r>
      <w:r w:rsidR="003337B5" w:rsidRPr="004673BE">
        <w:t xml:space="preserve"> section of </w:t>
      </w:r>
      <w:r w:rsidR="003337B5" w:rsidRPr="004673BE">
        <w:rPr>
          <w:i/>
        </w:rPr>
        <w:t>VBECS 2.3.1 Release Notes</w:t>
      </w:r>
      <w:r w:rsidR="004673BE" w:rsidRPr="004673BE">
        <w:t>)</w:t>
      </w:r>
      <w:r w:rsidR="003337B5" w:rsidRPr="004673BE">
        <w:t xml:space="preserve">. </w:t>
      </w:r>
      <w:r w:rsidR="004673BE">
        <w:t>A r</w:t>
      </w:r>
      <w:r w:rsidR="003337B5" w:rsidRPr="004673BE">
        <w:t xml:space="preserve">estart </w:t>
      </w:r>
      <w:r w:rsidR="004673BE" w:rsidRPr="004673BE">
        <w:t>failure</w:t>
      </w:r>
      <w:r w:rsidR="003337B5" w:rsidRPr="004673BE">
        <w:t xml:space="preserve"> usually happens if </w:t>
      </w:r>
      <w:r w:rsidR="004673BE">
        <w:t xml:space="preserve">the </w:t>
      </w:r>
      <w:r w:rsidR="003337B5" w:rsidRPr="004673BE">
        <w:t xml:space="preserve">user </w:t>
      </w:r>
      <w:r w:rsidR="004673BE">
        <w:t>does not</w:t>
      </w:r>
      <w:r w:rsidR="003337B5" w:rsidRPr="004673BE">
        <w:t xml:space="preserve"> have administrative </w:t>
      </w:r>
      <w:r w:rsidR="004673BE" w:rsidRPr="004673BE">
        <w:t>privileges</w:t>
      </w:r>
      <w:r w:rsidR="003337B5" w:rsidRPr="004673BE">
        <w:t xml:space="preserve"> to the application server.</w:t>
      </w:r>
    </w:p>
    <w:p w14:paraId="3193CE01" w14:textId="470302B6" w:rsidR="003337B5" w:rsidRDefault="003337B5" w:rsidP="003337B5">
      <w:pPr>
        <w:pStyle w:val="Heading4"/>
      </w:pPr>
      <w:r w:rsidRPr="00781C97">
        <w:t>Maintain VBECS HL7 Service</w:t>
      </w:r>
    </w:p>
    <w:p w14:paraId="1BD1BFAB" w14:textId="10049E8F" w:rsidR="00D26C45" w:rsidRDefault="00D26C45" w:rsidP="00D26C45">
      <w:r w:rsidRPr="00D26C45">
        <w:t xml:space="preserve">Corresponds with </w:t>
      </w:r>
      <w:r>
        <w:t>“</w:t>
      </w:r>
      <w:r w:rsidRPr="00D26C45">
        <w:t xml:space="preserve">VBECS </w:t>
      </w:r>
      <w:r>
        <w:t>Prod/Test</w:t>
      </w:r>
      <w:r w:rsidRPr="00D26C45">
        <w:t xml:space="preserve"> HL7 Listener</w:t>
      </w:r>
      <w:r>
        <w:t>”</w:t>
      </w:r>
      <w:r w:rsidRPr="00D26C45">
        <w:t xml:space="preserve"> windows service and specifies which port number </w:t>
      </w:r>
      <w:r w:rsidR="00781C97">
        <w:t xml:space="preserve">the </w:t>
      </w:r>
      <w:r w:rsidRPr="00D26C45">
        <w:t>windows service is listening for incoming messages from: OERR-VBECS, VBECSPTU, VBECSPTM and Auto Instrument</w:t>
      </w:r>
      <w:r w:rsidR="00781C97">
        <w:t>.</w:t>
      </w:r>
    </w:p>
    <w:p w14:paraId="649A0D2B" w14:textId="77777777" w:rsidR="00D26C45" w:rsidRPr="00D26C45" w:rsidRDefault="00D26C45" w:rsidP="00D26C45"/>
    <w:p w14:paraId="403C336B" w14:textId="31C4FC5F" w:rsidR="003337B5" w:rsidRPr="003337B5" w:rsidRDefault="003337B5" w:rsidP="003337B5">
      <w:r>
        <w:t>(</w:t>
      </w:r>
      <w:r w:rsidR="00781C97">
        <w:t>R</w:t>
      </w:r>
      <w:r>
        <w:t xml:space="preserve">efer to the </w:t>
      </w:r>
      <w:r w:rsidR="00781C97">
        <w:t>screen captures</w:t>
      </w:r>
      <w:r>
        <w:t xml:space="preserve"> in </w:t>
      </w:r>
      <w:r w:rsidR="00781C97">
        <w:t xml:space="preserve">the </w:t>
      </w:r>
      <w:r>
        <w:t>previous steps for a visual if needed</w:t>
      </w:r>
      <w:r w:rsidR="00781C97">
        <w:t>.</w:t>
      </w:r>
      <w:r>
        <w:t>)</w:t>
      </w:r>
    </w:p>
    <w:p w14:paraId="672DBBB4" w14:textId="77777777" w:rsidR="003337B5" w:rsidRDefault="003337B5" w:rsidP="003337B5">
      <w:pPr>
        <w:pStyle w:val="ListParagraph"/>
        <w:numPr>
          <w:ilvl w:val="0"/>
          <w:numId w:val="41"/>
        </w:numPr>
      </w:pPr>
      <w:r>
        <w:t>Log into VBECS Administrator.</w:t>
      </w:r>
    </w:p>
    <w:p w14:paraId="6086D243" w14:textId="255C5843" w:rsidR="003337B5" w:rsidRDefault="003337B5" w:rsidP="003337B5">
      <w:pPr>
        <w:pStyle w:val="ListParagraph"/>
        <w:numPr>
          <w:ilvl w:val="0"/>
          <w:numId w:val="41"/>
        </w:numPr>
      </w:pPr>
      <w:r>
        <w:lastRenderedPageBreak/>
        <w:t>Select</w:t>
      </w:r>
      <w:r w:rsidR="00781C97">
        <w:t xml:space="preserve"> the</w:t>
      </w:r>
      <w:r>
        <w:t xml:space="preserve"> </w:t>
      </w:r>
      <w:r w:rsidRPr="00EA382B">
        <w:rPr>
          <w:b/>
        </w:rPr>
        <w:t>Edit System Interfaces</w:t>
      </w:r>
      <w:r>
        <w:t xml:space="preserve"> menu option.</w:t>
      </w:r>
    </w:p>
    <w:p w14:paraId="3BAA34E7" w14:textId="3B2FD0DE" w:rsidR="003337B5" w:rsidRPr="00CA2E64" w:rsidRDefault="003337B5" w:rsidP="003337B5">
      <w:pPr>
        <w:pStyle w:val="ListParagraph"/>
        <w:numPr>
          <w:ilvl w:val="0"/>
          <w:numId w:val="41"/>
        </w:numPr>
      </w:pPr>
      <w:r w:rsidRPr="00CA2E64">
        <w:t xml:space="preserve">Select </w:t>
      </w:r>
      <w:r w:rsidRPr="001D2F44">
        <w:rPr>
          <w:b/>
        </w:rPr>
        <w:t>VBECS HL7 Service</w:t>
      </w:r>
      <w:r w:rsidRPr="00CA2E64">
        <w:t xml:space="preserve">. </w:t>
      </w:r>
      <w:r w:rsidR="00781C97" w:rsidRPr="00CA2E64">
        <w:t>A n</w:t>
      </w:r>
      <w:r w:rsidRPr="00CA2E64">
        <w:t xml:space="preserve">ew window populates. </w:t>
      </w:r>
      <w:r w:rsidR="00781C97" w:rsidRPr="00CA2E64">
        <w:t>The w</w:t>
      </w:r>
      <w:r w:rsidRPr="00CA2E64">
        <w:t>indow contains detailed descriptions for all available configurations.</w:t>
      </w:r>
    </w:p>
    <w:p w14:paraId="4A16EFE5" w14:textId="2E815F0F" w:rsidR="003337B5" w:rsidRDefault="003337B5" w:rsidP="003B5FA9">
      <w:pPr>
        <w:ind w:firstLine="360"/>
      </w:pPr>
      <w:r>
        <w:object w:dxaOrig="9477" w:dyaOrig="12476" w14:anchorId="16D4DCFB">
          <v:shape id="_x0000_i1036" type="#_x0000_t75" style="width:269.25pt;height:354pt" o:ole="">
            <v:imagedata r:id="rId52" o:title=""/>
          </v:shape>
          <o:OLEObject Type="Embed" ProgID="Visio.Drawing.11" ShapeID="_x0000_i1036" DrawAspect="Content" ObjectID="_1621686362" r:id="rId53"/>
        </w:object>
      </w:r>
    </w:p>
    <w:p w14:paraId="07C78764" w14:textId="2BEC1BF4" w:rsidR="00D303D0" w:rsidRPr="00CA2E64" w:rsidRDefault="00D303D0" w:rsidP="00D303D0">
      <w:pPr>
        <w:pStyle w:val="ListParagraph"/>
        <w:numPr>
          <w:ilvl w:val="0"/>
          <w:numId w:val="41"/>
        </w:numPr>
      </w:pPr>
      <w:r w:rsidRPr="00CA2E64">
        <w:rPr>
          <w:b/>
        </w:rPr>
        <w:t xml:space="preserve">To specify </w:t>
      </w:r>
      <w:r w:rsidR="00CA2E64" w:rsidRPr="00CA2E64">
        <w:rPr>
          <w:b/>
        </w:rPr>
        <w:t xml:space="preserve">a </w:t>
      </w:r>
      <w:r w:rsidRPr="00CA2E64">
        <w:rPr>
          <w:b/>
        </w:rPr>
        <w:t>new Port number</w:t>
      </w:r>
      <w:r w:rsidRPr="00CA2E64">
        <w:t xml:space="preserve">, enter </w:t>
      </w:r>
      <w:r w:rsidR="00CA2E64" w:rsidRPr="00CA2E64">
        <w:t xml:space="preserve">the </w:t>
      </w:r>
      <w:r w:rsidRPr="00CA2E64">
        <w:t>new value in the Port text</w:t>
      </w:r>
      <w:r w:rsidR="00CA2E64" w:rsidRPr="00CA2E64">
        <w:t xml:space="preserve"> </w:t>
      </w:r>
      <w:r w:rsidRPr="00CA2E64">
        <w:t xml:space="preserve">box field under </w:t>
      </w:r>
      <w:r w:rsidR="00CA2E64" w:rsidRPr="00CA2E64">
        <w:t xml:space="preserve">the </w:t>
      </w:r>
      <w:r w:rsidRPr="00EA382B">
        <w:rPr>
          <w:i/>
        </w:rPr>
        <w:t xml:space="preserve">Local Connection </w:t>
      </w:r>
      <w:r w:rsidRPr="00CA2E64">
        <w:t xml:space="preserve">section and click </w:t>
      </w:r>
      <w:r w:rsidRPr="004B0A82">
        <w:rPr>
          <w:b/>
        </w:rPr>
        <w:t>Assign new port number</w:t>
      </w:r>
      <w:r w:rsidRPr="00CA2E64">
        <w:t xml:space="preserve"> button</w:t>
      </w:r>
      <w:r w:rsidR="004C3A3E" w:rsidRPr="00CA2E64">
        <w:t xml:space="preserve"> (displayed after </w:t>
      </w:r>
      <w:r w:rsidR="00CA2E64" w:rsidRPr="00CA2E64">
        <w:t xml:space="preserve">the </w:t>
      </w:r>
      <w:r w:rsidR="004C3A3E" w:rsidRPr="00CA2E64">
        <w:t>new value is entered).</w:t>
      </w:r>
    </w:p>
    <w:p w14:paraId="0CA1B9FC" w14:textId="77777777" w:rsidR="00D303D0" w:rsidRDefault="00D303D0" w:rsidP="00D303D0">
      <w:pPr>
        <w:ind w:firstLine="360"/>
      </w:pPr>
      <w:r>
        <w:object w:dxaOrig="9391" w:dyaOrig="1688" w14:anchorId="18942E79">
          <v:shape id="_x0000_i1037" type="#_x0000_t75" style="width:328.5pt;height:59.25pt" o:ole="">
            <v:imagedata r:id="rId41" o:title=""/>
          </v:shape>
          <o:OLEObject Type="Embed" ProgID="Visio.Drawing.11" ShapeID="_x0000_i1037" DrawAspect="Content" ObjectID="_1621686363" r:id="rId54"/>
        </w:object>
      </w:r>
    </w:p>
    <w:p w14:paraId="3368A3EE" w14:textId="3005912B" w:rsidR="00D303D0" w:rsidRDefault="00D303D0" w:rsidP="00D303D0">
      <w:pPr>
        <w:ind w:left="360"/>
      </w:pPr>
      <w:r>
        <w:t xml:space="preserve">Note: If </w:t>
      </w:r>
      <w:r w:rsidR="00CA2E64">
        <w:t xml:space="preserve">a </w:t>
      </w:r>
      <w:r w:rsidRPr="00896470">
        <w:t xml:space="preserve">service restart failure </w:t>
      </w:r>
      <w:r>
        <w:t>notification failure pop</w:t>
      </w:r>
      <w:r w:rsidR="00CA2E64">
        <w:t xml:space="preserve">s </w:t>
      </w:r>
      <w:r>
        <w:t xml:space="preserve">up, </w:t>
      </w:r>
      <w:r w:rsidRPr="00896470">
        <w:t>file a</w:t>
      </w:r>
      <w:r>
        <w:t xml:space="preserve"> </w:t>
      </w:r>
      <w:r w:rsidR="004673BE">
        <w:t>Service Desk</w:t>
      </w:r>
      <w:r w:rsidRPr="00896470">
        <w:t xml:space="preserve"> ticket</w:t>
      </w:r>
      <w:r w:rsidR="004673BE">
        <w:t xml:space="preserve"> (s</w:t>
      </w:r>
      <w:r w:rsidRPr="00896470">
        <w:t xml:space="preserve">ee the </w:t>
      </w:r>
      <w:r w:rsidRPr="00202795">
        <w:rPr>
          <w:b/>
        </w:rPr>
        <w:t>Customer Support</w:t>
      </w:r>
      <w:r w:rsidRPr="00896470">
        <w:t xml:space="preserve"> section of </w:t>
      </w:r>
      <w:r w:rsidRPr="00202795">
        <w:rPr>
          <w:i/>
        </w:rPr>
        <w:t>VBECS 2.3.1 Release Notes</w:t>
      </w:r>
      <w:r w:rsidR="004673BE" w:rsidRPr="004673BE">
        <w:t>)</w:t>
      </w:r>
      <w:r w:rsidRPr="00896470">
        <w:t>.</w:t>
      </w:r>
      <w:r>
        <w:t xml:space="preserve"> </w:t>
      </w:r>
      <w:r w:rsidR="004673BE">
        <w:t>A r</w:t>
      </w:r>
      <w:r>
        <w:t xml:space="preserve">estart </w:t>
      </w:r>
      <w:r w:rsidR="004673BE">
        <w:t>failure</w:t>
      </w:r>
      <w:r>
        <w:t xml:space="preserve"> usually happens if </w:t>
      </w:r>
      <w:r w:rsidR="00BE3B1C">
        <w:t xml:space="preserve">the </w:t>
      </w:r>
      <w:r>
        <w:t xml:space="preserve">user </w:t>
      </w:r>
      <w:r w:rsidR="00BE3B1C">
        <w:t>does not</w:t>
      </w:r>
      <w:r>
        <w:t xml:space="preserve"> have administrative </w:t>
      </w:r>
      <w:r w:rsidR="004673BE">
        <w:t>privileges</w:t>
      </w:r>
      <w:r>
        <w:t xml:space="preserve"> to the application server.</w:t>
      </w:r>
    </w:p>
    <w:p w14:paraId="63663CB2" w14:textId="77777777" w:rsidR="007860CF" w:rsidRDefault="007860CF">
      <w:pPr>
        <w:contextualSpacing w:val="0"/>
        <w:rPr>
          <w:b/>
        </w:rPr>
      </w:pPr>
      <w:r>
        <w:rPr>
          <w:b/>
        </w:rPr>
        <w:br w:type="page"/>
      </w:r>
    </w:p>
    <w:p w14:paraId="2D7F9AB8" w14:textId="0636123C" w:rsidR="003337B5" w:rsidRPr="00BE3B1C" w:rsidRDefault="00D303D0" w:rsidP="004C3A3E">
      <w:pPr>
        <w:pStyle w:val="ListParagraph"/>
        <w:numPr>
          <w:ilvl w:val="0"/>
          <w:numId w:val="41"/>
        </w:numPr>
      </w:pPr>
      <w:r w:rsidRPr="00BE3B1C">
        <w:rPr>
          <w:b/>
        </w:rPr>
        <w:lastRenderedPageBreak/>
        <w:t>To specify</w:t>
      </w:r>
      <w:r w:rsidR="00BE3B1C" w:rsidRPr="00BE3B1C">
        <w:rPr>
          <w:b/>
        </w:rPr>
        <w:t xml:space="preserve"> a </w:t>
      </w:r>
      <w:r w:rsidRPr="00BE3B1C">
        <w:rPr>
          <w:b/>
        </w:rPr>
        <w:t>new E-mail for alerts</w:t>
      </w:r>
      <w:r w:rsidRPr="00BE3B1C">
        <w:t xml:space="preserve">, enter </w:t>
      </w:r>
      <w:r w:rsidR="00BE3B1C" w:rsidRPr="00BE3B1C">
        <w:t xml:space="preserve">the </w:t>
      </w:r>
      <w:r w:rsidRPr="00BE3B1C">
        <w:t>new value in the text</w:t>
      </w:r>
      <w:r w:rsidR="00CA2E64" w:rsidRPr="00BE3B1C">
        <w:t xml:space="preserve"> </w:t>
      </w:r>
      <w:r w:rsidRPr="00BE3B1C">
        <w:t xml:space="preserve">box field and click </w:t>
      </w:r>
      <w:r w:rsidRPr="004B0A82">
        <w:rPr>
          <w:b/>
        </w:rPr>
        <w:t>Assign new E-mail for alerts</w:t>
      </w:r>
      <w:r w:rsidRPr="004B0A82">
        <w:t xml:space="preserve"> button</w:t>
      </w:r>
      <w:r w:rsidR="004C3A3E" w:rsidRPr="00BE3B1C">
        <w:t xml:space="preserve"> (displayed after </w:t>
      </w:r>
      <w:r w:rsidR="00BE3B1C" w:rsidRPr="00BE3B1C">
        <w:t xml:space="preserve">the </w:t>
      </w:r>
      <w:r w:rsidR="004C3A3E" w:rsidRPr="00BE3B1C">
        <w:t>new value is entered).</w:t>
      </w:r>
    </w:p>
    <w:p w14:paraId="399607A6" w14:textId="571C34DA" w:rsidR="00D303D0" w:rsidRDefault="00D303D0" w:rsidP="00D303D0">
      <w:pPr>
        <w:pStyle w:val="ListParagraph"/>
        <w:ind w:left="360"/>
      </w:pPr>
      <w:r>
        <w:object w:dxaOrig="7905" w:dyaOrig="1342" w14:anchorId="03AFFE97">
          <v:shape id="_x0000_i1038" type="#_x0000_t75" style="width:301.5pt;height:51.75pt" o:ole="">
            <v:imagedata r:id="rId55" o:title=""/>
          </v:shape>
          <o:OLEObject Type="Embed" ProgID="Visio.Drawing.11" ShapeID="_x0000_i1038" DrawAspect="Content" ObjectID="_1621686364" r:id="rId56"/>
        </w:object>
      </w:r>
    </w:p>
    <w:p w14:paraId="5D630F09" w14:textId="3AEAE4F3" w:rsidR="004C3A3E" w:rsidRDefault="00A74A08" w:rsidP="004C3A3E">
      <w:pPr>
        <w:pStyle w:val="ListParagraph"/>
        <w:numPr>
          <w:ilvl w:val="0"/>
          <w:numId w:val="41"/>
        </w:numPr>
      </w:pPr>
      <w:r w:rsidRPr="00D303D0">
        <w:rPr>
          <w:b/>
        </w:rPr>
        <w:t xml:space="preserve">To specify </w:t>
      </w:r>
      <w:r w:rsidR="00BE3B1C">
        <w:rPr>
          <w:b/>
        </w:rPr>
        <w:t xml:space="preserve">a </w:t>
      </w:r>
      <w:r w:rsidRPr="00D303D0">
        <w:rPr>
          <w:b/>
        </w:rPr>
        <w:t xml:space="preserve">new </w:t>
      </w:r>
      <w:r>
        <w:rPr>
          <w:b/>
        </w:rPr>
        <w:t>Ack Timeout or Retransmit Attempts</w:t>
      </w:r>
      <w:r>
        <w:t xml:space="preserve">, enter </w:t>
      </w:r>
      <w:r w:rsidR="00BE3B1C">
        <w:t xml:space="preserve">the </w:t>
      </w:r>
      <w:r>
        <w:t>new value</w:t>
      </w:r>
      <w:r w:rsidR="00C67538">
        <w:t>s</w:t>
      </w:r>
      <w:r>
        <w:t xml:space="preserve"> in the text</w:t>
      </w:r>
      <w:r w:rsidR="00CA2E64">
        <w:t xml:space="preserve"> </w:t>
      </w:r>
      <w:r>
        <w:t>box field</w:t>
      </w:r>
      <w:r w:rsidR="00C67538">
        <w:t xml:space="preserve">s under </w:t>
      </w:r>
      <w:r w:rsidR="00BE3B1C">
        <w:t xml:space="preserve">the </w:t>
      </w:r>
      <w:r w:rsidR="00C67538" w:rsidRPr="00EA382B">
        <w:rPr>
          <w:i/>
        </w:rPr>
        <w:t xml:space="preserve">Data </w:t>
      </w:r>
      <w:r w:rsidR="00BE3B1C" w:rsidRPr="00EA382B">
        <w:rPr>
          <w:i/>
        </w:rPr>
        <w:t>Transmission</w:t>
      </w:r>
      <w:r w:rsidR="00C67538" w:rsidRPr="00EA382B">
        <w:rPr>
          <w:i/>
        </w:rPr>
        <w:t xml:space="preserve"> </w:t>
      </w:r>
      <w:r w:rsidR="00BE3B1C" w:rsidRPr="00EA382B">
        <w:rPr>
          <w:i/>
        </w:rPr>
        <w:t>Controls</w:t>
      </w:r>
      <w:r w:rsidR="00C67538" w:rsidRPr="00EA382B">
        <w:rPr>
          <w:i/>
        </w:rPr>
        <w:t xml:space="preserve"> (DTC)</w:t>
      </w:r>
      <w:r w:rsidR="00C67538">
        <w:t xml:space="preserve"> section</w:t>
      </w:r>
      <w:r>
        <w:t xml:space="preserve"> and click </w:t>
      </w:r>
      <w:r w:rsidRPr="004B0A82">
        <w:rPr>
          <w:b/>
        </w:rPr>
        <w:t xml:space="preserve">Assign </w:t>
      </w:r>
      <w:r w:rsidR="00C67538" w:rsidRPr="004B0A82">
        <w:rPr>
          <w:b/>
        </w:rPr>
        <w:t>new DTC</w:t>
      </w:r>
      <w:r>
        <w:t xml:space="preserve"> button</w:t>
      </w:r>
      <w:r w:rsidR="004C3A3E">
        <w:t xml:space="preserve"> (displayed after new values are entered).</w:t>
      </w:r>
    </w:p>
    <w:p w14:paraId="1AE68E0F" w14:textId="19EDF2DB" w:rsidR="00C67538" w:rsidRDefault="00C67538" w:rsidP="00BE3B1C">
      <w:pPr>
        <w:pStyle w:val="ListParagraph"/>
        <w:ind w:left="360"/>
      </w:pPr>
      <w:r>
        <w:object w:dxaOrig="8895" w:dyaOrig="1823" w14:anchorId="57491FD3">
          <v:shape id="_x0000_i1039" type="#_x0000_t75" style="width:316.5pt;height:65.25pt" o:ole="">
            <v:imagedata r:id="rId57" o:title=""/>
          </v:shape>
          <o:OLEObject Type="Embed" ProgID="Visio.Drawing.11" ShapeID="_x0000_i1039" DrawAspect="Content" ObjectID="_1621686365" r:id="rId58"/>
        </w:object>
      </w:r>
    </w:p>
    <w:p w14:paraId="49E93BFD" w14:textId="41FA5ED9" w:rsidR="00D26C45" w:rsidRDefault="00D26C45" w:rsidP="00D26C45">
      <w:pPr>
        <w:pStyle w:val="Heading4"/>
      </w:pPr>
      <w:bookmarkStart w:id="50" w:name="_Ref9174128"/>
      <w:bookmarkStart w:id="51" w:name="_Hlk523215304"/>
      <w:r w:rsidRPr="00171891">
        <w:t>Maintain VistALink</w:t>
      </w:r>
      <w:bookmarkEnd w:id="50"/>
    </w:p>
    <w:p w14:paraId="3D157430" w14:textId="4394B220" w:rsidR="00D26C45" w:rsidRDefault="00D26C45" w:rsidP="00D26C45">
      <w:r w:rsidRPr="00D26C45">
        <w:t xml:space="preserve">Specifies connection properties to the VistALink listener (VLINK) in VistA. VBECS uses it for outgoing VistALink communications. </w:t>
      </w:r>
      <w:r w:rsidR="00171891">
        <w:t>It a</w:t>
      </w:r>
      <w:r w:rsidRPr="00D26C45">
        <w:t xml:space="preserve">lso specifies </w:t>
      </w:r>
      <w:r w:rsidR="00171891">
        <w:t xml:space="preserve">the </w:t>
      </w:r>
      <w:r w:rsidRPr="00D26C45">
        <w:t>CPRS Broker connection for PIV logon support.</w:t>
      </w:r>
    </w:p>
    <w:p w14:paraId="00909DD1" w14:textId="77777777" w:rsidR="00D26C45" w:rsidRPr="00D26C45" w:rsidRDefault="00D26C45" w:rsidP="00D26C45"/>
    <w:p w14:paraId="13AF2544" w14:textId="2618F859" w:rsidR="00D26C45" w:rsidRPr="003337B5" w:rsidRDefault="00D26C45" w:rsidP="00D26C45">
      <w:r>
        <w:t>(</w:t>
      </w:r>
      <w:r w:rsidR="00BE3B1C">
        <w:t>Refer</w:t>
      </w:r>
      <w:r>
        <w:t xml:space="preserve"> to the </w:t>
      </w:r>
      <w:r w:rsidR="00781C97">
        <w:t>screen captures</w:t>
      </w:r>
      <w:r>
        <w:t xml:space="preserve"> in </w:t>
      </w:r>
      <w:r w:rsidR="00781C97">
        <w:t xml:space="preserve">the </w:t>
      </w:r>
      <w:r>
        <w:t>previous steps for a visual if needed</w:t>
      </w:r>
      <w:r w:rsidR="00BE3B1C">
        <w:t>.</w:t>
      </w:r>
      <w:r>
        <w:t>)</w:t>
      </w:r>
    </w:p>
    <w:p w14:paraId="413558B3" w14:textId="77777777" w:rsidR="00D26C45" w:rsidRDefault="00D26C45" w:rsidP="009014C8">
      <w:pPr>
        <w:pStyle w:val="ListParagraph"/>
        <w:numPr>
          <w:ilvl w:val="0"/>
          <w:numId w:val="46"/>
        </w:numPr>
      </w:pPr>
      <w:r>
        <w:t>Log into VBECS Administrator.</w:t>
      </w:r>
    </w:p>
    <w:p w14:paraId="3698B14E" w14:textId="7D016414" w:rsidR="00D26C45" w:rsidRDefault="00D26C45" w:rsidP="009014C8">
      <w:pPr>
        <w:pStyle w:val="ListParagraph"/>
        <w:numPr>
          <w:ilvl w:val="0"/>
          <w:numId w:val="46"/>
        </w:numPr>
      </w:pPr>
      <w:r>
        <w:t>Select</w:t>
      </w:r>
      <w:r w:rsidR="00171891">
        <w:t xml:space="preserve"> the</w:t>
      </w:r>
      <w:r>
        <w:t xml:space="preserve"> </w:t>
      </w:r>
      <w:r w:rsidRPr="00EA382B">
        <w:rPr>
          <w:b/>
        </w:rPr>
        <w:t>Edit System Interfaces</w:t>
      </w:r>
      <w:r>
        <w:t xml:space="preserve"> menu option. </w:t>
      </w:r>
    </w:p>
    <w:p w14:paraId="214FA0C2" w14:textId="77777777" w:rsidR="007860CF" w:rsidRDefault="007860CF">
      <w:pPr>
        <w:contextualSpacing w:val="0"/>
      </w:pPr>
      <w:r>
        <w:br w:type="page"/>
      </w:r>
    </w:p>
    <w:p w14:paraId="6D7250BE" w14:textId="64335BA4" w:rsidR="00300266" w:rsidRDefault="00D26C45" w:rsidP="009014C8">
      <w:pPr>
        <w:pStyle w:val="ListParagraph"/>
        <w:numPr>
          <w:ilvl w:val="0"/>
          <w:numId w:val="46"/>
        </w:numPr>
        <w:rPr>
          <w:noProof/>
        </w:rPr>
      </w:pPr>
      <w:r>
        <w:lastRenderedPageBreak/>
        <w:t xml:space="preserve">Select </w:t>
      </w:r>
      <w:proofErr w:type="spellStart"/>
      <w:r w:rsidR="00300266" w:rsidRPr="001D2F44">
        <w:rPr>
          <w:b/>
        </w:rPr>
        <w:t>VistALink</w:t>
      </w:r>
      <w:proofErr w:type="spellEnd"/>
      <w:r>
        <w:t xml:space="preserve">. </w:t>
      </w:r>
      <w:r w:rsidR="00781C97">
        <w:t>A n</w:t>
      </w:r>
      <w:r>
        <w:t xml:space="preserve">ew window populates. </w:t>
      </w:r>
      <w:r w:rsidR="00171891">
        <w:t>The w</w:t>
      </w:r>
      <w:r>
        <w:t>indow contains detailed descriptions for all available configurations.</w:t>
      </w:r>
      <w:bookmarkEnd w:id="51"/>
    </w:p>
    <w:p w14:paraId="1FAC75D3" w14:textId="5590699B" w:rsidR="00EB677B" w:rsidRDefault="00DF3B17" w:rsidP="00300266">
      <w:pPr>
        <w:pStyle w:val="ListParagraph"/>
        <w:ind w:left="360"/>
        <w:rPr>
          <w:noProof/>
        </w:rPr>
      </w:pPr>
      <w:r>
        <w:object w:dxaOrig="9461" w:dyaOrig="12461" w14:anchorId="5CBD69AF">
          <v:shape id="_x0000_i1040" type="#_x0000_t75" style="width:285pt;height:375pt" o:ole="">
            <v:imagedata r:id="rId59" o:title=""/>
          </v:shape>
          <o:OLEObject Type="Embed" ProgID="Visio.Drawing.11" ShapeID="_x0000_i1040" DrawAspect="Content" ObjectID="_1621686366" r:id="rId60"/>
        </w:object>
      </w:r>
    </w:p>
    <w:p w14:paraId="1C61D44B" w14:textId="254373D3" w:rsidR="00932B42" w:rsidRPr="00171891" w:rsidRDefault="00932B42" w:rsidP="009014C8">
      <w:pPr>
        <w:pStyle w:val="ListParagraph"/>
        <w:numPr>
          <w:ilvl w:val="0"/>
          <w:numId w:val="46"/>
        </w:numPr>
      </w:pPr>
      <w:r w:rsidRPr="00171891">
        <w:t>S</w:t>
      </w:r>
      <w:r w:rsidR="00207030" w:rsidRPr="00171891">
        <w:t xml:space="preserve">pecify </w:t>
      </w:r>
      <w:r w:rsidR="00171891" w:rsidRPr="00171891">
        <w:t xml:space="preserve">a </w:t>
      </w:r>
      <w:r w:rsidR="00207030" w:rsidRPr="00171891">
        <w:t xml:space="preserve">new </w:t>
      </w:r>
      <w:r w:rsidR="00B379AE" w:rsidRPr="00171891">
        <w:t xml:space="preserve">VistALink listener (VLINK) in VistA </w:t>
      </w:r>
      <w:r w:rsidR="00207030" w:rsidRPr="00171891">
        <w:t>connection properties</w:t>
      </w:r>
      <w:r w:rsidRPr="00171891">
        <w:t>.</w:t>
      </w:r>
      <w:r w:rsidR="00207030" w:rsidRPr="00171891">
        <w:t xml:space="preserve"> </w:t>
      </w:r>
    </w:p>
    <w:p w14:paraId="5C627497" w14:textId="14EA14E0" w:rsidR="00932B42" w:rsidRPr="00302430" w:rsidRDefault="00932B42" w:rsidP="00932B42">
      <w:pPr>
        <w:pStyle w:val="Caution"/>
        <w:ind w:left="360"/>
      </w:pPr>
      <w:r>
        <w:rPr>
          <w:noProof/>
        </w:rPr>
        <w:drawing>
          <wp:inline distT="0" distB="0" distL="0" distR="0" wp14:anchorId="481FB4CC" wp14:editId="0367DE30">
            <wp:extent cx="266700" cy="222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700" cy="222250"/>
                    </a:xfrm>
                    <a:prstGeom prst="rect">
                      <a:avLst/>
                    </a:prstGeom>
                    <a:noFill/>
                    <a:ln>
                      <a:noFill/>
                    </a:ln>
                  </pic:spPr>
                </pic:pic>
              </a:graphicData>
            </a:graphic>
          </wp:inline>
        </w:drawing>
      </w:r>
      <w:r>
        <w:rPr>
          <w:noProof/>
        </w:rPr>
        <w:t xml:space="preserve"> </w:t>
      </w:r>
      <w:r>
        <w:t xml:space="preserve">VBECS data is cross referenced with VistA data, so it is very important to make sure that the VBECS Administrator is connected to the correct VistA account. This is why before connecting to </w:t>
      </w:r>
      <w:proofErr w:type="gramStart"/>
      <w:r>
        <w:t>VistA,</w:t>
      </w:r>
      <w:proofErr w:type="gramEnd"/>
      <w:r>
        <w:t xml:space="preserve"> the user is presented with a VistA account confirmation message that contains all VistA account information (</w:t>
      </w:r>
      <w:r>
        <w:fldChar w:fldCharType="begin"/>
      </w:r>
      <w:r>
        <w:instrText xml:space="preserve"> REF _Ref478464233 \h </w:instrText>
      </w:r>
      <w:r>
        <w:fldChar w:fldCharType="separate"/>
      </w:r>
      <w:r w:rsidR="003F6B63" w:rsidRPr="001C29FC">
        <w:t xml:space="preserve">Figure </w:t>
      </w:r>
      <w:r w:rsidR="003F6B63">
        <w:rPr>
          <w:noProof/>
        </w:rPr>
        <w:t>6</w:t>
      </w:r>
      <w:r>
        <w:fldChar w:fldCharType="end"/>
      </w:r>
      <w:r>
        <w:t xml:space="preserve"> or </w:t>
      </w:r>
      <w:r>
        <w:fldChar w:fldCharType="begin"/>
      </w:r>
      <w:r>
        <w:instrText xml:space="preserve"> REF _Ref516656786 \h </w:instrText>
      </w:r>
      <w:r>
        <w:fldChar w:fldCharType="separate"/>
      </w:r>
      <w:r w:rsidR="003F6B63">
        <w:t xml:space="preserve">Figure </w:t>
      </w:r>
      <w:r w:rsidR="003F6B63">
        <w:rPr>
          <w:noProof/>
        </w:rPr>
        <w:t>7</w:t>
      </w:r>
      <w:r>
        <w:fldChar w:fldCharType="end"/>
      </w:r>
      <w:r>
        <w:t>). If the VistA account is incorrect, the user must cancel the connection and specify the correct VistA account in VistALink External Interface settings.</w:t>
      </w:r>
      <w:r w:rsidR="003F6B63">
        <w:t xml:space="preserve"> (see </w:t>
      </w:r>
      <w:r w:rsidR="003F6B63">
        <w:fldChar w:fldCharType="begin"/>
      </w:r>
      <w:r w:rsidR="003F6B63">
        <w:instrText xml:space="preserve"> REF _Ref9174128 \h </w:instrText>
      </w:r>
      <w:r w:rsidR="003F6B63">
        <w:fldChar w:fldCharType="separate"/>
      </w:r>
      <w:r w:rsidR="003F6B63">
        <w:t xml:space="preserve">Maintain </w:t>
      </w:r>
      <w:proofErr w:type="spellStart"/>
      <w:r w:rsidR="003F6B63">
        <w:t>VistALink</w:t>
      </w:r>
      <w:proofErr w:type="spellEnd"/>
      <w:r w:rsidR="003F6B63">
        <w:fldChar w:fldCharType="end"/>
      </w:r>
      <w:r w:rsidR="005C447F">
        <w:fldChar w:fldCharType="begin"/>
      </w:r>
      <w:r w:rsidR="005C447F">
        <w:instrText xml:space="preserve"> REF _Ref516656707 \h </w:instrText>
      </w:r>
      <w:r w:rsidR="005C447F">
        <w:fldChar w:fldCharType="end"/>
      </w:r>
      <w:r w:rsidR="003F6B63">
        <w:t>)</w:t>
      </w:r>
    </w:p>
    <w:p w14:paraId="0253D8DC" w14:textId="77777777" w:rsidR="007860CF" w:rsidRDefault="007860CF">
      <w:pPr>
        <w:contextualSpacing w:val="0"/>
      </w:pPr>
      <w:r>
        <w:br w:type="page"/>
      </w:r>
    </w:p>
    <w:p w14:paraId="5FA96A07" w14:textId="06D707D3" w:rsidR="003F2C74" w:rsidRDefault="00932B42" w:rsidP="009014C8">
      <w:pPr>
        <w:pStyle w:val="ListParagraph"/>
        <w:numPr>
          <w:ilvl w:val="0"/>
          <w:numId w:val="46"/>
        </w:numPr>
      </w:pPr>
      <w:r>
        <w:lastRenderedPageBreak/>
        <w:t xml:space="preserve">Enter new IP or FQDN and Port number </w:t>
      </w:r>
      <w:r w:rsidR="00171891">
        <w:t>values</w:t>
      </w:r>
      <w:r>
        <w:t xml:space="preserve"> under</w:t>
      </w:r>
      <w:r w:rsidR="00171891">
        <w:t xml:space="preserve"> the</w:t>
      </w:r>
      <w:r>
        <w:t xml:space="preserve"> </w:t>
      </w:r>
      <w:r w:rsidRPr="00EA382B">
        <w:rPr>
          <w:i/>
        </w:rPr>
        <w:t>External Connection</w:t>
      </w:r>
      <w:r>
        <w:t xml:space="preserve"> section and click</w:t>
      </w:r>
      <w:r w:rsidR="00171891">
        <w:t xml:space="preserve"> the</w:t>
      </w:r>
      <w:r>
        <w:t xml:space="preserve"> </w:t>
      </w:r>
      <w:r w:rsidRPr="004B0A82">
        <w:rPr>
          <w:b/>
        </w:rPr>
        <w:t>Test and Change External Connection</w:t>
      </w:r>
      <w:r>
        <w:t xml:space="preserve"> butto</w:t>
      </w:r>
      <w:r w:rsidR="003F2C74">
        <w:t>n</w:t>
      </w:r>
      <w:r w:rsidR="004C3A3E">
        <w:t xml:space="preserve"> (displayed after new values are entered).</w:t>
      </w:r>
    </w:p>
    <w:p w14:paraId="7220A296" w14:textId="01557187" w:rsidR="00B379AE" w:rsidRDefault="00B379AE" w:rsidP="003F2C74">
      <w:pPr>
        <w:ind w:left="216" w:firstLine="504"/>
      </w:pPr>
      <w:r>
        <w:object w:dxaOrig="8806" w:dyaOrig="1651" w14:anchorId="38A9F7F2">
          <v:shape id="_x0000_i1041" type="#_x0000_t75" style="width:336.75pt;height:63pt" o:ole="">
            <v:imagedata r:id="rId61" o:title=""/>
          </v:shape>
          <o:OLEObject Type="Embed" ProgID="Visio.Drawing.11" ShapeID="_x0000_i1041" DrawAspect="Content" ObjectID="_1621686367" r:id="rId62"/>
        </w:object>
      </w:r>
    </w:p>
    <w:p w14:paraId="4BAB75C6" w14:textId="282B31B7" w:rsidR="00A7600F" w:rsidRDefault="00A7600F" w:rsidP="003F7992">
      <w:pPr>
        <w:pStyle w:val="ListParagraph"/>
      </w:pPr>
      <w:r>
        <w:t xml:space="preserve">Note: VBECS Administrator checks </w:t>
      </w:r>
      <w:r w:rsidR="00171891">
        <w:t xml:space="preserve">the </w:t>
      </w:r>
      <w:r>
        <w:t xml:space="preserve">connection to </w:t>
      </w:r>
      <w:r w:rsidR="00171891">
        <w:t xml:space="preserve">the </w:t>
      </w:r>
      <w:r>
        <w:t xml:space="preserve">VistALink listener first and if there is no connection found on the other end, </w:t>
      </w:r>
      <w:r w:rsidR="00171891">
        <w:t xml:space="preserve">an </w:t>
      </w:r>
      <w:r>
        <w:t>error message will be displayed.</w:t>
      </w:r>
    </w:p>
    <w:p w14:paraId="20303E65" w14:textId="452A18F1" w:rsidR="00300266" w:rsidRDefault="00A7600F" w:rsidP="009014C8">
      <w:pPr>
        <w:pStyle w:val="ListParagraph"/>
        <w:numPr>
          <w:ilvl w:val="1"/>
          <w:numId w:val="46"/>
        </w:numPr>
      </w:pPr>
      <w:r w:rsidRPr="001D2F44">
        <w:rPr>
          <w:b/>
        </w:rPr>
        <w:t>You selected a different VistA account warning</w:t>
      </w:r>
      <w:r>
        <w:t xml:space="preserve"> message </w:t>
      </w:r>
      <w:r w:rsidR="00171891">
        <w:t xml:space="preserve">is </w:t>
      </w:r>
      <w:r>
        <w:t xml:space="preserve">displayed. Click </w:t>
      </w:r>
      <w:r w:rsidRPr="00171891">
        <w:rPr>
          <w:b/>
        </w:rPr>
        <w:t>OK</w:t>
      </w:r>
      <w:r>
        <w:t xml:space="preserve"> to confirm application restart.</w:t>
      </w:r>
    </w:p>
    <w:p w14:paraId="2078A98A" w14:textId="07281BD8" w:rsidR="00A7600F" w:rsidRDefault="00A7600F" w:rsidP="003F7992">
      <w:pPr>
        <w:pStyle w:val="ListParagraph"/>
        <w:ind w:left="360" w:firstLine="360"/>
        <w:rPr>
          <w:noProof/>
        </w:rPr>
      </w:pPr>
      <w:r>
        <w:rPr>
          <w:noProof/>
        </w:rPr>
        <w:drawing>
          <wp:inline distT="0" distB="0" distL="0" distR="0" wp14:anchorId="28C0E18C" wp14:editId="1EF82307">
            <wp:extent cx="2457551" cy="11281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81441" cy="1139123"/>
                    </a:xfrm>
                    <a:prstGeom prst="rect">
                      <a:avLst/>
                    </a:prstGeom>
                  </pic:spPr>
                </pic:pic>
              </a:graphicData>
            </a:graphic>
          </wp:inline>
        </w:drawing>
      </w:r>
    </w:p>
    <w:p w14:paraId="07F8992D" w14:textId="4E42E141" w:rsidR="00A7600F" w:rsidRDefault="00A7600F" w:rsidP="009014C8">
      <w:pPr>
        <w:pStyle w:val="ListParagraph"/>
        <w:numPr>
          <w:ilvl w:val="1"/>
          <w:numId w:val="46"/>
        </w:numPr>
      </w:pPr>
      <w:r w:rsidRPr="00C02800">
        <w:t xml:space="preserve">VBECS Administrator closes. </w:t>
      </w:r>
      <w:r w:rsidR="00171891">
        <w:t>The n</w:t>
      </w:r>
      <w:r w:rsidR="00C02800">
        <w:t xml:space="preserve">ext time you start </w:t>
      </w:r>
      <w:r w:rsidR="00171891">
        <w:t xml:space="preserve">VBECS </w:t>
      </w:r>
      <w:r w:rsidR="00C02800">
        <w:t>Administrator</w:t>
      </w:r>
      <w:r w:rsidR="00171891">
        <w:t>,</w:t>
      </w:r>
      <w:r w:rsidR="00C02800">
        <w:t xml:space="preserve"> it will be </w:t>
      </w:r>
      <w:r w:rsidR="00C02800" w:rsidRPr="00C02800">
        <w:t>connected to the new VistALink listener (VLINK) in VistA</w:t>
      </w:r>
      <w:r w:rsidR="00C02800">
        <w:t>.</w:t>
      </w:r>
    </w:p>
    <w:p w14:paraId="1F37B596" w14:textId="0BA02453" w:rsidR="00C02800" w:rsidRDefault="00C02800" w:rsidP="009014C8">
      <w:pPr>
        <w:pStyle w:val="ListParagraph"/>
        <w:numPr>
          <w:ilvl w:val="0"/>
          <w:numId w:val="46"/>
        </w:numPr>
      </w:pPr>
      <w:r w:rsidRPr="00B379AE">
        <w:rPr>
          <w:b/>
        </w:rPr>
        <w:t xml:space="preserve">To specify new </w:t>
      </w:r>
      <w:r w:rsidR="006B0477" w:rsidRPr="006B0477">
        <w:rPr>
          <w:b/>
        </w:rPr>
        <w:t xml:space="preserve">CPRS Broker </w:t>
      </w:r>
      <w:r w:rsidRPr="00B379AE">
        <w:rPr>
          <w:b/>
        </w:rPr>
        <w:t>connection properties</w:t>
      </w:r>
      <w:r w:rsidRPr="00207030">
        <w:t>,</w:t>
      </w:r>
      <w:r>
        <w:t xml:space="preserve"> enter new IP or FQDN and Port number </w:t>
      </w:r>
      <w:r w:rsidR="00090240">
        <w:t>values</w:t>
      </w:r>
      <w:r>
        <w:t xml:space="preserve"> under </w:t>
      </w:r>
      <w:r w:rsidR="00090240">
        <w:t xml:space="preserve">the </w:t>
      </w:r>
      <w:r w:rsidR="006B0477" w:rsidRPr="00EA382B">
        <w:rPr>
          <w:i/>
        </w:rPr>
        <w:t>Broker</w:t>
      </w:r>
      <w:r w:rsidRPr="00EA382B">
        <w:rPr>
          <w:i/>
        </w:rPr>
        <w:t xml:space="preserve"> Connection</w:t>
      </w:r>
      <w:r>
        <w:t xml:space="preserve"> section and click</w:t>
      </w:r>
      <w:r w:rsidR="00090240">
        <w:t xml:space="preserve"> the</w:t>
      </w:r>
      <w:r>
        <w:t xml:space="preserve"> </w:t>
      </w:r>
      <w:r w:rsidRPr="004B0A82">
        <w:rPr>
          <w:b/>
        </w:rPr>
        <w:t xml:space="preserve">Test and Change </w:t>
      </w:r>
      <w:r w:rsidR="006B0477" w:rsidRPr="004B0A82">
        <w:rPr>
          <w:b/>
        </w:rPr>
        <w:t xml:space="preserve">Broker </w:t>
      </w:r>
      <w:r w:rsidRPr="004B0A82">
        <w:rPr>
          <w:b/>
        </w:rPr>
        <w:t>Connection</w:t>
      </w:r>
      <w:r>
        <w:t xml:space="preserve"> button</w:t>
      </w:r>
      <w:r w:rsidR="004C3A3E">
        <w:t xml:space="preserve"> (displayed after new values are entered).</w:t>
      </w:r>
    </w:p>
    <w:p w14:paraId="67044A09" w14:textId="77777777" w:rsidR="006B0477" w:rsidRDefault="006B0477" w:rsidP="006B0477">
      <w:pPr>
        <w:pStyle w:val="ListParagraph"/>
        <w:ind w:left="360"/>
      </w:pPr>
      <w:r>
        <w:object w:dxaOrig="8535" w:dyaOrig="1433" w14:anchorId="69A4ADA2">
          <v:shape id="_x0000_i1042" type="#_x0000_t75" style="width:293.25pt;height:49.5pt" o:ole="">
            <v:imagedata r:id="rId64" o:title=""/>
          </v:shape>
          <o:OLEObject Type="Embed" ProgID="Visio.Drawing.11" ShapeID="_x0000_i1042" DrawAspect="Content" ObjectID="_1621686368" r:id="rId65"/>
        </w:object>
      </w:r>
      <w:r>
        <w:br/>
        <w:t xml:space="preserve">Notes: </w:t>
      </w:r>
    </w:p>
    <w:p w14:paraId="77CF8B3F" w14:textId="3B4C1BA9" w:rsidR="006B0477" w:rsidRDefault="006B0477" w:rsidP="006B0477">
      <w:pPr>
        <w:pStyle w:val="ListParagraph"/>
        <w:numPr>
          <w:ilvl w:val="0"/>
          <w:numId w:val="29"/>
        </w:numPr>
      </w:pPr>
      <w:r>
        <w:t xml:space="preserve">VBECS Administrator checks </w:t>
      </w:r>
      <w:r w:rsidR="00090240">
        <w:t xml:space="preserve">the </w:t>
      </w:r>
      <w:r>
        <w:t xml:space="preserve">connection to </w:t>
      </w:r>
      <w:r w:rsidR="00090240">
        <w:t xml:space="preserve">the </w:t>
      </w:r>
      <w:r>
        <w:t xml:space="preserve">CPRS Broker first and if there is no connection found on the other end, </w:t>
      </w:r>
      <w:r w:rsidR="00090240">
        <w:t xml:space="preserve">an </w:t>
      </w:r>
      <w:r>
        <w:t>error message will be displayed.</w:t>
      </w:r>
    </w:p>
    <w:p w14:paraId="1CB98BA7" w14:textId="71CDEFF1" w:rsidR="006B0477" w:rsidRDefault="006B0477" w:rsidP="006B0477">
      <w:pPr>
        <w:pStyle w:val="ListParagraph"/>
        <w:numPr>
          <w:ilvl w:val="0"/>
          <w:numId w:val="29"/>
        </w:numPr>
      </w:pPr>
      <w:r>
        <w:t>Example of Collecting VistA Broker Values from a CPRS Shortcut</w:t>
      </w:r>
      <w:r w:rsidR="00090240">
        <w:t>.</w:t>
      </w:r>
    </w:p>
    <w:p w14:paraId="07520E0E" w14:textId="5FFEA977" w:rsidR="00C02800" w:rsidRDefault="006B0477" w:rsidP="006B0477">
      <w:pPr>
        <w:pStyle w:val="ListParagraph"/>
        <w:ind w:left="1080"/>
      </w:pPr>
      <w:r>
        <w:rPr>
          <w:noProof/>
        </w:rPr>
        <w:drawing>
          <wp:inline distT="0" distB="0" distL="0" distR="0" wp14:anchorId="41B82C52" wp14:editId="0D765DC0">
            <wp:extent cx="5181794" cy="1751280"/>
            <wp:effectExtent l="19050" t="19050" r="1905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05138" cy="1759170"/>
                    </a:xfrm>
                    <a:prstGeom prst="rect">
                      <a:avLst/>
                    </a:prstGeom>
                    <a:noFill/>
                    <a:ln w="6350" cmpd="sng">
                      <a:solidFill>
                        <a:srgbClr val="000000"/>
                      </a:solidFill>
                      <a:miter lim="800000"/>
                      <a:headEnd/>
                      <a:tailEnd/>
                    </a:ln>
                    <a:effectLst/>
                  </pic:spPr>
                </pic:pic>
              </a:graphicData>
            </a:graphic>
          </wp:inline>
        </w:drawing>
      </w:r>
    </w:p>
    <w:p w14:paraId="26DFF505" w14:textId="77777777" w:rsidR="007860CF" w:rsidRDefault="007860CF">
      <w:pPr>
        <w:contextualSpacing w:val="0"/>
        <w:rPr>
          <w:rFonts w:ascii="Arial" w:hAnsi="Arial"/>
          <w:b/>
        </w:rPr>
      </w:pPr>
      <w:r>
        <w:br w:type="page"/>
      </w:r>
    </w:p>
    <w:p w14:paraId="0313913F" w14:textId="65B33408" w:rsidR="006B0477" w:rsidRDefault="006B0477" w:rsidP="006B0477">
      <w:pPr>
        <w:pStyle w:val="Heading4"/>
      </w:pPr>
      <w:r>
        <w:lastRenderedPageBreak/>
        <w:t>Maintain CPRS HL7 OERR</w:t>
      </w:r>
    </w:p>
    <w:p w14:paraId="486E9CDF" w14:textId="494F1618" w:rsidR="006B0477" w:rsidRDefault="006B0477" w:rsidP="006B0477">
      <w:r w:rsidRPr="006B0477">
        <w:t xml:space="preserve">Specifies connection properties to the VBECS-OERR logical link in VistA. VBECS uses it for outgoing CPRS HL7 communications. </w:t>
      </w:r>
      <w:r w:rsidR="00090240">
        <w:t>It a</w:t>
      </w:r>
      <w:r w:rsidRPr="006B0477">
        <w:t xml:space="preserve">lso specifies </w:t>
      </w:r>
      <w:r w:rsidR="00090240">
        <w:t xml:space="preserve">the </w:t>
      </w:r>
      <w:r w:rsidRPr="006B0477">
        <w:t>external facility.</w:t>
      </w:r>
    </w:p>
    <w:p w14:paraId="270B58D5" w14:textId="77777777" w:rsidR="006B0477" w:rsidRPr="00D26C45" w:rsidRDefault="006B0477" w:rsidP="006B0477"/>
    <w:p w14:paraId="6607962F" w14:textId="1476D532" w:rsidR="006B0477" w:rsidRPr="003337B5" w:rsidRDefault="006B0477" w:rsidP="006B0477">
      <w:r>
        <w:t>(</w:t>
      </w:r>
      <w:r w:rsidR="00BE3B1C">
        <w:t>Refer</w:t>
      </w:r>
      <w:r>
        <w:t xml:space="preserve"> to the </w:t>
      </w:r>
      <w:r w:rsidR="00781C97">
        <w:t>screen captures</w:t>
      </w:r>
      <w:r>
        <w:t xml:space="preserve"> in</w:t>
      </w:r>
      <w:r w:rsidR="00781C97">
        <w:t xml:space="preserve"> the</w:t>
      </w:r>
      <w:r>
        <w:t xml:space="preserve"> previous steps for a visual if needed</w:t>
      </w:r>
      <w:r w:rsidR="00BE3B1C">
        <w:t>.</w:t>
      </w:r>
      <w:r>
        <w:t>)</w:t>
      </w:r>
    </w:p>
    <w:p w14:paraId="4C196888" w14:textId="77777777" w:rsidR="006B0477" w:rsidRDefault="006B0477" w:rsidP="00800E0D">
      <w:pPr>
        <w:pStyle w:val="ListParagraph"/>
        <w:numPr>
          <w:ilvl w:val="0"/>
          <w:numId w:val="43"/>
        </w:numPr>
      </w:pPr>
      <w:r>
        <w:t>Log into VBECS Administrator.</w:t>
      </w:r>
    </w:p>
    <w:p w14:paraId="05CC12FC" w14:textId="2D17017C" w:rsidR="006B0477" w:rsidRDefault="006B0477" w:rsidP="00800E0D">
      <w:pPr>
        <w:pStyle w:val="ListParagraph"/>
        <w:numPr>
          <w:ilvl w:val="0"/>
          <w:numId w:val="43"/>
        </w:numPr>
      </w:pPr>
      <w:r>
        <w:t>Select</w:t>
      </w:r>
      <w:r w:rsidR="00090240">
        <w:t xml:space="preserve"> the</w:t>
      </w:r>
      <w:r>
        <w:t xml:space="preserve"> </w:t>
      </w:r>
      <w:r w:rsidRPr="00EA382B">
        <w:rPr>
          <w:b/>
        </w:rPr>
        <w:t>Edit System Interfaces</w:t>
      </w:r>
      <w:r>
        <w:t xml:space="preserve"> menu option. </w:t>
      </w:r>
    </w:p>
    <w:p w14:paraId="1027430A" w14:textId="2E53EE28" w:rsidR="006B0477" w:rsidRDefault="006B0477" w:rsidP="00800E0D">
      <w:pPr>
        <w:pStyle w:val="ListParagraph"/>
        <w:numPr>
          <w:ilvl w:val="0"/>
          <w:numId w:val="43"/>
        </w:numPr>
        <w:rPr>
          <w:noProof/>
        </w:rPr>
      </w:pPr>
      <w:r>
        <w:t xml:space="preserve">Select </w:t>
      </w:r>
      <w:r w:rsidRPr="00EA382B">
        <w:rPr>
          <w:b/>
        </w:rPr>
        <w:t>CPRS HL7 OERR</w:t>
      </w:r>
      <w:r>
        <w:t xml:space="preserve">. </w:t>
      </w:r>
      <w:r w:rsidR="00781C97">
        <w:t>A n</w:t>
      </w:r>
      <w:r>
        <w:t xml:space="preserve">ew window populates. </w:t>
      </w:r>
      <w:r w:rsidR="00171891">
        <w:t>The w</w:t>
      </w:r>
      <w:r>
        <w:t>indow contains detailed descriptions for all available configurations.</w:t>
      </w:r>
    </w:p>
    <w:p w14:paraId="08F519D9" w14:textId="7FAF6384" w:rsidR="00EB677B" w:rsidRDefault="00EC50F6" w:rsidP="00B554AC">
      <w:pPr>
        <w:ind w:firstLine="360"/>
      </w:pPr>
      <w:r>
        <w:object w:dxaOrig="9461" w:dyaOrig="12461" w14:anchorId="7A51AEB7">
          <v:shape id="_x0000_i1043" type="#_x0000_t75" style="width:290.25pt;height:381pt" o:ole="">
            <v:imagedata r:id="rId67" o:title=""/>
          </v:shape>
          <o:OLEObject Type="Embed" ProgID="Visio.Drawing.11" ShapeID="_x0000_i1043" DrawAspect="Content" ObjectID="_1621686369" r:id="rId68"/>
        </w:object>
      </w:r>
    </w:p>
    <w:p w14:paraId="1B06A1E8" w14:textId="77777777" w:rsidR="007860CF" w:rsidRDefault="007860CF">
      <w:pPr>
        <w:contextualSpacing w:val="0"/>
        <w:rPr>
          <w:b/>
        </w:rPr>
      </w:pPr>
      <w:r>
        <w:rPr>
          <w:b/>
        </w:rPr>
        <w:br w:type="page"/>
      </w:r>
    </w:p>
    <w:p w14:paraId="4E0077D1" w14:textId="78C790B0" w:rsidR="00CE5053" w:rsidRPr="00090240" w:rsidRDefault="00CE5053" w:rsidP="009014C8">
      <w:pPr>
        <w:pStyle w:val="ListParagraph"/>
        <w:numPr>
          <w:ilvl w:val="0"/>
          <w:numId w:val="43"/>
        </w:numPr>
      </w:pPr>
      <w:r w:rsidRPr="00090240">
        <w:rPr>
          <w:b/>
        </w:rPr>
        <w:lastRenderedPageBreak/>
        <w:t>To specify new VBECS-OERR logical link in VistA connection properties</w:t>
      </w:r>
      <w:r w:rsidRPr="00090240">
        <w:t xml:space="preserve">, enter new IP or FQDN and Port number </w:t>
      </w:r>
      <w:r w:rsidR="00090240" w:rsidRPr="00090240">
        <w:t>values</w:t>
      </w:r>
      <w:r w:rsidRPr="00090240">
        <w:t xml:space="preserve"> under </w:t>
      </w:r>
      <w:r w:rsidR="00090240">
        <w:t xml:space="preserve">the </w:t>
      </w:r>
      <w:r w:rsidR="002E2644" w:rsidRPr="00EA382B">
        <w:rPr>
          <w:i/>
        </w:rPr>
        <w:t xml:space="preserve">External </w:t>
      </w:r>
      <w:r w:rsidRPr="00EA382B">
        <w:rPr>
          <w:i/>
        </w:rPr>
        <w:t>Connection</w:t>
      </w:r>
      <w:r w:rsidRPr="00090240">
        <w:t xml:space="preserve"> section and click</w:t>
      </w:r>
      <w:r w:rsidR="00090240">
        <w:t xml:space="preserve"> the</w:t>
      </w:r>
      <w:r w:rsidRPr="00090240">
        <w:t xml:space="preserve"> </w:t>
      </w:r>
      <w:r w:rsidRPr="004B0A82">
        <w:rPr>
          <w:b/>
        </w:rPr>
        <w:t xml:space="preserve">Test and Change </w:t>
      </w:r>
      <w:r w:rsidR="002E2644" w:rsidRPr="004B0A82">
        <w:rPr>
          <w:b/>
        </w:rPr>
        <w:t>External</w:t>
      </w:r>
      <w:r w:rsidRPr="004B0A82">
        <w:rPr>
          <w:b/>
        </w:rPr>
        <w:t xml:space="preserve"> Connection</w:t>
      </w:r>
      <w:r w:rsidRPr="00090240">
        <w:rPr>
          <w:i/>
        </w:rPr>
        <w:t xml:space="preserve"> </w:t>
      </w:r>
      <w:r w:rsidRPr="00090240">
        <w:t>button</w:t>
      </w:r>
      <w:r w:rsidR="004C3A3E" w:rsidRPr="00090240">
        <w:t xml:space="preserve"> (displayed after new values are entered).</w:t>
      </w:r>
    </w:p>
    <w:p w14:paraId="33975E2A" w14:textId="29988761" w:rsidR="00800E0D" w:rsidRPr="00800E0D" w:rsidRDefault="002E2644" w:rsidP="00BA6A81">
      <w:pPr>
        <w:pStyle w:val="ListParagraph"/>
        <w:ind w:left="360"/>
      </w:pPr>
      <w:r>
        <w:object w:dxaOrig="8850" w:dyaOrig="1635" w14:anchorId="3CB941C2">
          <v:shape id="_x0000_i1044" type="#_x0000_t75" style="width:315.75pt;height:57.75pt" o:ole="">
            <v:imagedata r:id="rId69" o:title=""/>
          </v:shape>
          <o:OLEObject Type="Embed" ProgID="Visio.Drawing.11" ShapeID="_x0000_i1044" DrawAspect="Content" ObjectID="_1621686370" r:id="rId70"/>
        </w:object>
      </w:r>
      <w:r w:rsidR="00CE5053">
        <w:br/>
        <w:t>Note</w:t>
      </w:r>
      <w:r w:rsidR="00BA6A81">
        <w:t xml:space="preserve">: </w:t>
      </w:r>
      <w:r w:rsidR="00CE5053">
        <w:t xml:space="preserve">VBECS Administrator checks </w:t>
      </w:r>
      <w:r w:rsidR="00090240">
        <w:t xml:space="preserve">the </w:t>
      </w:r>
      <w:r w:rsidR="00CE5053">
        <w:t xml:space="preserve">connection to </w:t>
      </w:r>
      <w:r w:rsidR="00090240">
        <w:t xml:space="preserve">the </w:t>
      </w:r>
      <w:r w:rsidRPr="002E2644">
        <w:t>VBECS-OERR logical link</w:t>
      </w:r>
      <w:r w:rsidRPr="00CE5053">
        <w:rPr>
          <w:b/>
        </w:rPr>
        <w:t xml:space="preserve"> </w:t>
      </w:r>
      <w:r w:rsidR="00CE5053">
        <w:t xml:space="preserve">first and if there is no connection found on the other end, </w:t>
      </w:r>
      <w:r w:rsidR="00090240">
        <w:t xml:space="preserve">an </w:t>
      </w:r>
      <w:r w:rsidR="00CE5053">
        <w:t>error message will be displayed.</w:t>
      </w:r>
    </w:p>
    <w:p w14:paraId="51044A46" w14:textId="7B1BDC0E" w:rsidR="00800E0D" w:rsidRDefault="00800E0D" w:rsidP="00BA6A81">
      <w:pPr>
        <w:pStyle w:val="ListParagraph"/>
        <w:numPr>
          <w:ilvl w:val="0"/>
          <w:numId w:val="43"/>
        </w:numPr>
      </w:pPr>
      <w:r w:rsidRPr="00B379AE">
        <w:rPr>
          <w:b/>
        </w:rPr>
        <w:t xml:space="preserve">To specify </w:t>
      </w:r>
      <w:r w:rsidR="00554D49">
        <w:rPr>
          <w:b/>
        </w:rPr>
        <w:t xml:space="preserve">a </w:t>
      </w:r>
      <w:r w:rsidRPr="00B379AE">
        <w:rPr>
          <w:b/>
        </w:rPr>
        <w:t xml:space="preserve">new </w:t>
      </w:r>
      <w:r>
        <w:rPr>
          <w:b/>
        </w:rPr>
        <w:t>External Facility</w:t>
      </w:r>
      <w:r w:rsidRPr="00207030">
        <w:t>,</w:t>
      </w:r>
      <w:r>
        <w:t xml:space="preserve"> enter </w:t>
      </w:r>
      <w:r w:rsidR="00090240">
        <w:t xml:space="preserve">a </w:t>
      </w:r>
      <w:r>
        <w:t>new value in the text field and click</w:t>
      </w:r>
      <w:r w:rsidR="00090240">
        <w:t xml:space="preserve"> the</w:t>
      </w:r>
      <w:r>
        <w:t xml:space="preserve"> </w:t>
      </w:r>
      <w:r w:rsidRPr="004B0A82">
        <w:rPr>
          <w:b/>
        </w:rPr>
        <w:t xml:space="preserve">Assign new facility </w:t>
      </w:r>
      <w:r>
        <w:t>button</w:t>
      </w:r>
      <w:r w:rsidR="00BA6A81">
        <w:t xml:space="preserve"> (displayed after </w:t>
      </w:r>
      <w:r w:rsidR="00090240">
        <w:t xml:space="preserve">the </w:t>
      </w:r>
      <w:r w:rsidR="00BA6A81">
        <w:t>new value is entered).</w:t>
      </w:r>
    </w:p>
    <w:p w14:paraId="0042588D" w14:textId="049C7512" w:rsidR="00800E0D" w:rsidRDefault="00800E0D" w:rsidP="00800E0D">
      <w:pPr>
        <w:ind w:firstLine="360"/>
      </w:pPr>
      <w:r>
        <w:object w:dxaOrig="7455" w:dyaOrig="1418" w14:anchorId="00391BF1">
          <v:shape id="_x0000_i1045" type="#_x0000_t75" style="width:245.25pt;height:46.5pt" o:ole="">
            <v:imagedata r:id="rId71" o:title=""/>
          </v:shape>
          <o:OLEObject Type="Embed" ProgID="Visio.Drawing.11" ShapeID="_x0000_i1045" DrawAspect="Content" ObjectID="_1621686371" r:id="rId72"/>
        </w:object>
      </w:r>
    </w:p>
    <w:p w14:paraId="0689BFFC" w14:textId="77777777" w:rsidR="00CE5053" w:rsidRDefault="00CE5053" w:rsidP="006B0477">
      <w:pPr>
        <w:rPr>
          <w:noProof/>
        </w:rPr>
      </w:pPr>
    </w:p>
    <w:p w14:paraId="44BBB5C9" w14:textId="77777777" w:rsidR="007860CF" w:rsidRDefault="007860CF">
      <w:pPr>
        <w:contextualSpacing w:val="0"/>
        <w:rPr>
          <w:rFonts w:ascii="Arial" w:hAnsi="Arial"/>
          <w:b/>
        </w:rPr>
      </w:pPr>
      <w:r>
        <w:br w:type="page"/>
      </w:r>
    </w:p>
    <w:p w14:paraId="0597AAB5" w14:textId="687DFF65" w:rsidR="00EC27F5" w:rsidRDefault="00EC27F5" w:rsidP="00EC27F5">
      <w:pPr>
        <w:pStyle w:val="Heading4"/>
      </w:pPr>
      <w:r>
        <w:lastRenderedPageBreak/>
        <w:t>Maintain Auto Instrument</w:t>
      </w:r>
    </w:p>
    <w:p w14:paraId="166433DD" w14:textId="6D059455" w:rsidR="00EC27F5" w:rsidRDefault="00EC27F5" w:rsidP="00EC27F5">
      <w:r w:rsidRPr="00EC27F5">
        <w:t>Enables or disables messages receiving from Data Innovations Middleware (Automated Instrument interface)</w:t>
      </w:r>
    </w:p>
    <w:p w14:paraId="0A18648A" w14:textId="64D5A5B9" w:rsidR="00EC27F5" w:rsidRDefault="00EC27F5" w:rsidP="00EC27F5"/>
    <w:p w14:paraId="6AD1660D" w14:textId="16538DE8" w:rsidR="00EC27F5" w:rsidRPr="003337B5" w:rsidRDefault="00EC27F5" w:rsidP="00EC27F5">
      <w:r>
        <w:t>(</w:t>
      </w:r>
      <w:r w:rsidR="00BE3B1C">
        <w:t>Refer</w:t>
      </w:r>
      <w:r>
        <w:t xml:space="preserve"> to the </w:t>
      </w:r>
      <w:r w:rsidR="00781C97">
        <w:t>screen captures</w:t>
      </w:r>
      <w:r>
        <w:t xml:space="preserve"> in </w:t>
      </w:r>
      <w:r w:rsidR="00781C97">
        <w:t xml:space="preserve">the </w:t>
      </w:r>
      <w:r>
        <w:t>previous steps for a visual if needed</w:t>
      </w:r>
      <w:r w:rsidR="00BE3B1C">
        <w:t>.</w:t>
      </w:r>
      <w:r>
        <w:t>)</w:t>
      </w:r>
    </w:p>
    <w:p w14:paraId="7E4502DF" w14:textId="77777777" w:rsidR="00EC27F5" w:rsidRDefault="00EC27F5" w:rsidP="00EC27F5">
      <w:pPr>
        <w:pStyle w:val="ListParagraph"/>
        <w:numPr>
          <w:ilvl w:val="0"/>
          <w:numId w:val="44"/>
        </w:numPr>
      </w:pPr>
      <w:r>
        <w:t>Log into VBECS Administrator.</w:t>
      </w:r>
    </w:p>
    <w:p w14:paraId="388C127C" w14:textId="7CE54A69" w:rsidR="00EC27F5" w:rsidRDefault="00EC27F5" w:rsidP="00EC27F5">
      <w:pPr>
        <w:pStyle w:val="ListParagraph"/>
        <w:numPr>
          <w:ilvl w:val="0"/>
          <w:numId w:val="44"/>
        </w:numPr>
      </w:pPr>
      <w:r>
        <w:t>Select</w:t>
      </w:r>
      <w:r w:rsidR="00090240">
        <w:t xml:space="preserve"> the</w:t>
      </w:r>
      <w:r>
        <w:t xml:space="preserve"> </w:t>
      </w:r>
      <w:r w:rsidRPr="001D2F44">
        <w:rPr>
          <w:b/>
        </w:rPr>
        <w:t>Edit System Interfaces</w:t>
      </w:r>
      <w:r>
        <w:t xml:space="preserve"> menu option. </w:t>
      </w:r>
    </w:p>
    <w:p w14:paraId="70ADE10E" w14:textId="572706EA" w:rsidR="00EC27F5" w:rsidRDefault="00EC27F5" w:rsidP="00EC27F5">
      <w:pPr>
        <w:pStyle w:val="ListParagraph"/>
        <w:numPr>
          <w:ilvl w:val="0"/>
          <w:numId w:val="44"/>
        </w:numPr>
        <w:rPr>
          <w:noProof/>
        </w:rPr>
      </w:pPr>
      <w:r>
        <w:t xml:space="preserve">Select </w:t>
      </w:r>
      <w:r w:rsidRPr="001D2F44">
        <w:rPr>
          <w:b/>
        </w:rPr>
        <w:t>Auto Instrument</w:t>
      </w:r>
      <w:r>
        <w:t xml:space="preserve">. </w:t>
      </w:r>
      <w:r w:rsidR="00781C97">
        <w:t>A n</w:t>
      </w:r>
      <w:r>
        <w:t xml:space="preserve">ew window populates. </w:t>
      </w:r>
    </w:p>
    <w:p w14:paraId="73438EC2" w14:textId="4F7688E6" w:rsidR="00EC27F5" w:rsidRDefault="00CE3A53" w:rsidP="009D33BE">
      <w:pPr>
        <w:ind w:firstLine="360"/>
      </w:pPr>
      <w:r>
        <w:object w:dxaOrig="9449" w:dyaOrig="12450" w14:anchorId="587DC577">
          <v:shape id="_x0000_i1046" type="#_x0000_t75" style="width:276.75pt;height:365.25pt" o:ole="">
            <v:imagedata r:id="rId73" o:title=""/>
          </v:shape>
          <o:OLEObject Type="Embed" ProgID="Visio.Drawing.11" ShapeID="_x0000_i1046" DrawAspect="Content" ObjectID="_1621686372" r:id="rId74"/>
        </w:object>
      </w:r>
    </w:p>
    <w:p w14:paraId="116EC589" w14:textId="287A2BAF" w:rsidR="00BF5ABD" w:rsidRPr="00D864AA" w:rsidRDefault="00BF5ABD" w:rsidP="00BF5ABD">
      <w:pPr>
        <w:pStyle w:val="ListParagraph"/>
        <w:numPr>
          <w:ilvl w:val="0"/>
          <w:numId w:val="44"/>
        </w:numPr>
      </w:pPr>
      <w:r w:rsidRPr="00D864AA">
        <w:rPr>
          <w:b/>
        </w:rPr>
        <w:t>To disable messages receiving from Data Innovations Middleware</w:t>
      </w:r>
      <w:r w:rsidRPr="00D864AA">
        <w:t>, turn</w:t>
      </w:r>
      <w:r w:rsidR="00090240" w:rsidRPr="00D864AA">
        <w:t xml:space="preserve"> the</w:t>
      </w:r>
      <w:r w:rsidRPr="00D864AA">
        <w:t xml:space="preserve"> </w:t>
      </w:r>
      <w:r w:rsidR="00090240" w:rsidRPr="00D864AA">
        <w:t>switch</w:t>
      </w:r>
      <w:r w:rsidRPr="00D864AA">
        <w:t xml:space="preserve"> </w:t>
      </w:r>
      <w:r w:rsidRPr="00D864AA">
        <w:rPr>
          <w:b/>
        </w:rPr>
        <w:t>Off</w:t>
      </w:r>
      <w:r w:rsidRPr="00D864AA">
        <w:t xml:space="preserve"> and click </w:t>
      </w:r>
      <w:r w:rsidR="00090240" w:rsidRPr="00D864AA">
        <w:t xml:space="preserve">the </w:t>
      </w:r>
      <w:r w:rsidRPr="004B0A82">
        <w:rPr>
          <w:b/>
        </w:rPr>
        <w:t>Deactivate Interface</w:t>
      </w:r>
      <w:r w:rsidRPr="00D864AA">
        <w:t xml:space="preserve"> button</w:t>
      </w:r>
      <w:r w:rsidR="00BA6A81" w:rsidRPr="00D864AA">
        <w:t xml:space="preserve"> (displayed after </w:t>
      </w:r>
      <w:r w:rsidR="00090240" w:rsidRPr="00D864AA">
        <w:t xml:space="preserve">the </w:t>
      </w:r>
      <w:r w:rsidR="00BA6A81" w:rsidRPr="00D864AA">
        <w:t>switch is changed).</w:t>
      </w:r>
    </w:p>
    <w:p w14:paraId="5CF51DF9" w14:textId="366F2EEB" w:rsidR="00BF5ABD" w:rsidRDefault="00BF5ABD" w:rsidP="00BF5ABD">
      <w:pPr>
        <w:pStyle w:val="ListParagraph"/>
        <w:ind w:left="360"/>
      </w:pPr>
      <w:r>
        <w:object w:dxaOrig="7754" w:dyaOrig="1425" w14:anchorId="00E9D997">
          <v:shape id="_x0000_i1047" type="#_x0000_t75" style="width:293.25pt;height:53.25pt" o:ole="">
            <v:imagedata r:id="rId75" o:title=""/>
          </v:shape>
          <o:OLEObject Type="Embed" ProgID="Visio.Drawing.11" ShapeID="_x0000_i1047" DrawAspect="Content" ObjectID="_1621686373" r:id="rId76"/>
        </w:object>
      </w:r>
    </w:p>
    <w:p w14:paraId="7015102E" w14:textId="77777777" w:rsidR="007860CF" w:rsidRDefault="007860CF">
      <w:pPr>
        <w:contextualSpacing w:val="0"/>
        <w:rPr>
          <w:b/>
        </w:rPr>
      </w:pPr>
      <w:r>
        <w:rPr>
          <w:b/>
        </w:rPr>
        <w:br w:type="page"/>
      </w:r>
    </w:p>
    <w:p w14:paraId="1C6B0F39" w14:textId="7039AFAA" w:rsidR="00BF5ABD" w:rsidRDefault="00BF5ABD" w:rsidP="00BF5ABD">
      <w:pPr>
        <w:pStyle w:val="ListParagraph"/>
        <w:numPr>
          <w:ilvl w:val="0"/>
          <w:numId w:val="44"/>
        </w:numPr>
      </w:pPr>
      <w:r w:rsidRPr="00BF5ABD">
        <w:rPr>
          <w:b/>
        </w:rPr>
        <w:lastRenderedPageBreak/>
        <w:t xml:space="preserve">To </w:t>
      </w:r>
      <w:r>
        <w:rPr>
          <w:b/>
        </w:rPr>
        <w:t xml:space="preserve">enable </w:t>
      </w:r>
      <w:r w:rsidRPr="00BF5ABD">
        <w:rPr>
          <w:b/>
        </w:rPr>
        <w:t>messages receiving from Data Innovations Middleware</w:t>
      </w:r>
      <w:r>
        <w:t xml:space="preserve">, turn </w:t>
      </w:r>
      <w:r w:rsidR="00DA4B9A">
        <w:t>the switch</w:t>
      </w:r>
      <w:r>
        <w:t xml:space="preserve"> </w:t>
      </w:r>
      <w:r w:rsidRPr="00DA4B9A">
        <w:rPr>
          <w:b/>
        </w:rPr>
        <w:t>On</w:t>
      </w:r>
      <w:r>
        <w:t xml:space="preserve"> and click </w:t>
      </w:r>
      <w:r w:rsidRPr="004B0A82">
        <w:rPr>
          <w:b/>
        </w:rPr>
        <w:t>Activate Interface</w:t>
      </w:r>
      <w:r>
        <w:t xml:space="preserve"> button</w:t>
      </w:r>
      <w:r w:rsidR="00BA6A81">
        <w:t xml:space="preserve"> (displayed after </w:t>
      </w:r>
      <w:r w:rsidR="00090240">
        <w:t xml:space="preserve">the </w:t>
      </w:r>
      <w:r w:rsidR="00BA6A81">
        <w:t>switch is changed).</w:t>
      </w:r>
    </w:p>
    <w:p w14:paraId="4DBF7004" w14:textId="1D040BA3" w:rsidR="00BF5ABD" w:rsidRPr="00EC27F5" w:rsidRDefault="00BF5ABD" w:rsidP="00BF5ABD">
      <w:pPr>
        <w:pStyle w:val="ListParagraph"/>
        <w:ind w:left="360"/>
      </w:pPr>
      <w:r>
        <w:object w:dxaOrig="7951" w:dyaOrig="1515" w14:anchorId="1EF3E308">
          <v:shape id="_x0000_i1048" type="#_x0000_t75" style="width:266.25pt;height:51.75pt" o:ole="">
            <v:imagedata r:id="rId77" o:title=""/>
          </v:shape>
          <o:OLEObject Type="Embed" ProgID="Visio.Drawing.11" ShapeID="_x0000_i1048" DrawAspect="Content" ObjectID="_1621686374" r:id="rId78"/>
        </w:object>
      </w:r>
    </w:p>
    <w:p w14:paraId="6EABA9B0" w14:textId="5506ADC5" w:rsidR="00646EB3" w:rsidRDefault="00646EB3" w:rsidP="00646EB3">
      <w:pPr>
        <w:pStyle w:val="Heading4"/>
      </w:pPr>
      <w:r>
        <w:t>Maintain BCE COTS</w:t>
      </w:r>
    </w:p>
    <w:p w14:paraId="076FF69E" w14:textId="50927E44" w:rsidR="00646EB3" w:rsidRPr="00302430" w:rsidRDefault="00646EB3" w:rsidP="00646EB3">
      <w:pPr>
        <w:pStyle w:val="Caution"/>
        <w:ind w:left="360"/>
      </w:pPr>
      <w:r>
        <w:rPr>
          <w:noProof/>
        </w:rPr>
        <w:drawing>
          <wp:inline distT="0" distB="0" distL="0" distR="0" wp14:anchorId="6D54CEAE" wp14:editId="6989EDC2">
            <wp:extent cx="266700" cy="222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700" cy="222250"/>
                    </a:xfrm>
                    <a:prstGeom prst="rect">
                      <a:avLst/>
                    </a:prstGeom>
                    <a:noFill/>
                    <a:ln>
                      <a:noFill/>
                    </a:ln>
                  </pic:spPr>
                </pic:pic>
              </a:graphicData>
            </a:graphic>
          </wp:inline>
        </w:drawing>
      </w:r>
      <w:r>
        <w:rPr>
          <w:noProof/>
        </w:rPr>
        <w:t xml:space="preserve"> </w:t>
      </w:r>
      <w:r w:rsidRPr="00646EB3">
        <w:t xml:space="preserve">All VA facilities should have </w:t>
      </w:r>
      <w:r w:rsidR="00DA4B9A">
        <w:t xml:space="preserve">the </w:t>
      </w:r>
      <w:r w:rsidR="00741A1A">
        <w:t>BCE COTS</w:t>
      </w:r>
      <w:r w:rsidRPr="00646EB3">
        <w:t xml:space="preserve"> interface disabled until further notice from VA about BCE interfacing support.</w:t>
      </w:r>
    </w:p>
    <w:p w14:paraId="3E39FE9A" w14:textId="4852CDC7" w:rsidR="001E0807" w:rsidRDefault="00EC27F5" w:rsidP="000B651A">
      <w:pPr>
        <w:pStyle w:val="BodyText"/>
      </w:pPr>
      <w:r>
        <w:object w:dxaOrig="9765" w:dyaOrig="13551" w14:anchorId="23978931">
          <v:shape id="_x0000_i1049" type="#_x0000_t75" style="width:269.25pt;height:373.5pt" o:ole="">
            <v:imagedata r:id="rId79" o:title=""/>
          </v:shape>
          <o:OLEObject Type="Embed" ProgID="Visio.Drawing.11" ShapeID="_x0000_i1049" DrawAspect="Content" ObjectID="_1621686375" r:id="rId80"/>
        </w:object>
      </w:r>
    </w:p>
    <w:p w14:paraId="2F46DF51" w14:textId="77777777" w:rsidR="00467BB3" w:rsidRDefault="00467BB3">
      <w:pPr>
        <w:contextualSpacing w:val="0"/>
        <w:rPr>
          <w:rFonts w:ascii="Arial" w:hAnsi="Arial"/>
          <w:b/>
          <w:bCs/>
          <w:i/>
          <w:iCs/>
          <w:sz w:val="28"/>
          <w:szCs w:val="28"/>
          <w:lang w:eastAsia="x-none"/>
        </w:rPr>
      </w:pPr>
      <w:bookmarkStart w:id="52" w:name="_Toc355768099"/>
      <w:bookmarkStart w:id="53" w:name="_Hlk516660787"/>
      <w:r>
        <w:br w:type="page"/>
      </w:r>
    </w:p>
    <w:p w14:paraId="7137E272" w14:textId="08CCAE49" w:rsidR="00FE395A" w:rsidRPr="001C29FC" w:rsidRDefault="00921E84" w:rsidP="00FE395A">
      <w:pPr>
        <w:pStyle w:val="Heading2"/>
        <w:rPr>
          <w:lang w:val="en-US"/>
        </w:rPr>
      </w:pPr>
      <w:bookmarkStart w:id="54" w:name="_Toc11064120"/>
      <w:r>
        <w:rPr>
          <w:lang w:val="en-US"/>
        </w:rPr>
        <w:lastRenderedPageBreak/>
        <w:t>E</w:t>
      </w:r>
      <w:r w:rsidR="00C20D17">
        <w:rPr>
          <w:lang w:val="en-US"/>
        </w:rPr>
        <w:t>dit</w:t>
      </w:r>
      <w:r w:rsidR="003B6A0B" w:rsidRPr="00E032BE">
        <w:rPr>
          <w:lang w:val="en-US"/>
        </w:rPr>
        <w:t xml:space="preserve"> Divisions</w:t>
      </w:r>
      <w:bookmarkEnd w:id="52"/>
      <w:bookmarkEnd w:id="54"/>
      <w:r w:rsidR="00FE395A" w:rsidRPr="009A3E53">
        <w:rPr>
          <w:rFonts w:ascii="Arial Bold" w:hAnsi="Arial Bold"/>
          <w:vanish/>
          <w:highlight w:val="yellow"/>
          <w:lang w:val="en-US"/>
        </w:rPr>
        <w:fldChar w:fldCharType="begin"/>
      </w:r>
      <w:r w:rsidR="00FE395A" w:rsidRPr="009A3E53">
        <w:rPr>
          <w:rFonts w:ascii="Arial Bold" w:hAnsi="Arial Bold"/>
          <w:vanish/>
          <w:highlight w:val="yellow"/>
          <w:lang w:val="en-US"/>
        </w:rPr>
        <w:instrText xml:space="preserve"> XE </w:instrText>
      </w:r>
      <w:r w:rsidR="002A220D" w:rsidRPr="009A3E53">
        <w:rPr>
          <w:rFonts w:ascii="Arial Bold" w:hAnsi="Arial Bold"/>
          <w:vanish/>
          <w:highlight w:val="yellow"/>
          <w:lang w:val="en-US"/>
        </w:rPr>
        <w:instrText>“</w:instrText>
      </w:r>
      <w:r w:rsidR="00063A81">
        <w:rPr>
          <w:rFonts w:ascii="Arial Bold" w:hAnsi="Arial Bold"/>
          <w:vanish/>
          <w:highlight w:val="yellow"/>
          <w:lang w:val="en-US"/>
        </w:rPr>
        <w:instrText>Edit</w:instrText>
      </w:r>
      <w:r w:rsidR="003B6A0B" w:rsidRPr="009A3E53">
        <w:rPr>
          <w:rFonts w:ascii="Arial Bold" w:hAnsi="Arial Bold"/>
          <w:vanish/>
          <w:highlight w:val="yellow"/>
          <w:lang w:val="en-US"/>
        </w:rPr>
        <w:instrText xml:space="preserve"> Divisions</w:instrText>
      </w:r>
      <w:r w:rsidR="002A220D" w:rsidRPr="009A3E53">
        <w:rPr>
          <w:rFonts w:ascii="Arial Bold" w:hAnsi="Arial Bold"/>
          <w:vanish/>
          <w:highlight w:val="yellow"/>
          <w:lang w:val="en-US"/>
        </w:rPr>
        <w:instrText>”</w:instrText>
      </w:r>
      <w:r w:rsidR="00FE395A" w:rsidRPr="009A3E53">
        <w:rPr>
          <w:rFonts w:ascii="Arial Bold" w:hAnsi="Arial Bold"/>
          <w:vanish/>
          <w:highlight w:val="yellow"/>
          <w:lang w:val="en-US"/>
        </w:rPr>
        <w:instrText xml:space="preserve"> </w:instrText>
      </w:r>
      <w:r w:rsidR="00FE395A" w:rsidRPr="009A3E53">
        <w:rPr>
          <w:rFonts w:ascii="Arial Bold" w:hAnsi="Arial Bold"/>
          <w:vanish/>
          <w:highlight w:val="yellow"/>
          <w:lang w:val="en-US"/>
        </w:rPr>
        <w:fldChar w:fldCharType="end"/>
      </w:r>
      <w:r w:rsidR="00C730F9" w:rsidRPr="009A3E53">
        <w:rPr>
          <w:rFonts w:ascii="Arial Bold" w:hAnsi="Arial Bold"/>
          <w:vanish/>
          <w:highlight w:val="yellow"/>
          <w:lang w:val="en-US"/>
        </w:rPr>
        <w:t xml:space="preserve"> MUC_02</w:t>
      </w:r>
      <w:r w:rsidR="00FE395A" w:rsidRPr="001C29FC">
        <w:rPr>
          <w:rFonts w:ascii="Arial Bold" w:hAnsi="Arial Bold"/>
          <w:vanish/>
          <w:lang w:val="en-US"/>
        </w:rPr>
        <w:t xml:space="preserve"> </w:t>
      </w:r>
    </w:p>
    <w:p w14:paraId="07F718B1" w14:textId="1622CE9C" w:rsidR="0057659B" w:rsidRDefault="00EC7729" w:rsidP="00EC7729">
      <w:pPr>
        <w:pStyle w:val="BodyText"/>
      </w:pPr>
      <w:r w:rsidRPr="001C29FC">
        <w:t xml:space="preserve">The </w:t>
      </w:r>
      <w:r w:rsidR="00A3073A">
        <w:t>VBECS</w:t>
      </w:r>
      <w:r w:rsidRPr="001C29FC">
        <w:t xml:space="preserve"> Administrator configures VBECS as a single division or as multidivisional.</w:t>
      </w:r>
      <w:r w:rsidR="006C42C2" w:rsidRPr="006C42C2">
        <w:t xml:space="preserve"> </w:t>
      </w:r>
      <w:r w:rsidR="006C42C2" w:rsidRPr="001C29FC">
        <w:t xml:space="preserve">One or more divisions </w:t>
      </w:r>
      <w:r w:rsidR="006C42C2">
        <w:t>may be defined in VBECS as local facilities (</w:t>
      </w:r>
      <w:r w:rsidR="00F51C01">
        <w:t xml:space="preserve">marked with </w:t>
      </w:r>
      <w:r w:rsidR="00F27C1B">
        <w:rPr>
          <w:noProof/>
        </w:rPr>
        <w:drawing>
          <wp:inline distT="0" distB="0" distL="0" distR="0" wp14:anchorId="3695267B" wp14:editId="1C7C4BD7">
            <wp:extent cx="565150" cy="15875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5150" cy="158750"/>
                    </a:xfrm>
                    <a:prstGeom prst="rect">
                      <a:avLst/>
                    </a:prstGeom>
                    <a:noFill/>
                    <a:ln>
                      <a:noFill/>
                    </a:ln>
                  </pic:spPr>
                </pic:pic>
              </a:graphicData>
            </a:graphic>
          </wp:inline>
        </w:drawing>
      </w:r>
      <w:r w:rsidR="00F51C01">
        <w:t xml:space="preserve"> label</w:t>
      </w:r>
      <w:r w:rsidR="006C42C2">
        <w:t>) or may be mapped (</w:t>
      </w:r>
      <w:r w:rsidR="00F51C01">
        <w:t xml:space="preserve">marked with </w:t>
      </w:r>
      <w:r w:rsidR="00F27C1B">
        <w:rPr>
          <w:noProof/>
        </w:rPr>
        <w:drawing>
          <wp:inline distT="0" distB="0" distL="0" distR="0" wp14:anchorId="12F21F38" wp14:editId="479B1E30">
            <wp:extent cx="609600" cy="15875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9600" cy="158750"/>
                    </a:xfrm>
                    <a:prstGeom prst="rect">
                      <a:avLst/>
                    </a:prstGeom>
                    <a:noFill/>
                    <a:ln>
                      <a:noFill/>
                    </a:ln>
                  </pic:spPr>
                </pic:pic>
              </a:graphicData>
            </a:graphic>
          </wp:inline>
        </w:drawing>
      </w:r>
      <w:r w:rsidR="00F51C01">
        <w:t xml:space="preserve"> label</w:t>
      </w:r>
      <w:r w:rsidR="006C42C2">
        <w:t xml:space="preserve">) to a </w:t>
      </w:r>
      <w:r w:rsidR="00F51C01">
        <w:t xml:space="preserve">defined </w:t>
      </w:r>
      <w:r w:rsidR="006C42C2">
        <w:t>VBECS division</w:t>
      </w:r>
      <w:r w:rsidR="0053778B">
        <w:t xml:space="preserve">. Mapped divisions </w:t>
      </w:r>
      <w:r w:rsidR="00A6406D">
        <w:t>(</w:t>
      </w:r>
      <w:r w:rsidR="0053778B">
        <w:t xml:space="preserve">also </w:t>
      </w:r>
      <w:r w:rsidR="00CF6EDB">
        <w:t>known</w:t>
      </w:r>
      <w:r w:rsidR="0053778B">
        <w:t xml:space="preserve"> as CBOC</w:t>
      </w:r>
      <w:r w:rsidR="00A6406D">
        <w:t>)</w:t>
      </w:r>
      <w:r w:rsidR="00572189">
        <w:t xml:space="preserve"> specify order</w:t>
      </w:r>
      <w:r w:rsidR="0053778B">
        <w:t xml:space="preserve"> delivery mapping</w:t>
      </w:r>
      <w:r w:rsidR="00C5592B">
        <w:t xml:space="preserve">: </w:t>
      </w:r>
      <w:r w:rsidR="0057659B">
        <w:t>i</w:t>
      </w:r>
      <w:r w:rsidR="00C5592B">
        <w:t>f blood is issued to a mapped division</w:t>
      </w:r>
      <w:r w:rsidR="00572189">
        <w:t>,</w:t>
      </w:r>
      <w:r w:rsidR="00C5592B">
        <w:t xml:space="preserve"> all activities in VBECS associated with that order will be related to the mapped-to defined division</w:t>
      </w:r>
      <w:r w:rsidR="0053778B">
        <w:t xml:space="preserve">. </w:t>
      </w:r>
    </w:p>
    <w:p w14:paraId="2D7AF9B8" w14:textId="550D7169" w:rsidR="0053778B" w:rsidRDefault="0053778B" w:rsidP="00EC7729">
      <w:pPr>
        <w:pStyle w:val="BodyText"/>
      </w:pPr>
      <w:r>
        <w:t xml:space="preserve">Defined or Mapped divisions may be undefined in VBECS. All undefined divisions are marked with </w:t>
      </w:r>
      <w:r w:rsidR="00983465" w:rsidRPr="00681633">
        <w:rPr>
          <w:vanish/>
        </w:rPr>
        <w:t xml:space="preserve">MBR_2.32 </w:t>
      </w:r>
      <w:r w:rsidR="00F27C1B">
        <w:rPr>
          <w:noProof/>
        </w:rPr>
        <w:drawing>
          <wp:inline distT="0" distB="0" distL="0" distR="0" wp14:anchorId="6DA45559" wp14:editId="1F5389BA">
            <wp:extent cx="571500" cy="19050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 cy="190500"/>
                    </a:xfrm>
                    <a:prstGeom prst="rect">
                      <a:avLst/>
                    </a:prstGeom>
                    <a:noFill/>
                    <a:ln>
                      <a:noFill/>
                    </a:ln>
                  </pic:spPr>
                </pic:pic>
              </a:graphicData>
            </a:graphic>
          </wp:inline>
        </w:drawing>
      </w:r>
      <w:r w:rsidR="00377D90">
        <w:t xml:space="preserve"> label; this</w:t>
      </w:r>
      <w:r>
        <w:t xml:space="preserve"> means that they </w:t>
      </w:r>
      <w:r w:rsidR="00695A5D">
        <w:t xml:space="preserve">only </w:t>
      </w:r>
      <w:r>
        <w:t>exist in</w:t>
      </w:r>
      <w:r w:rsidR="00377D90">
        <w:t xml:space="preserve"> a</w:t>
      </w:r>
      <w:r>
        <w:t xml:space="preserve"> VistA account and </w:t>
      </w:r>
      <w:r w:rsidR="00377D90">
        <w:t xml:space="preserve">are </w:t>
      </w:r>
      <w:r>
        <w:t>available for future defining or mapping</w:t>
      </w:r>
      <w:r w:rsidR="008A5120">
        <w:t xml:space="preserve"> in VBECS</w:t>
      </w:r>
      <w:r>
        <w:t>.</w:t>
      </w:r>
      <w:bookmarkEnd w:id="53"/>
    </w:p>
    <w:p w14:paraId="61CAE341" w14:textId="77777777" w:rsidR="00FE395A" w:rsidRPr="001C29FC" w:rsidRDefault="00FE395A" w:rsidP="00F06E45">
      <w:pPr>
        <w:pStyle w:val="Heading3"/>
      </w:pPr>
      <w:bookmarkStart w:id="55" w:name="_Toc11064121"/>
      <w:r w:rsidRPr="001C29FC">
        <w:t>Assumptions</w:t>
      </w:r>
      <w:bookmarkEnd w:id="55"/>
      <w:r w:rsidRPr="001C29FC">
        <w:t xml:space="preserve"> </w:t>
      </w:r>
    </w:p>
    <w:p w14:paraId="3F7D2588" w14:textId="131FB7C9" w:rsidR="00124AB0" w:rsidRPr="001C29FC" w:rsidRDefault="00124AB0" w:rsidP="00C67DE3">
      <w:pPr>
        <w:numPr>
          <w:ilvl w:val="0"/>
          <w:numId w:val="30"/>
        </w:numPr>
      </w:pPr>
      <w:r>
        <w:t xml:space="preserve">The VistALink external interface </w:t>
      </w:r>
      <w:r w:rsidR="002E38FF">
        <w:t>(see</w:t>
      </w:r>
      <w:r w:rsidR="002133F8">
        <w:t xml:space="preserve"> </w:t>
      </w:r>
      <w:r w:rsidR="002133F8">
        <w:fldChar w:fldCharType="begin"/>
      </w:r>
      <w:r w:rsidR="002133F8">
        <w:instrText xml:space="preserve"> REF _Ref9174128 \h </w:instrText>
      </w:r>
      <w:r w:rsidR="002133F8">
        <w:fldChar w:fldCharType="separate"/>
      </w:r>
      <w:r w:rsidR="003F6B63">
        <w:t xml:space="preserve">Maintain </w:t>
      </w:r>
      <w:proofErr w:type="spellStart"/>
      <w:r w:rsidR="003F6B63">
        <w:t>VistALink</w:t>
      </w:r>
      <w:proofErr w:type="spellEnd"/>
      <w:r w:rsidR="002133F8">
        <w:fldChar w:fldCharType="end"/>
      </w:r>
      <w:r w:rsidRPr="002E38FF">
        <w:t>)</w:t>
      </w:r>
      <w:r>
        <w:t xml:space="preserve"> is configured and </w:t>
      </w:r>
      <w:r w:rsidR="002E38FF">
        <w:t>valid</w:t>
      </w:r>
      <w:r>
        <w:t>.</w:t>
      </w:r>
    </w:p>
    <w:p w14:paraId="3F15A1FB" w14:textId="77777777" w:rsidR="0036721A" w:rsidRDefault="001A1AD5" w:rsidP="00C67DE3">
      <w:pPr>
        <w:numPr>
          <w:ilvl w:val="0"/>
          <w:numId w:val="30"/>
        </w:numPr>
      </w:pPr>
      <w:r w:rsidRPr="00C41D73">
        <w:t xml:space="preserve">VistA Logon </w:t>
      </w:r>
      <w:r>
        <w:t>has been executed successfully.</w:t>
      </w:r>
    </w:p>
    <w:p w14:paraId="3BF3F047" w14:textId="77777777" w:rsidR="00FE395A" w:rsidRPr="001C29FC" w:rsidRDefault="00FE395A" w:rsidP="00F06E45">
      <w:pPr>
        <w:pStyle w:val="Heading3"/>
      </w:pPr>
      <w:bookmarkStart w:id="56" w:name="_Toc11064122"/>
      <w:r w:rsidRPr="001C29FC">
        <w:t>Limitations and Restrictions</w:t>
      </w:r>
      <w:bookmarkEnd w:id="56"/>
      <w:r w:rsidRPr="001C29FC">
        <w:t xml:space="preserve"> </w:t>
      </w:r>
    </w:p>
    <w:p w14:paraId="19F7B639" w14:textId="6D0770A6" w:rsidR="00D921B6" w:rsidRDefault="00D921B6" w:rsidP="00D921B6">
      <w:pPr>
        <w:numPr>
          <w:ilvl w:val="0"/>
          <w:numId w:val="31"/>
        </w:numPr>
      </w:pPr>
      <w:r>
        <w:t>This option is not allowed if someone is using VBECS at the same time.</w:t>
      </w:r>
    </w:p>
    <w:p w14:paraId="1855A252" w14:textId="0C725A1D" w:rsidR="00226F84" w:rsidRDefault="00226F84" w:rsidP="00C67DE3">
      <w:pPr>
        <w:numPr>
          <w:ilvl w:val="0"/>
          <w:numId w:val="31"/>
        </w:numPr>
      </w:pPr>
      <w:r>
        <w:t xml:space="preserve">VBECS </w:t>
      </w:r>
      <w:r w:rsidR="00F85A0F">
        <w:t>orders can only be mapped to divisions defined in VBECS</w:t>
      </w:r>
      <w:r w:rsidRPr="00117276">
        <w:t>.</w:t>
      </w:r>
    </w:p>
    <w:p w14:paraId="2840E50E" w14:textId="77777777" w:rsidR="002E38FF" w:rsidRDefault="00AB21CE" w:rsidP="00C67DE3">
      <w:pPr>
        <w:numPr>
          <w:ilvl w:val="0"/>
          <w:numId w:val="31"/>
        </w:numPr>
      </w:pPr>
      <w:r w:rsidRPr="00F81F66">
        <w:rPr>
          <w:vanish/>
        </w:rPr>
        <w:t xml:space="preserve">BR_9.09 </w:t>
      </w:r>
      <w:r w:rsidR="002E38FF">
        <w:t xml:space="preserve">When the division changes from full-service to transfusion-only or from transfusion-only to full-service, </w:t>
      </w:r>
      <w:r w:rsidR="00A6406D">
        <w:t xml:space="preserve">blood units and orders </w:t>
      </w:r>
      <w:r w:rsidR="002E38FF">
        <w:t>must be in a final state and eXM must be disabled.</w:t>
      </w:r>
    </w:p>
    <w:p w14:paraId="5CA00594" w14:textId="3C282579" w:rsidR="003A1256" w:rsidRDefault="0057659B" w:rsidP="00C67DE3">
      <w:pPr>
        <w:numPr>
          <w:ilvl w:val="0"/>
          <w:numId w:val="31"/>
        </w:numPr>
      </w:pPr>
      <w:r>
        <w:t>Divisions defined in VBECS must have at least one Level 6 (Administrator/Supervisor) user assigned in order to have access to the Supervisor menu options in VBECS</w:t>
      </w:r>
      <w:r w:rsidR="00377D90">
        <w:t>.</w:t>
      </w:r>
    </w:p>
    <w:p w14:paraId="0202E127" w14:textId="438B4A69" w:rsidR="003A1256" w:rsidRPr="00721719" w:rsidRDefault="00F27C1B" w:rsidP="00721719">
      <w:pPr>
        <w:pStyle w:val="Caution"/>
        <w:rPr>
          <w:szCs w:val="22"/>
        </w:rPr>
      </w:pPr>
      <w:r>
        <w:rPr>
          <w:b/>
          <w:bCs/>
          <w:noProof/>
          <w:szCs w:val="22"/>
        </w:rPr>
        <w:drawing>
          <wp:inline distT="0" distB="0" distL="0" distR="0" wp14:anchorId="546B2567" wp14:editId="1147F0D9">
            <wp:extent cx="260350" cy="222250"/>
            <wp:effectExtent l="0" t="0" r="0" b="0"/>
            <wp:docPr id="741" name="Picture 741"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image0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350" cy="222250"/>
                    </a:xfrm>
                    <a:prstGeom prst="rect">
                      <a:avLst/>
                    </a:prstGeom>
                    <a:noFill/>
                    <a:ln>
                      <a:noFill/>
                    </a:ln>
                  </pic:spPr>
                </pic:pic>
              </a:graphicData>
            </a:graphic>
          </wp:inline>
        </w:drawing>
      </w:r>
      <w:r w:rsidR="003A1256">
        <w:rPr>
          <w:szCs w:val="22"/>
        </w:rPr>
        <w:t xml:space="preserve"> </w:t>
      </w:r>
      <w:r w:rsidR="003A1256">
        <w:t xml:space="preserve">When orders mapping is changed, </w:t>
      </w:r>
      <w:r>
        <w:t>VBECS HL7 Service (i.e</w:t>
      </w:r>
      <w:r w:rsidR="0066746A">
        <w:t>.,</w:t>
      </w:r>
      <w:r>
        <w:t xml:space="preserve"> </w:t>
      </w:r>
      <w:r>
        <w:rPr>
          <w:rFonts w:cs="Arial"/>
          <w:szCs w:val="18"/>
        </w:rPr>
        <w:t>“</w:t>
      </w:r>
      <w:r w:rsidRPr="009A487F">
        <w:rPr>
          <w:rFonts w:cs="Arial"/>
          <w:szCs w:val="18"/>
        </w:rPr>
        <w:t>VBECS Prod HL7 Listener</w:t>
      </w:r>
      <w:r>
        <w:rPr>
          <w:rFonts w:cs="Arial"/>
          <w:szCs w:val="18"/>
        </w:rPr>
        <w:t>” windows service</w:t>
      </w:r>
      <w:r>
        <w:t xml:space="preserve">) </w:t>
      </w:r>
      <w:r w:rsidR="003A1256">
        <w:t>should be restarted in order to accept these changes</w:t>
      </w:r>
      <w:r w:rsidR="00B96B1F">
        <w:t xml:space="preserve">. If </w:t>
      </w:r>
      <w:r w:rsidR="00DA4B9A">
        <w:t xml:space="preserve">the </w:t>
      </w:r>
      <w:r w:rsidR="00B96B1F">
        <w:t xml:space="preserve">user does not have the necessary permissions to do this, they will need to file a </w:t>
      </w:r>
      <w:r w:rsidR="00DA4B9A">
        <w:t xml:space="preserve">Service Desk </w:t>
      </w:r>
      <w:r w:rsidR="00B96B1F">
        <w:t>ticket.</w:t>
      </w:r>
    </w:p>
    <w:p w14:paraId="4384353D" w14:textId="77777777" w:rsidR="00FE395A" w:rsidRDefault="00FE395A" w:rsidP="00F06E45">
      <w:pPr>
        <w:pStyle w:val="Heading3"/>
      </w:pPr>
      <w:bookmarkStart w:id="57" w:name="_Toc11064123"/>
      <w:r w:rsidRPr="001C29FC">
        <w:t>Additional Information</w:t>
      </w:r>
      <w:bookmarkEnd w:id="57"/>
    </w:p>
    <w:p w14:paraId="41FB351C" w14:textId="1A5D259E" w:rsidR="00661751" w:rsidRPr="000839D1" w:rsidRDefault="00F27C1B" w:rsidP="00661751">
      <w:pPr>
        <w:pStyle w:val="Caution"/>
        <w:rPr>
          <w:szCs w:val="22"/>
        </w:rPr>
      </w:pPr>
      <w:r>
        <w:rPr>
          <w:b/>
          <w:bCs/>
          <w:noProof/>
          <w:szCs w:val="22"/>
        </w:rPr>
        <w:drawing>
          <wp:inline distT="0" distB="0" distL="0" distR="0" wp14:anchorId="2D86B3D1" wp14:editId="72BEBCC7">
            <wp:extent cx="260350" cy="222250"/>
            <wp:effectExtent l="0" t="0" r="0" b="0"/>
            <wp:docPr id="742" name="Picture 742"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image0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350" cy="222250"/>
                    </a:xfrm>
                    <a:prstGeom prst="rect">
                      <a:avLst/>
                    </a:prstGeom>
                    <a:noFill/>
                    <a:ln>
                      <a:noFill/>
                    </a:ln>
                  </pic:spPr>
                </pic:pic>
              </a:graphicData>
            </a:graphic>
          </wp:inline>
        </w:drawing>
      </w:r>
      <w:r w:rsidR="00661751" w:rsidRPr="000839D1">
        <w:rPr>
          <w:szCs w:val="22"/>
        </w:rPr>
        <w:t xml:space="preserve"> Changes in</w:t>
      </w:r>
      <w:r w:rsidR="00B96B1F">
        <w:rPr>
          <w:szCs w:val="22"/>
        </w:rPr>
        <w:t xml:space="preserve"> the </w:t>
      </w:r>
      <w:r w:rsidR="00661751" w:rsidRPr="000839D1">
        <w:rPr>
          <w:szCs w:val="22"/>
        </w:rPr>
        <w:t>mapping order</w:t>
      </w:r>
      <w:r w:rsidR="00B96B1F">
        <w:rPr>
          <w:szCs w:val="22"/>
        </w:rPr>
        <w:t xml:space="preserve">s </w:t>
      </w:r>
      <w:r w:rsidR="00661751" w:rsidRPr="000839D1">
        <w:rPr>
          <w:szCs w:val="22"/>
        </w:rPr>
        <w:t>do not affect delivered orders. Orders delivered to a VBECS division must be completed, rejected, or canceled in that division. Resubmit orders after mapping is completed to send an order to another VBECS division.</w:t>
      </w:r>
    </w:p>
    <w:p w14:paraId="32389ACD" w14:textId="6A2ED040" w:rsidR="006B3137" w:rsidRDefault="006B3137" w:rsidP="00721719">
      <w:pPr>
        <w:pStyle w:val="Heading3"/>
      </w:pPr>
      <w:bookmarkStart w:id="58" w:name="_Toc11064124"/>
      <w:r w:rsidRPr="00DA4B9A">
        <w:rPr>
          <w:lang w:val="en-US"/>
        </w:rPr>
        <w:t>Edit Divisions Steps Description</w:t>
      </w:r>
      <w:bookmarkEnd w:id="58"/>
    </w:p>
    <w:p w14:paraId="238B8B5A" w14:textId="4D28C826" w:rsidR="006B3137" w:rsidRPr="00197B6F" w:rsidRDefault="006B3137" w:rsidP="006B3137">
      <w:pPr>
        <w:pStyle w:val="Heading4"/>
      </w:pPr>
      <w:r>
        <w:t xml:space="preserve">Define a </w:t>
      </w:r>
      <w:r w:rsidR="00DA4B9A">
        <w:t>N</w:t>
      </w:r>
      <w:r>
        <w:t>ew VBECS Division</w:t>
      </w:r>
    </w:p>
    <w:p w14:paraId="3B341E09" w14:textId="3BF99C6B" w:rsidR="006B3137" w:rsidRDefault="006B3137" w:rsidP="006B3137">
      <w:r>
        <w:t>When access to VBECS has been granted in both Production and Test accounts, proceed to define the division in VBECS. (The steps are the same for Production and Test accounts, but each must be configured individually).</w:t>
      </w:r>
    </w:p>
    <w:p w14:paraId="73D9B0A7" w14:textId="54B1FF89" w:rsidR="006B3137" w:rsidRDefault="006B3137" w:rsidP="00375F39">
      <w:pPr>
        <w:pStyle w:val="ListParagraph"/>
        <w:numPr>
          <w:ilvl w:val="0"/>
          <w:numId w:val="45"/>
        </w:numPr>
      </w:pPr>
      <w:r>
        <w:t>Acquire the division name and code.</w:t>
      </w:r>
    </w:p>
    <w:p w14:paraId="015AE6B1" w14:textId="77777777" w:rsidR="006B3137" w:rsidRDefault="006B3137" w:rsidP="00375F39">
      <w:pPr>
        <w:pStyle w:val="ListParagraph"/>
        <w:numPr>
          <w:ilvl w:val="0"/>
          <w:numId w:val="45"/>
        </w:numPr>
      </w:pPr>
      <w:r>
        <w:t>Log into VBECS Administrator.</w:t>
      </w:r>
    </w:p>
    <w:p w14:paraId="0B26F781" w14:textId="37AD00D6" w:rsidR="006B3137" w:rsidRDefault="006B3137" w:rsidP="00AD7CFE">
      <w:pPr>
        <w:pStyle w:val="ListParagraph"/>
        <w:numPr>
          <w:ilvl w:val="0"/>
          <w:numId w:val="45"/>
        </w:numPr>
      </w:pPr>
      <w:r>
        <w:lastRenderedPageBreak/>
        <w:t>Select</w:t>
      </w:r>
      <w:r w:rsidR="00DA4B9A">
        <w:t xml:space="preserve"> the</w:t>
      </w:r>
      <w:r>
        <w:t xml:space="preserve"> </w:t>
      </w:r>
      <w:r w:rsidRPr="00E43867">
        <w:rPr>
          <w:b/>
        </w:rPr>
        <w:t xml:space="preserve">Edit </w:t>
      </w:r>
      <w:r w:rsidR="00DA4B9A" w:rsidRPr="00E43867">
        <w:rPr>
          <w:b/>
        </w:rPr>
        <w:t>Divisions</w:t>
      </w:r>
      <w:r>
        <w:t xml:space="preserve"> menu option. </w:t>
      </w:r>
      <w:r w:rsidR="00DA4B9A">
        <w:t>The</w:t>
      </w:r>
      <w:r>
        <w:t xml:space="preserve"> option is </w:t>
      </w:r>
      <w:r w:rsidR="00DA4B9A">
        <w:t xml:space="preserve">only </w:t>
      </w:r>
      <w:r>
        <w:t xml:space="preserve">enabled if </w:t>
      </w:r>
      <w:r w:rsidR="00DA4B9A">
        <w:t xml:space="preserve">it is </w:t>
      </w:r>
      <w:r>
        <w:t xml:space="preserve">connected to </w:t>
      </w:r>
      <w:proofErr w:type="spellStart"/>
      <w:r>
        <w:t>VistALink</w:t>
      </w:r>
      <w:proofErr w:type="spellEnd"/>
      <w:r>
        <w:t>.</w:t>
      </w:r>
      <w:r>
        <w:object w:dxaOrig="10623" w:dyaOrig="8580" w14:anchorId="1EFF68F0">
          <v:shape id="_x0000_i1050" type="#_x0000_t75" style="width:347.25pt;height:280.5pt" o:ole="">
            <v:imagedata r:id="rId84" o:title=""/>
          </v:shape>
          <o:OLEObject Type="Embed" ProgID="Visio.Drawing.11" ShapeID="_x0000_i1050" DrawAspect="Content" ObjectID="_1621686376" r:id="rId85"/>
        </w:object>
      </w:r>
    </w:p>
    <w:p w14:paraId="5F150851" w14:textId="166A9673" w:rsidR="006E3D8E" w:rsidRDefault="006E3D8E" w:rsidP="00375F39">
      <w:pPr>
        <w:pStyle w:val="ListParagraph"/>
        <w:numPr>
          <w:ilvl w:val="0"/>
          <w:numId w:val="45"/>
        </w:numPr>
      </w:pPr>
      <w:r>
        <w:t xml:space="preserve">Make sure </w:t>
      </w:r>
      <w:r w:rsidR="00DA4B9A">
        <w:t xml:space="preserve">the </w:t>
      </w:r>
      <w:r w:rsidRPr="00E43867">
        <w:rPr>
          <w:b/>
        </w:rPr>
        <w:t>Filter</w:t>
      </w:r>
      <w:r w:rsidRPr="00954E90">
        <w:t xml:space="preserve"> </w:t>
      </w:r>
      <w:r>
        <w:t>drop</w:t>
      </w:r>
      <w:r w:rsidR="000651A2">
        <w:t>-</w:t>
      </w:r>
      <w:r>
        <w:t xml:space="preserve">down menu is selected to show </w:t>
      </w:r>
      <w:r w:rsidRPr="002167AC">
        <w:rPr>
          <w:u w:val="single"/>
        </w:rPr>
        <w:t>all</w:t>
      </w:r>
      <w:r>
        <w:t xml:space="preserve"> or </w:t>
      </w:r>
      <w:r w:rsidRPr="002167AC">
        <w:rPr>
          <w:u w:val="single"/>
        </w:rPr>
        <w:t>undefined</w:t>
      </w:r>
      <w:r>
        <w:t xml:space="preserve"> division</w:t>
      </w:r>
      <w:r w:rsidR="00196BDF">
        <w:t>s</w:t>
      </w:r>
      <w:r>
        <w:t>.</w:t>
      </w:r>
      <w:r w:rsidRPr="00954E90">
        <w:t xml:space="preserve"> </w:t>
      </w:r>
      <w:r>
        <w:t xml:space="preserve">You can </w:t>
      </w:r>
      <w:r w:rsidR="00044E2D">
        <w:t>further</w:t>
      </w:r>
      <w:r>
        <w:t xml:space="preserve"> filter the list by typing </w:t>
      </w:r>
      <w:r w:rsidR="00DA4B9A">
        <w:t xml:space="preserve">the </w:t>
      </w:r>
      <w:r>
        <w:t>division’s name or code in “</w:t>
      </w:r>
      <w:r w:rsidRPr="00DC473A">
        <w:rPr>
          <w:b/>
        </w:rPr>
        <w:t>Type here to search…</w:t>
      </w:r>
      <w:r w:rsidRPr="00DC473A">
        <w:t>”</w:t>
      </w:r>
      <w:r>
        <w:t xml:space="preserve"> search text box.</w:t>
      </w:r>
    </w:p>
    <w:p w14:paraId="6A3BBC90" w14:textId="6E2C357B" w:rsidR="006E3D8E" w:rsidRDefault="006E3D8E" w:rsidP="003C1088">
      <w:pPr>
        <w:ind w:firstLine="360"/>
      </w:pPr>
      <w:r>
        <w:object w:dxaOrig="10157" w:dyaOrig="6375" w14:anchorId="721F5C07">
          <v:shape id="_x0000_i1051" type="#_x0000_t75" style="width:354.75pt;height:222.75pt" o:ole="">
            <v:imagedata r:id="rId86" o:title=""/>
          </v:shape>
          <o:OLEObject Type="Embed" ProgID="Visio.Drawing.11" ShapeID="_x0000_i1051" DrawAspect="Content" ObjectID="_1621686377" r:id="rId87"/>
        </w:object>
      </w:r>
    </w:p>
    <w:p w14:paraId="44B8D62D" w14:textId="4BB5384D" w:rsidR="006E3D8E" w:rsidRDefault="006E3D8E" w:rsidP="00375F39">
      <w:pPr>
        <w:pStyle w:val="ListParagraph"/>
        <w:numPr>
          <w:ilvl w:val="0"/>
          <w:numId w:val="45"/>
        </w:numPr>
      </w:pPr>
      <w:r>
        <w:t>Locate</w:t>
      </w:r>
      <w:r w:rsidR="00DA4B9A">
        <w:t xml:space="preserve"> the</w:t>
      </w:r>
      <w:r>
        <w:t xml:space="preserve"> </w:t>
      </w:r>
      <w:r w:rsidR="0064289E" w:rsidRPr="00196BDF">
        <w:rPr>
          <w:u w:val="single"/>
        </w:rPr>
        <w:t>undefined</w:t>
      </w:r>
      <w:r>
        <w:t xml:space="preserve"> division’s record from the list provided and click on it. </w:t>
      </w:r>
    </w:p>
    <w:p w14:paraId="0DED7733" w14:textId="25A80554" w:rsidR="00B214B4" w:rsidRDefault="006E3D8E" w:rsidP="001F0765">
      <w:pPr>
        <w:pStyle w:val="BodyTextIndent"/>
        <w:numPr>
          <w:ilvl w:val="0"/>
          <w:numId w:val="45"/>
        </w:numPr>
        <w:spacing w:after="0"/>
        <w:ind w:right="-720"/>
        <w:contextualSpacing w:val="0"/>
      </w:pPr>
      <w:r>
        <w:t>Once</w:t>
      </w:r>
      <w:r w:rsidR="00DA4B9A">
        <w:t xml:space="preserve"> the</w:t>
      </w:r>
      <w:r>
        <w:t xml:space="preserve"> </w:t>
      </w:r>
      <w:r w:rsidR="0064289E" w:rsidRPr="00196BDF">
        <w:rPr>
          <w:u w:val="single"/>
        </w:rPr>
        <w:t>undefined</w:t>
      </w:r>
      <w:r>
        <w:t xml:space="preserve"> division is chosen</w:t>
      </w:r>
      <w:r w:rsidR="00B214B4">
        <w:t xml:space="preserve">, the user has </w:t>
      </w:r>
      <w:r w:rsidR="00DA4B9A">
        <w:t xml:space="preserve">the </w:t>
      </w:r>
      <w:r w:rsidR="00B214B4">
        <w:t xml:space="preserve">option </w:t>
      </w:r>
      <w:r w:rsidR="00E320E5">
        <w:t>to define</w:t>
      </w:r>
      <w:r w:rsidR="00DA4B9A">
        <w:t xml:space="preserve"> the </w:t>
      </w:r>
      <w:r w:rsidR="00E320E5">
        <w:t xml:space="preserve">VistA division in VBECS as </w:t>
      </w:r>
      <w:r w:rsidR="00DA4B9A">
        <w:t xml:space="preserve">a </w:t>
      </w:r>
      <w:r w:rsidR="00E320E5">
        <w:t>local facility or specify orders mapping (also known as CBOC).</w:t>
      </w:r>
    </w:p>
    <w:p w14:paraId="0FAB38BD" w14:textId="77777777" w:rsidR="00A12A8A" w:rsidRDefault="00A12A8A">
      <w:pPr>
        <w:contextualSpacing w:val="0"/>
        <w:rPr>
          <w:b/>
        </w:rPr>
      </w:pPr>
      <w:r>
        <w:rPr>
          <w:b/>
        </w:rPr>
        <w:br w:type="page"/>
      </w:r>
    </w:p>
    <w:p w14:paraId="736ABA31" w14:textId="52292632" w:rsidR="00D772FB" w:rsidRPr="00D772FB" w:rsidRDefault="00D772FB" w:rsidP="00375F39">
      <w:pPr>
        <w:pStyle w:val="BodyTextIndent"/>
        <w:numPr>
          <w:ilvl w:val="1"/>
          <w:numId w:val="45"/>
        </w:numPr>
        <w:spacing w:after="0"/>
        <w:ind w:right="-720"/>
        <w:contextualSpacing w:val="0"/>
        <w:rPr>
          <w:b/>
        </w:rPr>
      </w:pPr>
      <w:r w:rsidRPr="00D772FB">
        <w:rPr>
          <w:b/>
        </w:rPr>
        <w:lastRenderedPageBreak/>
        <w:t xml:space="preserve">Define </w:t>
      </w:r>
      <w:r w:rsidR="003712A6">
        <w:rPr>
          <w:b/>
        </w:rPr>
        <w:t xml:space="preserve">the </w:t>
      </w:r>
      <w:r w:rsidRPr="00D772FB">
        <w:rPr>
          <w:b/>
        </w:rPr>
        <w:t xml:space="preserve">VistA </w:t>
      </w:r>
      <w:r w:rsidR="00690F80">
        <w:rPr>
          <w:b/>
        </w:rPr>
        <w:t>D</w:t>
      </w:r>
      <w:r w:rsidRPr="00D772FB">
        <w:rPr>
          <w:b/>
        </w:rPr>
        <w:t>ivision in VBECS a</w:t>
      </w:r>
      <w:r w:rsidR="003712A6">
        <w:rPr>
          <w:b/>
        </w:rPr>
        <w:t>s a</w:t>
      </w:r>
      <w:r w:rsidRPr="00D772FB">
        <w:rPr>
          <w:b/>
        </w:rPr>
        <w:t xml:space="preserve"> </w:t>
      </w:r>
      <w:r w:rsidR="00690F80">
        <w:rPr>
          <w:b/>
        </w:rPr>
        <w:t>L</w:t>
      </w:r>
      <w:r w:rsidRPr="00D772FB">
        <w:rPr>
          <w:b/>
        </w:rPr>
        <w:t xml:space="preserve">ocal </w:t>
      </w:r>
      <w:r w:rsidR="00690F80">
        <w:rPr>
          <w:b/>
        </w:rPr>
        <w:t>F</w:t>
      </w:r>
      <w:r w:rsidRPr="00D772FB">
        <w:rPr>
          <w:b/>
        </w:rPr>
        <w:t>acility</w:t>
      </w:r>
    </w:p>
    <w:p w14:paraId="01719441" w14:textId="1833545A" w:rsidR="006E3D8E" w:rsidRDefault="00D772FB" w:rsidP="00375F39">
      <w:pPr>
        <w:pStyle w:val="BodyTextIndent"/>
        <w:numPr>
          <w:ilvl w:val="2"/>
          <w:numId w:val="45"/>
        </w:numPr>
        <w:spacing w:after="0"/>
        <w:ind w:right="-720"/>
        <w:contextualSpacing w:val="0"/>
      </w:pPr>
      <w:r>
        <w:t xml:space="preserve"> </w:t>
      </w:r>
      <w:r w:rsidR="006E3D8E">
        <w:t>Click “</w:t>
      </w:r>
      <w:r w:rsidR="006E3D8E" w:rsidRPr="003712A6">
        <w:rPr>
          <w:b/>
        </w:rPr>
        <w:t>Click here to Define</w:t>
      </w:r>
      <w:r w:rsidR="006E3D8E">
        <w:t xml:space="preserve">” to </w:t>
      </w:r>
      <w:r w:rsidR="000C3024">
        <w:t xml:space="preserve">start </w:t>
      </w:r>
      <w:r w:rsidR="006E3D8E">
        <w:t>defin</w:t>
      </w:r>
      <w:r w:rsidR="000C3024">
        <w:t>ing</w:t>
      </w:r>
      <w:r w:rsidR="006E3D8E">
        <w:t xml:space="preserve"> </w:t>
      </w:r>
      <w:r w:rsidR="003712A6">
        <w:t xml:space="preserve">the </w:t>
      </w:r>
      <w:r w:rsidR="006E3D8E">
        <w:t>VistA division in VBECS as</w:t>
      </w:r>
      <w:r w:rsidR="003712A6">
        <w:t xml:space="preserve"> a</w:t>
      </w:r>
      <w:r w:rsidR="006E3D8E">
        <w:t xml:space="preserve"> local facility </w:t>
      </w:r>
    </w:p>
    <w:p w14:paraId="31705D64" w14:textId="5C99DA6C" w:rsidR="001F0765" w:rsidRDefault="001F0765" w:rsidP="001F0765">
      <w:pPr>
        <w:pStyle w:val="BodyTextIndent"/>
        <w:spacing w:after="0"/>
        <w:ind w:left="1224" w:right="-720"/>
        <w:contextualSpacing w:val="0"/>
      </w:pPr>
      <w:r>
        <w:object w:dxaOrig="9442" w:dyaOrig="5898" w14:anchorId="6421C21D">
          <v:shape id="_x0000_i1052" type="#_x0000_t75" style="width:303.75pt;height:189.75pt" o:ole="">
            <v:imagedata r:id="rId88" o:title=""/>
          </v:shape>
          <o:OLEObject Type="Embed" ProgID="Visio.Drawing.11" ShapeID="_x0000_i1052" DrawAspect="Content" ObjectID="_1621686378" r:id="rId89"/>
        </w:object>
      </w:r>
    </w:p>
    <w:p w14:paraId="1E6452E3" w14:textId="63C0CC9F" w:rsidR="00D772FB" w:rsidRDefault="00D772FB" w:rsidP="00375F39">
      <w:pPr>
        <w:pStyle w:val="BodyTextIndent"/>
        <w:numPr>
          <w:ilvl w:val="2"/>
          <w:numId w:val="45"/>
        </w:numPr>
        <w:spacing w:after="0"/>
        <w:ind w:right="-720"/>
        <w:contextualSpacing w:val="0"/>
      </w:pPr>
      <w:r>
        <w:t xml:space="preserve"> Select values for </w:t>
      </w:r>
      <w:r w:rsidR="003712A6">
        <w:t>Associated</w:t>
      </w:r>
      <w:r>
        <w:t xml:space="preserve"> FDA Registered Facility, A</w:t>
      </w:r>
      <w:r w:rsidR="00D5731B">
        <w:t>cc</w:t>
      </w:r>
      <w:r>
        <w:t xml:space="preserve">ession Area, Time Zone, Report Printer, Lock Timeout and specify if this is a full-service division or not by using </w:t>
      </w:r>
      <w:r w:rsidR="003712A6">
        <w:t xml:space="preserve">the </w:t>
      </w:r>
      <w:r>
        <w:t>toggle button at the bottom.</w:t>
      </w:r>
    </w:p>
    <w:p w14:paraId="563C1B17" w14:textId="47F85568" w:rsidR="0064160C" w:rsidRDefault="0064160C" w:rsidP="0064160C">
      <w:pPr>
        <w:pStyle w:val="BodyTextIndent"/>
        <w:spacing w:after="0"/>
        <w:ind w:left="1224" w:right="-720"/>
        <w:contextualSpacing w:val="0"/>
      </w:pPr>
      <w:r>
        <w:t xml:space="preserve">Note: </w:t>
      </w:r>
      <w:r w:rsidR="003712A6">
        <w:t>Y</w:t>
      </w:r>
      <w:r>
        <w:t>ou can narrow down record</w:t>
      </w:r>
      <w:r w:rsidR="007F3A02">
        <w:t>s</w:t>
      </w:r>
      <w:r>
        <w:t xml:space="preserve"> by typing in the top text field of the drop-down boxes.</w:t>
      </w:r>
    </w:p>
    <w:p w14:paraId="78511BBA" w14:textId="05C0688D" w:rsidR="00D772FB" w:rsidRDefault="0064160C" w:rsidP="00375F39">
      <w:pPr>
        <w:pStyle w:val="BodyTextIndent"/>
        <w:numPr>
          <w:ilvl w:val="2"/>
          <w:numId w:val="45"/>
        </w:numPr>
        <w:spacing w:after="0"/>
        <w:ind w:right="-720"/>
        <w:contextualSpacing w:val="0"/>
      </w:pPr>
      <w:r>
        <w:t xml:space="preserve"> After all values are specified</w:t>
      </w:r>
      <w:r w:rsidR="003712A6">
        <w:t>, the</w:t>
      </w:r>
      <w:r w:rsidR="00C010C5">
        <w:t xml:space="preserve"> </w:t>
      </w:r>
      <w:r w:rsidR="00C010C5" w:rsidRPr="00E43867">
        <w:rPr>
          <w:b/>
        </w:rPr>
        <w:t>Define VistA Division in VBECS</w:t>
      </w:r>
      <w:r w:rsidR="00C010C5">
        <w:t xml:space="preserve"> button </w:t>
      </w:r>
      <w:r w:rsidR="00236BC9">
        <w:t>is</w:t>
      </w:r>
      <w:r w:rsidR="00C010C5">
        <w:t xml:space="preserve"> displayed.</w:t>
      </w:r>
      <w:r>
        <w:t xml:space="preserve"> </w:t>
      </w:r>
      <w:r w:rsidR="00C010C5">
        <w:t>C</w:t>
      </w:r>
      <w:r>
        <w:t xml:space="preserve">lick </w:t>
      </w:r>
      <w:r w:rsidR="00C010C5">
        <w:t xml:space="preserve">this </w:t>
      </w:r>
      <w:r w:rsidR="000C3024">
        <w:t>button.</w:t>
      </w:r>
    </w:p>
    <w:p w14:paraId="415009E8" w14:textId="5AE032CB" w:rsidR="00B813ED" w:rsidRDefault="0064160C" w:rsidP="00F23CBB">
      <w:pPr>
        <w:pStyle w:val="BodyTextIndent"/>
        <w:spacing w:after="0"/>
        <w:ind w:left="1224" w:right="-720"/>
        <w:contextualSpacing w:val="0"/>
      </w:pPr>
      <w:r>
        <w:object w:dxaOrig="9993" w:dyaOrig="9434" w14:anchorId="0DA508DA">
          <v:shape id="_x0000_i1053" type="#_x0000_t75" style="width:311.25pt;height:294pt" o:ole="">
            <v:imagedata r:id="rId90" o:title=""/>
          </v:shape>
          <o:OLEObject Type="Embed" ProgID="Visio.Drawing.11" ShapeID="_x0000_i1053" DrawAspect="Content" ObjectID="_1621686379" r:id="rId91"/>
        </w:object>
      </w:r>
    </w:p>
    <w:p w14:paraId="69B3FCDB" w14:textId="54578807" w:rsidR="0064160C" w:rsidRDefault="00F23CBB" w:rsidP="008813B1">
      <w:pPr>
        <w:pStyle w:val="BodyTextIndent"/>
        <w:keepNext/>
        <w:keepLines/>
        <w:numPr>
          <w:ilvl w:val="2"/>
          <w:numId w:val="45"/>
        </w:numPr>
        <w:spacing w:after="0"/>
        <w:ind w:right="-720"/>
        <w:contextualSpacing w:val="0"/>
      </w:pPr>
      <w:r>
        <w:lastRenderedPageBreak/>
        <w:t xml:space="preserve"> A new window populates the screen.</w:t>
      </w:r>
      <w:r w:rsidRPr="00B813ED">
        <w:t xml:space="preserve"> </w:t>
      </w:r>
      <w:r>
        <w:t xml:space="preserve">Initially </w:t>
      </w:r>
      <w:r w:rsidR="003712A6">
        <w:t xml:space="preserve">the </w:t>
      </w:r>
      <w:r>
        <w:t xml:space="preserve">division </w:t>
      </w:r>
      <w:r w:rsidR="003712A6">
        <w:t>does not</w:t>
      </w:r>
      <w:r>
        <w:t xml:space="preserve"> have any users assigned. Click </w:t>
      </w:r>
      <w:r w:rsidR="003712A6">
        <w:t xml:space="preserve">the </w:t>
      </w:r>
      <w:r w:rsidRPr="003712A6">
        <w:rPr>
          <w:b/>
        </w:rPr>
        <w:t>Edit Users</w:t>
      </w:r>
      <w:r>
        <w:t xml:space="preserve"> link in </w:t>
      </w:r>
      <w:r w:rsidR="0064289E">
        <w:t xml:space="preserve">the </w:t>
      </w:r>
      <w:r>
        <w:t xml:space="preserve">warning popup or manually navigate to </w:t>
      </w:r>
      <w:r w:rsidR="003712A6">
        <w:t xml:space="preserve">the </w:t>
      </w:r>
      <w:r w:rsidRPr="00E43867">
        <w:rPr>
          <w:b/>
        </w:rPr>
        <w:t>Edit Users</w:t>
      </w:r>
      <w:r>
        <w:t xml:space="preserve"> screen to </w:t>
      </w:r>
      <w:r w:rsidR="000C3024">
        <w:t>assign</w:t>
      </w:r>
      <w:r>
        <w:t xml:space="preserve"> users </w:t>
      </w:r>
      <w:r w:rsidR="000C3024">
        <w:t>to</w:t>
      </w:r>
      <w:r>
        <w:t xml:space="preserve"> the division </w:t>
      </w:r>
      <w:r w:rsidR="003712A6">
        <w:t>[</w:t>
      </w:r>
      <w:r>
        <w:t xml:space="preserve">see </w:t>
      </w:r>
      <w:r>
        <w:fldChar w:fldCharType="begin"/>
      </w:r>
      <w:r>
        <w:instrText xml:space="preserve"> REF _Ref7609464 \h </w:instrText>
      </w:r>
      <w:r>
        <w:fldChar w:fldCharType="separate"/>
      </w:r>
      <w:r w:rsidR="00020C42" w:rsidRPr="00DF22E3">
        <w:t>Define a New VBECS User</w:t>
      </w:r>
      <w:r>
        <w:fldChar w:fldCharType="end"/>
      </w:r>
      <w:r w:rsidR="000C3024">
        <w:t xml:space="preserve"> and </w:t>
      </w:r>
      <w:r w:rsidR="000C3024">
        <w:fldChar w:fldCharType="begin"/>
      </w:r>
      <w:r w:rsidR="000C3024">
        <w:instrText xml:space="preserve"> REF _Ref9174423 \h </w:instrText>
      </w:r>
      <w:r w:rsidR="000C3024">
        <w:fldChar w:fldCharType="separate"/>
      </w:r>
      <w:r w:rsidR="00020C42" w:rsidRPr="00E97114">
        <w:t xml:space="preserve">Maintain </w:t>
      </w:r>
      <w:r w:rsidR="00020C42">
        <w:t xml:space="preserve">an </w:t>
      </w:r>
      <w:r w:rsidR="00020C42" w:rsidRPr="00E97114">
        <w:t>Existing (</w:t>
      </w:r>
      <w:r w:rsidR="00020C42">
        <w:t>D</w:t>
      </w:r>
      <w:r w:rsidR="00020C42" w:rsidRPr="00E97114">
        <w:t>efined) VBECS User</w:t>
      </w:r>
      <w:r w:rsidR="000C3024">
        <w:fldChar w:fldCharType="end"/>
      </w:r>
      <w:r w:rsidR="003712A6">
        <w:t>]</w:t>
      </w:r>
      <w:r>
        <w:t>.</w:t>
      </w:r>
    </w:p>
    <w:p w14:paraId="0A7B39E4" w14:textId="41774EB2" w:rsidR="00155FC2" w:rsidRDefault="00155FC2" w:rsidP="00155FC2">
      <w:pPr>
        <w:pStyle w:val="BodyTextIndent"/>
        <w:spacing w:after="0"/>
        <w:ind w:left="1224" w:right="-720"/>
        <w:contextualSpacing w:val="0"/>
      </w:pPr>
      <w:r>
        <w:object w:dxaOrig="10570" w:dyaOrig="5295" w14:anchorId="3ADF58F8">
          <v:shape id="_x0000_i1054" type="#_x0000_t75" style="width:335.25pt;height:167.25pt" o:ole="">
            <v:imagedata r:id="rId92" o:title=""/>
          </v:shape>
          <o:OLEObject Type="Embed" ProgID="Visio.Drawing.11" ShapeID="_x0000_i1054" DrawAspect="Content" ObjectID="_1621686380" r:id="rId93"/>
        </w:object>
      </w:r>
    </w:p>
    <w:p w14:paraId="3B3954C9" w14:textId="0D26E38F" w:rsidR="00D772FB" w:rsidRDefault="00D772FB" w:rsidP="00375F39">
      <w:pPr>
        <w:pStyle w:val="BodyTextIndent"/>
        <w:numPr>
          <w:ilvl w:val="1"/>
          <w:numId w:val="45"/>
        </w:numPr>
        <w:spacing w:after="0"/>
        <w:ind w:right="-720"/>
        <w:contextualSpacing w:val="0"/>
        <w:rPr>
          <w:b/>
        </w:rPr>
      </w:pPr>
      <w:r w:rsidRPr="00D772FB">
        <w:rPr>
          <w:b/>
        </w:rPr>
        <w:t xml:space="preserve">Map </w:t>
      </w:r>
      <w:r w:rsidR="00690F80">
        <w:rPr>
          <w:b/>
        </w:rPr>
        <w:t>O</w:t>
      </w:r>
      <w:r w:rsidRPr="00D772FB">
        <w:rPr>
          <w:b/>
        </w:rPr>
        <w:t xml:space="preserve">rders to </w:t>
      </w:r>
      <w:r w:rsidR="00690F80">
        <w:rPr>
          <w:b/>
        </w:rPr>
        <w:t>O</w:t>
      </w:r>
      <w:r w:rsidRPr="00D772FB">
        <w:rPr>
          <w:b/>
        </w:rPr>
        <w:t xml:space="preserve">ther </w:t>
      </w:r>
      <w:r w:rsidR="00690F80">
        <w:rPr>
          <w:b/>
        </w:rPr>
        <w:t>D</w:t>
      </w:r>
      <w:r w:rsidRPr="00D772FB">
        <w:rPr>
          <w:b/>
        </w:rPr>
        <w:t>ivision (CBOC)</w:t>
      </w:r>
    </w:p>
    <w:p w14:paraId="351A74CA" w14:textId="456BB2A5" w:rsidR="001F0765" w:rsidRPr="00D772FB" w:rsidRDefault="001F0765" w:rsidP="001F0765">
      <w:pPr>
        <w:pStyle w:val="BodyTextIndent"/>
        <w:spacing w:after="0"/>
        <w:ind w:left="792" w:right="-720"/>
        <w:contextualSpacing w:val="0"/>
        <w:rPr>
          <w:b/>
        </w:rPr>
      </w:pPr>
      <w:r>
        <w:object w:dxaOrig="9442" w:dyaOrig="5898" w14:anchorId="6F646755">
          <v:shape id="_x0000_i1055" type="#_x0000_t75" style="width:316.5pt;height:198pt" o:ole="">
            <v:imagedata r:id="rId94" o:title=""/>
          </v:shape>
          <o:OLEObject Type="Embed" ProgID="Visio.Drawing.11" ShapeID="_x0000_i1055" DrawAspect="Content" ObjectID="_1621686381" r:id="rId95"/>
        </w:object>
      </w:r>
    </w:p>
    <w:p w14:paraId="01FD669A" w14:textId="20DE972C" w:rsidR="006E3D8E" w:rsidRDefault="00D772FB" w:rsidP="00375F39">
      <w:pPr>
        <w:pStyle w:val="BodyTextIndent"/>
        <w:numPr>
          <w:ilvl w:val="2"/>
          <w:numId w:val="45"/>
        </w:numPr>
        <w:spacing w:after="0"/>
        <w:ind w:right="-720"/>
        <w:contextualSpacing w:val="0"/>
      </w:pPr>
      <w:r>
        <w:t xml:space="preserve"> </w:t>
      </w:r>
      <w:r w:rsidR="006E3D8E">
        <w:t>Click “</w:t>
      </w:r>
      <w:r w:rsidR="006E3D8E" w:rsidRPr="003712A6">
        <w:rPr>
          <w:b/>
        </w:rPr>
        <w:t>Click here to map orders to other division</w:t>
      </w:r>
      <w:r w:rsidR="006E3D8E">
        <w:t xml:space="preserve">” to </w:t>
      </w:r>
      <w:r w:rsidR="00176F0A">
        <w:t xml:space="preserve">specify </w:t>
      </w:r>
      <w:r w:rsidR="003712A6">
        <w:t xml:space="preserve">the </w:t>
      </w:r>
      <w:r w:rsidR="006E3D8E">
        <w:t xml:space="preserve">orders mapping for </w:t>
      </w:r>
      <w:r w:rsidR="003712A6">
        <w:t xml:space="preserve">a </w:t>
      </w:r>
      <w:r w:rsidR="006E3D8E">
        <w:t xml:space="preserve">selected VistA division (such divisions </w:t>
      </w:r>
      <w:r w:rsidR="003712A6">
        <w:t xml:space="preserve">are </w:t>
      </w:r>
      <w:r w:rsidR="006E3D8E">
        <w:t>also known as CBOC</w:t>
      </w:r>
      <w:r w:rsidR="007A7FD2">
        <w:t>)</w:t>
      </w:r>
      <w:r w:rsidR="006E3D8E">
        <w:t>.</w:t>
      </w:r>
    </w:p>
    <w:p w14:paraId="6050E123" w14:textId="1C9241C8" w:rsidR="007860CF" w:rsidRDefault="0050549E" w:rsidP="007860CF">
      <w:pPr>
        <w:pStyle w:val="BodyTextIndent"/>
        <w:numPr>
          <w:ilvl w:val="2"/>
          <w:numId w:val="45"/>
        </w:numPr>
        <w:spacing w:after="0"/>
        <w:ind w:right="-720"/>
        <w:contextualSpacing w:val="0"/>
      </w:pPr>
      <w:r>
        <w:t xml:space="preserve"> Select </w:t>
      </w:r>
      <w:r w:rsidR="003712A6">
        <w:t xml:space="preserve">the </w:t>
      </w:r>
      <w:r w:rsidRPr="00E32955">
        <w:rPr>
          <w:b/>
        </w:rPr>
        <w:t>VBCES Division</w:t>
      </w:r>
      <w:r>
        <w:t xml:space="preserve"> in the drop-down box to specify where orders should be mapped.</w:t>
      </w:r>
    </w:p>
    <w:p w14:paraId="5560F491" w14:textId="77777777" w:rsidR="007860CF" w:rsidRDefault="007860CF">
      <w:pPr>
        <w:contextualSpacing w:val="0"/>
      </w:pPr>
      <w:r>
        <w:br w:type="page"/>
      </w:r>
    </w:p>
    <w:p w14:paraId="223F5BA4" w14:textId="19D9D8DA" w:rsidR="00DC0CD0" w:rsidRDefault="009A30C0" w:rsidP="00375F39">
      <w:pPr>
        <w:pStyle w:val="BodyTextIndent"/>
        <w:numPr>
          <w:ilvl w:val="2"/>
          <w:numId w:val="45"/>
        </w:numPr>
        <w:spacing w:after="0"/>
        <w:ind w:right="-720"/>
        <w:contextualSpacing w:val="0"/>
      </w:pPr>
      <w:r>
        <w:lastRenderedPageBreak/>
        <w:t xml:space="preserve">After </w:t>
      </w:r>
      <w:r w:rsidR="003712A6">
        <w:t xml:space="preserve">a </w:t>
      </w:r>
      <w:r>
        <w:t>division is selected,</w:t>
      </w:r>
      <w:r w:rsidR="003712A6">
        <w:t xml:space="preserve"> the</w:t>
      </w:r>
      <w:r w:rsidRPr="009A30C0">
        <w:rPr>
          <w:i/>
        </w:rPr>
        <w:t xml:space="preserve"> </w:t>
      </w:r>
      <w:r w:rsidRPr="00E43867">
        <w:rPr>
          <w:b/>
        </w:rPr>
        <w:t>Assign orders mapping</w:t>
      </w:r>
      <w:r>
        <w:t xml:space="preserve"> button </w:t>
      </w:r>
      <w:r w:rsidR="00E32955">
        <w:t>is</w:t>
      </w:r>
      <w:r>
        <w:t xml:space="preserve"> displayed. Click on this button.</w:t>
      </w:r>
    </w:p>
    <w:p w14:paraId="1C4FF69F" w14:textId="063CF121" w:rsidR="0050549E" w:rsidRDefault="004D1A1F" w:rsidP="004D1A1F">
      <w:pPr>
        <w:pStyle w:val="BodyTextIndent"/>
        <w:spacing w:after="0"/>
        <w:ind w:left="720" w:right="-720" w:firstLine="504"/>
        <w:contextualSpacing w:val="0"/>
      </w:pPr>
      <w:r>
        <w:object w:dxaOrig="9458" w:dyaOrig="6218" w14:anchorId="0177676B">
          <v:shape id="_x0000_i1056" type="#_x0000_t75" style="width:321.75pt;height:211.5pt" o:ole="">
            <v:imagedata r:id="rId96" o:title=""/>
          </v:shape>
          <o:OLEObject Type="Embed" ProgID="Visio.Drawing.11" ShapeID="_x0000_i1056" DrawAspect="Content" ObjectID="_1621686382" r:id="rId97"/>
        </w:object>
      </w:r>
    </w:p>
    <w:p w14:paraId="12A7A4FC" w14:textId="1891F7F5" w:rsidR="009821D8" w:rsidRDefault="00DC0CD0" w:rsidP="004D1A1F">
      <w:pPr>
        <w:pStyle w:val="BodyTextIndent"/>
        <w:numPr>
          <w:ilvl w:val="2"/>
          <w:numId w:val="45"/>
        </w:numPr>
        <w:spacing w:after="0"/>
        <w:ind w:right="-720"/>
        <w:contextualSpacing w:val="0"/>
      </w:pPr>
      <w:r>
        <w:t xml:space="preserve"> A new window populates the screen.</w:t>
      </w:r>
      <w:r w:rsidRPr="00B813ED">
        <w:t xml:space="preserve"> </w:t>
      </w:r>
      <w:r w:rsidR="003712A6">
        <w:t>A m</w:t>
      </w:r>
      <w:r>
        <w:t xml:space="preserve">apped division </w:t>
      </w:r>
      <w:r w:rsidR="003712A6">
        <w:t>does not</w:t>
      </w:r>
      <w:r>
        <w:t xml:space="preserve"> have any configurations</w:t>
      </w:r>
      <w:r w:rsidR="004D1A1F">
        <w:t xml:space="preserve"> besides </w:t>
      </w:r>
      <w:r w:rsidR="003712A6">
        <w:t xml:space="preserve">the </w:t>
      </w:r>
      <w:r w:rsidR="004D1A1F" w:rsidRPr="004B0A82">
        <w:rPr>
          <w:b/>
        </w:rPr>
        <w:t>Click here to Un-map orders</w:t>
      </w:r>
      <w:r w:rsidR="004D1A1F">
        <w:t xml:space="preserve"> link button to remove orders mapping. </w:t>
      </w:r>
    </w:p>
    <w:p w14:paraId="43A1E959" w14:textId="7FEE751B" w:rsidR="001E5172" w:rsidRDefault="001E5172" w:rsidP="001E5172">
      <w:pPr>
        <w:pStyle w:val="BodyTextIndent"/>
        <w:spacing w:after="0"/>
        <w:ind w:left="1224" w:right="-720"/>
        <w:contextualSpacing w:val="0"/>
      </w:pPr>
      <w:r>
        <w:object w:dxaOrig="10352" w:dyaOrig="4362" w14:anchorId="5D706FFA">
          <v:shape id="_x0000_i1057" type="#_x0000_t75" style="width:348pt;height:146.25pt" o:ole="">
            <v:imagedata r:id="rId98" o:title=""/>
          </v:shape>
          <o:OLEObject Type="Embed" ProgID="Visio.Drawing.11" ShapeID="_x0000_i1057" DrawAspect="Content" ObjectID="_1621686383" r:id="rId99"/>
        </w:object>
      </w:r>
    </w:p>
    <w:p w14:paraId="04781A2C" w14:textId="12250E03" w:rsidR="006E3D8E" w:rsidRDefault="00196BDF" w:rsidP="00196BDF">
      <w:pPr>
        <w:pStyle w:val="Heading4"/>
      </w:pPr>
      <w:r w:rsidRPr="002E49BF">
        <w:t xml:space="preserve">Maintain existing (defined) VBECS </w:t>
      </w:r>
      <w:r w:rsidR="00397E2D" w:rsidRPr="002E49BF">
        <w:t>Division</w:t>
      </w:r>
    </w:p>
    <w:p w14:paraId="34FA66F7" w14:textId="23967979" w:rsidR="00196BDF" w:rsidRPr="00DA0EA3" w:rsidRDefault="00196BDF" w:rsidP="00196BDF">
      <w:r>
        <w:t>(</w:t>
      </w:r>
      <w:r w:rsidR="00BE3B1C">
        <w:t>Refer</w:t>
      </w:r>
      <w:r>
        <w:t xml:space="preserve"> to the </w:t>
      </w:r>
      <w:r w:rsidR="00781C97">
        <w:t>screen captures</w:t>
      </w:r>
      <w:r>
        <w:t xml:space="preserve"> in </w:t>
      </w:r>
      <w:r w:rsidR="00781C97">
        <w:t xml:space="preserve">the </w:t>
      </w:r>
      <w:r>
        <w:t>previous steps for a visual if needed</w:t>
      </w:r>
      <w:r w:rsidR="00BE3B1C">
        <w:t>.</w:t>
      </w:r>
      <w:r>
        <w:t>)</w:t>
      </w:r>
    </w:p>
    <w:p w14:paraId="1B5EEBDF" w14:textId="3E0D20E8" w:rsidR="006B3137" w:rsidRPr="00196BDF" w:rsidRDefault="00196BDF" w:rsidP="00196BDF">
      <w:pPr>
        <w:pStyle w:val="ListParagraph"/>
        <w:numPr>
          <w:ilvl w:val="0"/>
          <w:numId w:val="37"/>
        </w:numPr>
        <w:rPr>
          <w:lang w:val="x-none" w:eastAsia="x-none"/>
        </w:rPr>
      </w:pPr>
      <w:r>
        <w:t>Log into VBECS Administrator.</w:t>
      </w:r>
    </w:p>
    <w:p w14:paraId="18B43103" w14:textId="19E678FF" w:rsidR="00196BDF" w:rsidRPr="00196BDF" w:rsidRDefault="00196BDF" w:rsidP="00196BDF">
      <w:pPr>
        <w:pStyle w:val="ListParagraph"/>
        <w:numPr>
          <w:ilvl w:val="0"/>
          <w:numId w:val="37"/>
        </w:numPr>
        <w:rPr>
          <w:lang w:val="x-none" w:eastAsia="x-none"/>
        </w:rPr>
      </w:pPr>
      <w:r>
        <w:t>Select</w:t>
      </w:r>
      <w:r w:rsidR="003712A6">
        <w:t xml:space="preserve"> the</w:t>
      </w:r>
      <w:r>
        <w:t xml:space="preserve"> </w:t>
      </w:r>
      <w:r w:rsidRPr="00E43867">
        <w:rPr>
          <w:b/>
        </w:rPr>
        <w:t xml:space="preserve">Edit </w:t>
      </w:r>
      <w:r w:rsidR="003712A6" w:rsidRPr="00E43867">
        <w:rPr>
          <w:b/>
        </w:rPr>
        <w:t>Divisions</w:t>
      </w:r>
      <w:r>
        <w:t xml:space="preserve"> menu option. </w:t>
      </w:r>
      <w:r w:rsidR="003712A6">
        <w:t>This</w:t>
      </w:r>
      <w:r>
        <w:t xml:space="preserve"> option is </w:t>
      </w:r>
      <w:r w:rsidR="003712A6">
        <w:t xml:space="preserve">only </w:t>
      </w:r>
      <w:r>
        <w:t xml:space="preserve">enabled if </w:t>
      </w:r>
      <w:r w:rsidR="008A4502">
        <w:t xml:space="preserve">the Administrator application </w:t>
      </w:r>
      <w:r w:rsidR="003712A6">
        <w:t xml:space="preserve">is </w:t>
      </w:r>
      <w:r>
        <w:t>connected to VistALink.</w:t>
      </w:r>
    </w:p>
    <w:p w14:paraId="089CD6BA" w14:textId="134DBC61" w:rsidR="00196BDF" w:rsidRPr="00196BDF" w:rsidRDefault="00196BDF" w:rsidP="00196BDF">
      <w:pPr>
        <w:pStyle w:val="ListParagraph"/>
        <w:numPr>
          <w:ilvl w:val="0"/>
          <w:numId w:val="37"/>
        </w:numPr>
        <w:rPr>
          <w:lang w:val="x-none" w:eastAsia="x-none"/>
        </w:rPr>
      </w:pPr>
      <w:r>
        <w:t xml:space="preserve">Make sure </w:t>
      </w:r>
      <w:r w:rsidR="003712A6">
        <w:t xml:space="preserve">the </w:t>
      </w:r>
      <w:r w:rsidRPr="00E43867">
        <w:rPr>
          <w:b/>
        </w:rPr>
        <w:t>Filter</w:t>
      </w:r>
      <w:r w:rsidRPr="00954E90">
        <w:t xml:space="preserve"> </w:t>
      </w:r>
      <w:r>
        <w:t>drop</w:t>
      </w:r>
      <w:r w:rsidR="000651A2">
        <w:t>-</w:t>
      </w:r>
      <w:r>
        <w:t xml:space="preserve">down menu is selected to show </w:t>
      </w:r>
      <w:r w:rsidRPr="002167AC">
        <w:rPr>
          <w:u w:val="single"/>
        </w:rPr>
        <w:t>all</w:t>
      </w:r>
      <w:r>
        <w:t xml:space="preserve"> or </w:t>
      </w:r>
      <w:r w:rsidRPr="002167AC">
        <w:rPr>
          <w:u w:val="single"/>
        </w:rPr>
        <w:t>defined</w:t>
      </w:r>
      <w:r>
        <w:t xml:space="preserve"> divisions.</w:t>
      </w:r>
      <w:r w:rsidRPr="00954E90">
        <w:t xml:space="preserve"> </w:t>
      </w:r>
      <w:r>
        <w:t xml:space="preserve">You can </w:t>
      </w:r>
      <w:r w:rsidR="00044E2D">
        <w:t>further</w:t>
      </w:r>
      <w:r>
        <w:t xml:space="preserve"> filter the list by typing </w:t>
      </w:r>
      <w:r w:rsidR="003712A6">
        <w:t xml:space="preserve">the </w:t>
      </w:r>
      <w:r>
        <w:t>division’s name or code in</w:t>
      </w:r>
      <w:r w:rsidR="00DC473A">
        <w:t xml:space="preserve"> the</w:t>
      </w:r>
      <w:r>
        <w:t xml:space="preserve"> “</w:t>
      </w:r>
      <w:r w:rsidRPr="003712A6">
        <w:rPr>
          <w:b/>
        </w:rPr>
        <w:t>Type here to search…</w:t>
      </w:r>
      <w:r>
        <w:t>” search text box.</w:t>
      </w:r>
    </w:p>
    <w:p w14:paraId="06E9FEAB" w14:textId="77777777" w:rsidR="007860CF" w:rsidRDefault="007860CF">
      <w:pPr>
        <w:contextualSpacing w:val="0"/>
      </w:pPr>
      <w:r>
        <w:br w:type="page"/>
      </w:r>
    </w:p>
    <w:p w14:paraId="3BFE00C6" w14:textId="3F7BAEB4" w:rsidR="00196BDF" w:rsidRDefault="00196BDF" w:rsidP="00196BDF">
      <w:pPr>
        <w:pStyle w:val="ListParagraph"/>
        <w:numPr>
          <w:ilvl w:val="0"/>
          <w:numId w:val="37"/>
        </w:numPr>
      </w:pPr>
      <w:r>
        <w:lastRenderedPageBreak/>
        <w:t>Locate</w:t>
      </w:r>
      <w:r w:rsidR="00E70784">
        <w:t xml:space="preserve"> the</w:t>
      </w:r>
      <w:r>
        <w:t xml:space="preserve"> </w:t>
      </w:r>
      <w:r w:rsidRPr="00196BDF">
        <w:rPr>
          <w:u w:val="single"/>
        </w:rPr>
        <w:t>defined</w:t>
      </w:r>
      <w:r>
        <w:t xml:space="preserve"> division’s record from the list provided and click on it. </w:t>
      </w:r>
      <w:r w:rsidR="0029537C">
        <w:t>A new window populates with all available configurations for the division (use window scrolling if necessary).</w:t>
      </w:r>
    </w:p>
    <w:p w14:paraId="1D52E275" w14:textId="5FC263CE" w:rsidR="00C269E7" w:rsidRDefault="007860CF" w:rsidP="00C269E7">
      <w:pPr>
        <w:pStyle w:val="ListParagraph"/>
      </w:pPr>
      <w:r>
        <w:object w:dxaOrig="9470" w:dyaOrig="18423" w14:anchorId="33B14638">
          <v:shape id="_x0000_i1058" type="#_x0000_t75" style="width:294pt;height:573pt" o:ole="">
            <v:imagedata r:id="rId100" o:title=""/>
          </v:shape>
          <o:OLEObject Type="Embed" ProgID="Visio.Drawing.11" ShapeID="_x0000_i1058" DrawAspect="Content" ObjectID="_1621686384" r:id="rId101"/>
        </w:object>
      </w:r>
    </w:p>
    <w:p w14:paraId="0AA9139C" w14:textId="55662613" w:rsidR="007B0958" w:rsidRDefault="007B0958" w:rsidP="008813B1">
      <w:pPr>
        <w:pStyle w:val="ListParagraph"/>
        <w:keepNext/>
        <w:keepLines/>
        <w:numPr>
          <w:ilvl w:val="1"/>
          <w:numId w:val="37"/>
        </w:numPr>
        <w:rPr>
          <w:b/>
        </w:rPr>
      </w:pPr>
      <w:r>
        <w:rPr>
          <w:b/>
        </w:rPr>
        <w:lastRenderedPageBreak/>
        <w:t>M</w:t>
      </w:r>
      <w:r w:rsidR="00C269E7" w:rsidRPr="007B0958">
        <w:rPr>
          <w:b/>
        </w:rPr>
        <w:t xml:space="preserve">ark the </w:t>
      </w:r>
      <w:r w:rsidR="00690F80">
        <w:rPr>
          <w:b/>
        </w:rPr>
        <w:t>D</w:t>
      </w:r>
      <w:r w:rsidR="00C269E7" w:rsidRPr="007B0958">
        <w:rPr>
          <w:b/>
        </w:rPr>
        <w:t>ivision as Transfusion</w:t>
      </w:r>
      <w:r w:rsidR="00E70784">
        <w:rPr>
          <w:b/>
        </w:rPr>
        <w:t>-</w:t>
      </w:r>
      <w:r w:rsidR="00C269E7" w:rsidRPr="007B0958">
        <w:rPr>
          <w:b/>
        </w:rPr>
        <w:t>Only or Full</w:t>
      </w:r>
      <w:r w:rsidR="00E70784">
        <w:rPr>
          <w:b/>
        </w:rPr>
        <w:t>-</w:t>
      </w:r>
      <w:r w:rsidR="00C269E7" w:rsidRPr="007B0958">
        <w:rPr>
          <w:b/>
        </w:rPr>
        <w:t>Service</w:t>
      </w:r>
      <w:r>
        <w:rPr>
          <w:b/>
        </w:rPr>
        <w:t>:</w:t>
      </w:r>
      <w:r w:rsidR="00C269E7" w:rsidRPr="007B0958">
        <w:rPr>
          <w:b/>
        </w:rPr>
        <w:t xml:space="preserve"> </w:t>
      </w:r>
    </w:p>
    <w:p w14:paraId="47981557" w14:textId="71A2B7CB" w:rsidR="00A536AB" w:rsidRPr="007B0958" w:rsidRDefault="00A536AB" w:rsidP="008813B1">
      <w:pPr>
        <w:pStyle w:val="ListParagraph"/>
        <w:keepLines/>
        <w:ind w:left="792"/>
        <w:rPr>
          <w:b/>
        </w:rPr>
      </w:pPr>
      <w:r>
        <w:t>When the division changes from full-service to transfusion-only or from transfusion-only to full-service, blood units and orders must be in a final state and eXM must be disabled.</w:t>
      </w:r>
    </w:p>
    <w:p w14:paraId="3BF21DC1" w14:textId="4E39EC9E" w:rsidR="00C269E7" w:rsidRPr="00C269E7" w:rsidRDefault="00A536AB" w:rsidP="007F3A02">
      <w:pPr>
        <w:pStyle w:val="ListParagraph"/>
        <w:numPr>
          <w:ilvl w:val="2"/>
          <w:numId w:val="37"/>
        </w:numPr>
        <w:rPr>
          <w:lang w:val="x-none" w:eastAsia="x-none"/>
        </w:rPr>
      </w:pPr>
      <w:r>
        <w:t xml:space="preserve"> </w:t>
      </w:r>
      <w:r w:rsidR="00C269E7">
        <w:t xml:space="preserve">If </w:t>
      </w:r>
      <w:r w:rsidR="007B0958">
        <w:t xml:space="preserve">selected </w:t>
      </w:r>
      <w:r w:rsidR="00C269E7">
        <w:t xml:space="preserve">division is </w:t>
      </w:r>
      <w:r w:rsidR="00741DFA">
        <w:t>transfusion-only</w:t>
      </w:r>
      <w:r w:rsidR="00E70784">
        <w:t>,</w:t>
      </w:r>
      <w:r w:rsidR="00741DFA">
        <w:t xml:space="preserve"> </w:t>
      </w:r>
      <w:r w:rsidR="00C269E7">
        <w:t xml:space="preserve">the </w:t>
      </w:r>
      <w:r w:rsidR="007B0958" w:rsidRPr="00E43867">
        <w:rPr>
          <w:b/>
        </w:rPr>
        <w:t>Full Service Division</w:t>
      </w:r>
      <w:r w:rsidR="007B0958">
        <w:rPr>
          <w:b/>
        </w:rPr>
        <w:t xml:space="preserve"> </w:t>
      </w:r>
      <w:r w:rsidR="00C269E7">
        <w:t xml:space="preserve">switch is in </w:t>
      </w:r>
      <w:r w:rsidR="00E70784">
        <w:t xml:space="preserve">the </w:t>
      </w:r>
      <w:r w:rsidR="00C269E7" w:rsidRPr="00E70784">
        <w:rPr>
          <w:b/>
        </w:rPr>
        <w:t>Off</w:t>
      </w:r>
      <w:r w:rsidR="00C269E7">
        <w:t xml:space="preserve"> position. Click on </w:t>
      </w:r>
      <w:r w:rsidR="000B3AA2">
        <w:t>it to</w:t>
      </w:r>
      <w:r w:rsidR="00C269E7">
        <w:t xml:space="preserve"> turn it </w:t>
      </w:r>
      <w:r w:rsidR="00C269E7" w:rsidRPr="00E70784">
        <w:rPr>
          <w:b/>
        </w:rPr>
        <w:t>On</w:t>
      </w:r>
      <w:r w:rsidR="00C269E7">
        <w:t xml:space="preserve"> and click on</w:t>
      </w:r>
      <w:r w:rsidR="00E70784">
        <w:t xml:space="preserve"> the</w:t>
      </w:r>
      <w:r w:rsidR="00C269E7">
        <w:t xml:space="preserve"> </w:t>
      </w:r>
      <w:r w:rsidR="00C269E7" w:rsidRPr="004B0A82">
        <w:rPr>
          <w:b/>
        </w:rPr>
        <w:t>Mark as Full Service</w:t>
      </w:r>
      <w:r w:rsidR="00C269E7">
        <w:t xml:space="preserve"> button</w:t>
      </w:r>
      <w:r w:rsidR="00A64080">
        <w:t xml:space="preserve"> (displayed after </w:t>
      </w:r>
      <w:r w:rsidR="00090240">
        <w:t xml:space="preserve">the </w:t>
      </w:r>
      <w:r w:rsidR="00A64080">
        <w:t>switch is changed)</w:t>
      </w:r>
      <w:r w:rsidR="00C269E7">
        <w:t xml:space="preserve"> to </w:t>
      </w:r>
      <w:r w:rsidR="007B0958">
        <w:t xml:space="preserve">mark </w:t>
      </w:r>
      <w:r w:rsidR="00E70784">
        <w:t xml:space="preserve">the </w:t>
      </w:r>
      <w:r w:rsidR="007B0958">
        <w:t xml:space="preserve">division as </w:t>
      </w:r>
      <w:r w:rsidR="00741DFA">
        <w:t>full-service</w:t>
      </w:r>
      <w:r w:rsidR="007B0958">
        <w:t>.</w:t>
      </w:r>
    </w:p>
    <w:p w14:paraId="2B33A9F5" w14:textId="4C5A2060" w:rsidR="00C269E7" w:rsidRPr="00C269E7" w:rsidRDefault="00C269E7" w:rsidP="000B3AA2">
      <w:pPr>
        <w:pStyle w:val="ListParagraph"/>
        <w:ind w:left="792" w:firstLine="432"/>
        <w:rPr>
          <w:lang w:val="x-none" w:eastAsia="x-none"/>
        </w:rPr>
      </w:pPr>
      <w:r>
        <w:object w:dxaOrig="9103" w:dyaOrig="1588" w14:anchorId="6E792C0B">
          <v:shape id="_x0000_i1059" type="#_x0000_t75" style="width:302.25pt;height:50.25pt" o:ole="">
            <v:imagedata r:id="rId102" o:title=""/>
          </v:shape>
          <o:OLEObject Type="Embed" ProgID="Visio.Drawing.11" ShapeID="_x0000_i1059" DrawAspect="Content" ObjectID="_1621686385" r:id="rId103"/>
        </w:object>
      </w:r>
    </w:p>
    <w:p w14:paraId="3E3B34F3" w14:textId="282C350A" w:rsidR="00C269E7" w:rsidRPr="00C269E7" w:rsidRDefault="007B0958" w:rsidP="007F3A02">
      <w:pPr>
        <w:pStyle w:val="ListParagraph"/>
        <w:numPr>
          <w:ilvl w:val="2"/>
          <w:numId w:val="37"/>
        </w:numPr>
        <w:rPr>
          <w:lang w:val="x-none" w:eastAsia="x-none"/>
        </w:rPr>
      </w:pPr>
      <w:r>
        <w:t xml:space="preserve">If </w:t>
      </w:r>
      <w:r w:rsidR="00E70784">
        <w:t xml:space="preserve">the </w:t>
      </w:r>
      <w:r>
        <w:t xml:space="preserve">selected division is </w:t>
      </w:r>
      <w:r w:rsidR="00741DFA">
        <w:t>full-service</w:t>
      </w:r>
      <w:r w:rsidR="00E70784">
        <w:t>,</w:t>
      </w:r>
      <w:r w:rsidR="00741DFA">
        <w:t xml:space="preserve"> </w:t>
      </w:r>
      <w:r>
        <w:t xml:space="preserve">the </w:t>
      </w:r>
      <w:r w:rsidRPr="00E43867">
        <w:rPr>
          <w:b/>
        </w:rPr>
        <w:t>Full Service Division</w:t>
      </w:r>
      <w:r>
        <w:rPr>
          <w:b/>
        </w:rPr>
        <w:t xml:space="preserve"> </w:t>
      </w:r>
      <w:r>
        <w:t xml:space="preserve">switch is in </w:t>
      </w:r>
      <w:r w:rsidRPr="00E70784">
        <w:rPr>
          <w:b/>
        </w:rPr>
        <w:t>On</w:t>
      </w:r>
      <w:r>
        <w:t xml:space="preserve"> position. Click on </w:t>
      </w:r>
      <w:r w:rsidR="000B3AA2">
        <w:t>i</w:t>
      </w:r>
      <w:r>
        <w:t>t</w:t>
      </w:r>
      <w:r w:rsidR="000B3AA2">
        <w:t xml:space="preserve"> t</w:t>
      </w:r>
      <w:r>
        <w:t xml:space="preserve">o turn it </w:t>
      </w:r>
      <w:r w:rsidRPr="00E70784">
        <w:rPr>
          <w:b/>
        </w:rPr>
        <w:t>Off</w:t>
      </w:r>
      <w:r>
        <w:t xml:space="preserve"> and click on</w:t>
      </w:r>
      <w:r w:rsidR="00E70784">
        <w:t xml:space="preserve"> the</w:t>
      </w:r>
      <w:r>
        <w:t xml:space="preserve"> </w:t>
      </w:r>
      <w:r w:rsidRPr="0000388A">
        <w:rPr>
          <w:b/>
        </w:rPr>
        <w:t>Mark as Transfusion Only</w:t>
      </w:r>
      <w:r>
        <w:t xml:space="preserve"> button</w:t>
      </w:r>
      <w:r w:rsidR="00A64080">
        <w:t xml:space="preserve"> (displayed after </w:t>
      </w:r>
      <w:r w:rsidR="00090240">
        <w:t xml:space="preserve">the </w:t>
      </w:r>
      <w:r w:rsidR="00A64080">
        <w:t>switch is changed)</w:t>
      </w:r>
      <w:r>
        <w:t xml:space="preserve"> to mark </w:t>
      </w:r>
      <w:r w:rsidR="00E70784">
        <w:t xml:space="preserve">the </w:t>
      </w:r>
      <w:r>
        <w:t xml:space="preserve">division as </w:t>
      </w:r>
      <w:r w:rsidR="00741DFA">
        <w:t>transfusion-only</w:t>
      </w:r>
      <w:r>
        <w:t>.</w:t>
      </w:r>
    </w:p>
    <w:p w14:paraId="42FA6277" w14:textId="1B51A8D0" w:rsidR="00C269E7" w:rsidRPr="004B17E8" w:rsidRDefault="007B0958" w:rsidP="00537D29">
      <w:pPr>
        <w:pStyle w:val="ListParagraph"/>
        <w:ind w:left="792" w:firstLine="432"/>
        <w:rPr>
          <w:lang w:val="x-none" w:eastAsia="x-none"/>
        </w:rPr>
      </w:pPr>
      <w:r>
        <w:object w:dxaOrig="9126" w:dyaOrig="1423" w14:anchorId="357121EC">
          <v:shape id="_x0000_i1060" type="#_x0000_t75" style="width:302.25pt;height:43.5pt" o:ole="">
            <v:imagedata r:id="rId104" o:title=""/>
          </v:shape>
          <o:OLEObject Type="Embed" ProgID="Visio.Drawing.11" ShapeID="_x0000_i1060" DrawAspect="Content" ObjectID="_1621686386" r:id="rId105"/>
        </w:object>
      </w:r>
    </w:p>
    <w:p w14:paraId="32D67BE7" w14:textId="105F8741" w:rsidR="007F3A02" w:rsidRPr="002A6136" w:rsidRDefault="007F3A02" w:rsidP="007F3A02">
      <w:pPr>
        <w:pStyle w:val="ListParagraph"/>
        <w:numPr>
          <w:ilvl w:val="1"/>
          <w:numId w:val="37"/>
        </w:numPr>
        <w:rPr>
          <w:lang w:val="x-none" w:eastAsia="x-none"/>
        </w:rPr>
      </w:pPr>
      <w:r w:rsidRPr="004C739D">
        <w:rPr>
          <w:b/>
        </w:rPr>
        <w:t xml:space="preserve">To </w:t>
      </w:r>
      <w:r w:rsidR="006C6AA8">
        <w:rPr>
          <w:b/>
        </w:rPr>
        <w:t>c</w:t>
      </w:r>
      <w:r w:rsidRPr="004C739D">
        <w:rPr>
          <w:b/>
        </w:rPr>
        <w:t>hange Associated FDA Registered Facility</w:t>
      </w:r>
      <w:r>
        <w:rPr>
          <w:b/>
        </w:rPr>
        <w:t xml:space="preserve">: </w:t>
      </w:r>
      <w:r>
        <w:t xml:space="preserve">select </w:t>
      </w:r>
      <w:r w:rsidR="00E70784">
        <w:t xml:space="preserve">a </w:t>
      </w:r>
      <w:r>
        <w:t xml:space="preserve">new facility </w:t>
      </w:r>
      <w:r w:rsidR="00E70784">
        <w:t>from the</w:t>
      </w:r>
      <w:r>
        <w:t xml:space="preserve"> </w:t>
      </w:r>
      <w:r w:rsidRPr="00E43867">
        <w:rPr>
          <w:b/>
        </w:rPr>
        <w:t xml:space="preserve">Associated FDA Registered Facility </w:t>
      </w:r>
      <w:r w:rsidRPr="007F3A02">
        <w:t>drop</w:t>
      </w:r>
      <w:r>
        <w:t>-</w:t>
      </w:r>
      <w:r w:rsidRPr="007F3A02">
        <w:t>down box</w:t>
      </w:r>
      <w:r>
        <w:t xml:space="preserve"> (narrow down records by typing in the top text field of the drop-down boxes) and click on</w:t>
      </w:r>
      <w:r w:rsidR="00E70784">
        <w:t xml:space="preserve"> the</w:t>
      </w:r>
      <w:r>
        <w:t xml:space="preserve"> </w:t>
      </w:r>
      <w:r w:rsidRPr="0000388A">
        <w:rPr>
          <w:b/>
        </w:rPr>
        <w:t>Associate new facility</w:t>
      </w:r>
      <w:r>
        <w:t xml:space="preserve"> button</w:t>
      </w:r>
      <w:r w:rsidR="00A64080">
        <w:t xml:space="preserve"> (displayed after </w:t>
      </w:r>
      <w:r w:rsidR="00090240">
        <w:t xml:space="preserve">the </w:t>
      </w:r>
      <w:r w:rsidR="00A64080">
        <w:t>new value is selected)</w:t>
      </w:r>
      <w:r>
        <w:t>.</w:t>
      </w:r>
    </w:p>
    <w:p w14:paraId="67C2FA45" w14:textId="317A9524" w:rsidR="002A6136" w:rsidRPr="00031B53" w:rsidRDefault="00246ADB" w:rsidP="002A6136">
      <w:pPr>
        <w:pStyle w:val="ListParagraph"/>
        <w:ind w:left="792"/>
        <w:rPr>
          <w:lang w:val="x-none" w:eastAsia="x-none"/>
        </w:rPr>
      </w:pPr>
      <w:r>
        <w:object w:dxaOrig="8326" w:dyaOrig="1348" w14:anchorId="4825F5A6">
          <v:shape id="_x0000_i1061" type="#_x0000_t75" style="width:309.75pt;height:50.25pt" o:ole="">
            <v:imagedata r:id="rId106" o:title=""/>
          </v:shape>
          <o:OLEObject Type="Embed" ProgID="Visio.Drawing.11" ShapeID="_x0000_i1061" DrawAspect="Content" ObjectID="_1621686387" r:id="rId107"/>
        </w:object>
      </w:r>
    </w:p>
    <w:p w14:paraId="22055C95" w14:textId="1856C1A4" w:rsidR="00031B53" w:rsidRPr="00031B53" w:rsidRDefault="00031B53" w:rsidP="007F3A02">
      <w:pPr>
        <w:pStyle w:val="ListParagraph"/>
        <w:numPr>
          <w:ilvl w:val="1"/>
          <w:numId w:val="37"/>
        </w:numPr>
        <w:rPr>
          <w:b/>
          <w:lang w:val="x-none" w:eastAsia="x-none"/>
        </w:rPr>
      </w:pPr>
      <w:r w:rsidRPr="00031B53">
        <w:rPr>
          <w:b/>
          <w:lang w:eastAsia="x-none"/>
        </w:rPr>
        <w:t>Change Orders Mapping (CBOC)</w:t>
      </w:r>
      <w:r w:rsidR="00AE1862" w:rsidRPr="00AE1862">
        <w:rPr>
          <w:lang w:eastAsia="x-none"/>
        </w:rPr>
        <w:t>.</w:t>
      </w:r>
      <w:r w:rsidR="00AE1862">
        <w:rPr>
          <w:b/>
          <w:lang w:eastAsia="x-none"/>
        </w:rPr>
        <w:t xml:space="preserve"> </w:t>
      </w:r>
      <w:r w:rsidR="00AE1862">
        <w:rPr>
          <w:lang w:eastAsia="x-none"/>
        </w:rPr>
        <w:t>Current orders mapping (i.e.</w:t>
      </w:r>
      <w:r w:rsidR="00E70784">
        <w:rPr>
          <w:lang w:eastAsia="x-none"/>
        </w:rPr>
        <w:t>,</w:t>
      </w:r>
      <w:r w:rsidR="00AE1862">
        <w:rPr>
          <w:lang w:eastAsia="x-none"/>
        </w:rPr>
        <w:t xml:space="preserve"> CBOC facilities) </w:t>
      </w:r>
      <w:r w:rsidR="00C00890">
        <w:rPr>
          <w:lang w:eastAsia="x-none"/>
        </w:rPr>
        <w:t>is listed</w:t>
      </w:r>
      <w:r w:rsidR="00AE1862">
        <w:rPr>
          <w:lang w:eastAsia="x-none"/>
        </w:rPr>
        <w:t xml:space="preserve"> under </w:t>
      </w:r>
      <w:r w:rsidR="00E70784">
        <w:rPr>
          <w:lang w:eastAsia="x-none"/>
        </w:rPr>
        <w:t xml:space="preserve">the </w:t>
      </w:r>
      <w:r w:rsidR="00AE1862" w:rsidRPr="00EA382B">
        <w:rPr>
          <w:i/>
          <w:lang w:eastAsia="x-none"/>
        </w:rPr>
        <w:t>Orders Mapping (CBOC)</w:t>
      </w:r>
      <w:r w:rsidR="00AE1862">
        <w:rPr>
          <w:lang w:eastAsia="x-none"/>
        </w:rPr>
        <w:t xml:space="preserve"> section.</w:t>
      </w:r>
    </w:p>
    <w:p w14:paraId="362D431F" w14:textId="6D6412DF" w:rsidR="00031B53" w:rsidRPr="00AE1862" w:rsidRDefault="00AE1862" w:rsidP="00031B53">
      <w:pPr>
        <w:pStyle w:val="ListParagraph"/>
        <w:numPr>
          <w:ilvl w:val="2"/>
          <w:numId w:val="37"/>
        </w:numPr>
        <w:rPr>
          <w:lang w:val="x-none" w:eastAsia="x-none"/>
        </w:rPr>
      </w:pPr>
      <w:r>
        <w:rPr>
          <w:lang w:eastAsia="x-none"/>
        </w:rPr>
        <w:t xml:space="preserve"> To </w:t>
      </w:r>
      <w:r w:rsidR="007924A0">
        <w:rPr>
          <w:lang w:eastAsia="x-none"/>
        </w:rPr>
        <w:t>cancel</w:t>
      </w:r>
      <w:r>
        <w:rPr>
          <w:lang w:eastAsia="x-none"/>
        </w:rPr>
        <w:t xml:space="preserve"> orders mapping</w:t>
      </w:r>
      <w:r w:rsidR="007924A0">
        <w:rPr>
          <w:lang w:eastAsia="x-none"/>
        </w:rPr>
        <w:t xml:space="preserve">, select </w:t>
      </w:r>
      <w:r w:rsidR="00E70784">
        <w:rPr>
          <w:lang w:eastAsia="x-none"/>
        </w:rPr>
        <w:t xml:space="preserve">the </w:t>
      </w:r>
      <w:r w:rsidR="007924A0">
        <w:rPr>
          <w:lang w:eastAsia="x-none"/>
        </w:rPr>
        <w:t xml:space="preserve">division orders mapping </w:t>
      </w:r>
      <w:r w:rsidR="00FE7A10">
        <w:rPr>
          <w:lang w:eastAsia="x-none"/>
        </w:rPr>
        <w:t xml:space="preserve">that </w:t>
      </w:r>
      <w:r w:rsidR="007924A0">
        <w:rPr>
          <w:lang w:eastAsia="x-none"/>
        </w:rPr>
        <w:t xml:space="preserve">should be </w:t>
      </w:r>
      <w:r w:rsidR="009044C1">
        <w:rPr>
          <w:lang w:eastAsia="x-none"/>
        </w:rPr>
        <w:t xml:space="preserve">canceled </w:t>
      </w:r>
      <w:r w:rsidR="007924A0">
        <w:rPr>
          <w:lang w:eastAsia="x-none"/>
        </w:rPr>
        <w:t xml:space="preserve">by </w:t>
      </w:r>
      <w:r>
        <w:rPr>
          <w:lang w:eastAsia="x-none"/>
        </w:rPr>
        <w:t>click</w:t>
      </w:r>
      <w:r w:rsidR="007924A0">
        <w:rPr>
          <w:lang w:eastAsia="x-none"/>
        </w:rPr>
        <w:t>ing</w:t>
      </w:r>
      <w:r>
        <w:rPr>
          <w:lang w:eastAsia="x-none"/>
        </w:rPr>
        <w:t xml:space="preserve"> on</w:t>
      </w:r>
      <w:r w:rsidR="00E70784">
        <w:rPr>
          <w:lang w:eastAsia="x-none"/>
        </w:rPr>
        <w:t xml:space="preserve"> the</w:t>
      </w:r>
      <w:r>
        <w:rPr>
          <w:lang w:eastAsia="x-none"/>
        </w:rPr>
        <w:t xml:space="preserve"> </w:t>
      </w:r>
      <w:r>
        <w:rPr>
          <w:noProof/>
          <w:lang w:eastAsia="x-none"/>
        </w:rPr>
        <w:drawing>
          <wp:inline distT="0" distB="0" distL="0" distR="0" wp14:anchorId="380F801B" wp14:editId="4C24C292">
            <wp:extent cx="178435" cy="1784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8435" cy="178435"/>
                    </a:xfrm>
                    <a:prstGeom prst="rect">
                      <a:avLst/>
                    </a:prstGeom>
                    <a:noFill/>
                    <a:ln>
                      <a:noFill/>
                    </a:ln>
                  </pic:spPr>
                </pic:pic>
              </a:graphicData>
            </a:graphic>
          </wp:inline>
        </w:drawing>
      </w:r>
      <w:r>
        <w:rPr>
          <w:lang w:eastAsia="x-none"/>
        </w:rPr>
        <w:t xml:space="preserve"> button next to </w:t>
      </w:r>
      <w:r w:rsidR="009044C1">
        <w:rPr>
          <w:lang w:eastAsia="x-none"/>
        </w:rPr>
        <w:t xml:space="preserve">this </w:t>
      </w:r>
      <w:r w:rsidR="007924A0">
        <w:rPr>
          <w:lang w:eastAsia="x-none"/>
        </w:rPr>
        <w:t>divisions (CBOCs)</w:t>
      </w:r>
      <w:r w:rsidR="00E70784">
        <w:rPr>
          <w:lang w:eastAsia="x-none"/>
        </w:rPr>
        <w:t>.</w:t>
      </w:r>
    </w:p>
    <w:p w14:paraId="1DF90D37" w14:textId="223D3C3F" w:rsidR="007924A0" w:rsidRDefault="00AE1862" w:rsidP="006021E8">
      <w:pPr>
        <w:pStyle w:val="ListParagraph"/>
        <w:ind w:left="1224"/>
      </w:pPr>
      <w:r>
        <w:object w:dxaOrig="8718" w:dyaOrig="1926" w14:anchorId="374E10C1">
          <v:shape id="_x0000_i1062" type="#_x0000_t75" style="width:302.25pt;height:64.5pt" o:ole="">
            <v:imagedata r:id="rId109" o:title=""/>
          </v:shape>
          <o:OLEObject Type="Embed" ProgID="Visio.Drawing.11" ShapeID="_x0000_i1062" DrawAspect="Content" ObjectID="_1621686388" r:id="rId110"/>
        </w:object>
      </w:r>
    </w:p>
    <w:p w14:paraId="1CDC91A2" w14:textId="0CE520E9" w:rsidR="007924A0" w:rsidRPr="007924A0" w:rsidRDefault="00AE1862" w:rsidP="00031B53">
      <w:pPr>
        <w:pStyle w:val="ListParagraph"/>
        <w:numPr>
          <w:ilvl w:val="2"/>
          <w:numId w:val="37"/>
        </w:numPr>
        <w:rPr>
          <w:lang w:val="x-none" w:eastAsia="x-none"/>
        </w:rPr>
      </w:pPr>
      <w:r>
        <w:rPr>
          <w:lang w:eastAsia="x-none"/>
        </w:rPr>
        <w:t xml:space="preserve"> To </w:t>
      </w:r>
      <w:r w:rsidR="007924A0">
        <w:rPr>
          <w:lang w:eastAsia="x-none"/>
        </w:rPr>
        <w:t xml:space="preserve">assign </w:t>
      </w:r>
      <w:r>
        <w:rPr>
          <w:lang w:eastAsia="x-none"/>
        </w:rPr>
        <w:t xml:space="preserve">orders mapping from </w:t>
      </w:r>
      <w:r w:rsidR="00FE7A10">
        <w:rPr>
          <w:lang w:eastAsia="x-none"/>
        </w:rPr>
        <w:t>another division</w:t>
      </w:r>
      <w:r>
        <w:rPr>
          <w:lang w:eastAsia="x-none"/>
        </w:rPr>
        <w:t xml:space="preserve">, </w:t>
      </w:r>
      <w:r w:rsidR="007924A0">
        <w:rPr>
          <w:lang w:eastAsia="x-none"/>
        </w:rPr>
        <w:t xml:space="preserve">select </w:t>
      </w:r>
      <w:r w:rsidR="00E70784">
        <w:rPr>
          <w:lang w:eastAsia="x-none"/>
        </w:rPr>
        <w:t xml:space="preserve">a </w:t>
      </w:r>
      <w:r w:rsidR="007924A0">
        <w:rPr>
          <w:lang w:eastAsia="x-none"/>
        </w:rPr>
        <w:t xml:space="preserve">new division in the </w:t>
      </w:r>
      <w:r w:rsidR="007924A0" w:rsidRPr="00E43867">
        <w:rPr>
          <w:b/>
          <w:lang w:eastAsia="x-none"/>
        </w:rPr>
        <w:t xml:space="preserve">Orders Mapping (CBOC) </w:t>
      </w:r>
      <w:r w:rsidR="007924A0">
        <w:rPr>
          <w:lang w:eastAsia="x-none"/>
        </w:rPr>
        <w:t xml:space="preserve">drop-down box </w:t>
      </w:r>
      <w:r w:rsidR="007924A0">
        <w:t>(narrow down records by typing division name or code in the top text field of the drop-down boxes) and click</w:t>
      </w:r>
      <w:r w:rsidR="00E70784">
        <w:t xml:space="preserve"> the</w:t>
      </w:r>
      <w:r w:rsidR="007924A0">
        <w:t xml:space="preserve"> </w:t>
      </w:r>
      <w:r w:rsidR="007924A0">
        <w:rPr>
          <w:noProof/>
          <w:lang w:eastAsia="x-none"/>
        </w:rPr>
        <w:drawing>
          <wp:inline distT="0" distB="0" distL="0" distR="0" wp14:anchorId="7BBAE502" wp14:editId="4BF06726">
            <wp:extent cx="148442" cy="159829"/>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982" cy="165794"/>
                    </a:xfrm>
                    <a:prstGeom prst="rect">
                      <a:avLst/>
                    </a:prstGeom>
                    <a:noFill/>
                    <a:ln>
                      <a:noFill/>
                    </a:ln>
                  </pic:spPr>
                </pic:pic>
              </a:graphicData>
            </a:graphic>
          </wp:inline>
        </w:drawing>
      </w:r>
      <w:r w:rsidR="007924A0">
        <w:rPr>
          <w:lang w:eastAsia="x-none"/>
        </w:rPr>
        <w:t xml:space="preserve"> button next to the drop-down box</w:t>
      </w:r>
      <w:r w:rsidR="00E70784">
        <w:rPr>
          <w:lang w:eastAsia="x-none"/>
        </w:rPr>
        <w:t>.</w:t>
      </w:r>
    </w:p>
    <w:p w14:paraId="7051E362" w14:textId="77350D22" w:rsidR="007924A0" w:rsidRDefault="007924A0" w:rsidP="007924A0">
      <w:pPr>
        <w:pStyle w:val="ListParagraph"/>
        <w:ind w:left="1224"/>
      </w:pPr>
      <w:r>
        <w:object w:dxaOrig="8963" w:dyaOrig="1768" w14:anchorId="4DB4C579">
          <v:shape id="_x0000_i1063" type="#_x0000_t75" style="width:309.75pt;height:57.75pt" o:ole="">
            <v:imagedata r:id="rId112" o:title=""/>
          </v:shape>
          <o:OLEObject Type="Embed" ProgID="Visio.Drawing.11" ShapeID="_x0000_i1063" DrawAspect="Content" ObjectID="_1621686389" r:id="rId113"/>
        </w:object>
      </w:r>
    </w:p>
    <w:p w14:paraId="59A3089D" w14:textId="77777777" w:rsidR="007860CF" w:rsidRDefault="007860CF">
      <w:pPr>
        <w:contextualSpacing w:val="0"/>
        <w:rPr>
          <w:lang w:eastAsia="x-none"/>
        </w:rPr>
      </w:pPr>
      <w:r>
        <w:rPr>
          <w:lang w:eastAsia="x-none"/>
        </w:rPr>
        <w:br w:type="page"/>
      </w:r>
    </w:p>
    <w:p w14:paraId="4945CD35" w14:textId="59DBA057" w:rsidR="006021E8" w:rsidRDefault="006021E8" w:rsidP="007924A0">
      <w:pPr>
        <w:pStyle w:val="ListParagraph"/>
        <w:ind w:left="1224"/>
        <w:rPr>
          <w:lang w:eastAsia="x-none"/>
        </w:rPr>
      </w:pPr>
      <w:r>
        <w:rPr>
          <w:lang w:eastAsia="x-none"/>
        </w:rPr>
        <w:lastRenderedPageBreak/>
        <w:t xml:space="preserve">Note: </w:t>
      </w:r>
      <w:r w:rsidR="00E70784">
        <w:rPr>
          <w:lang w:eastAsia="x-none"/>
        </w:rPr>
        <w:t>Y</w:t>
      </w:r>
      <w:r>
        <w:rPr>
          <w:lang w:eastAsia="x-none"/>
        </w:rPr>
        <w:t>ou can repeat this step to select multiple divisions</w:t>
      </w:r>
      <w:r w:rsidR="00C10D78">
        <w:rPr>
          <w:lang w:eastAsia="x-none"/>
        </w:rPr>
        <w:t>. Newly selected divisions are displayed in the list under</w:t>
      </w:r>
      <w:r w:rsidR="00E70784">
        <w:rPr>
          <w:lang w:eastAsia="x-none"/>
        </w:rPr>
        <w:t xml:space="preserve"> the</w:t>
      </w:r>
      <w:r w:rsidR="00C10D78">
        <w:rPr>
          <w:lang w:eastAsia="x-none"/>
        </w:rPr>
        <w:t xml:space="preserve"> drop-down box (meaning these division are </w:t>
      </w:r>
      <w:r w:rsidR="009044C1">
        <w:rPr>
          <w:lang w:eastAsia="x-none"/>
        </w:rPr>
        <w:t>pre-</w:t>
      </w:r>
      <w:r w:rsidR="00C10D78">
        <w:rPr>
          <w:lang w:eastAsia="x-none"/>
        </w:rPr>
        <w:t xml:space="preserve">selected but changes </w:t>
      </w:r>
      <w:r w:rsidR="009044C1">
        <w:rPr>
          <w:lang w:eastAsia="x-none"/>
        </w:rPr>
        <w:t>are</w:t>
      </w:r>
      <w:r w:rsidR="00C10D78">
        <w:rPr>
          <w:lang w:eastAsia="x-none"/>
        </w:rPr>
        <w:t xml:space="preserve"> not applied yet</w:t>
      </w:r>
      <w:r w:rsidR="00E70784">
        <w:rPr>
          <w:lang w:eastAsia="x-none"/>
        </w:rPr>
        <w:t>;</w:t>
      </w:r>
      <w:r w:rsidR="00C10D78">
        <w:rPr>
          <w:lang w:eastAsia="x-none"/>
        </w:rPr>
        <w:t xml:space="preserve"> see the next step to apply the change</w:t>
      </w:r>
      <w:r w:rsidR="009044C1">
        <w:rPr>
          <w:lang w:eastAsia="x-none"/>
        </w:rPr>
        <w:t>s</w:t>
      </w:r>
      <w:r w:rsidR="00C10D78">
        <w:rPr>
          <w:lang w:eastAsia="x-none"/>
        </w:rPr>
        <w:t>)</w:t>
      </w:r>
      <w:r w:rsidR="00E70784">
        <w:rPr>
          <w:lang w:eastAsia="x-none"/>
        </w:rPr>
        <w:t>.</w:t>
      </w:r>
    </w:p>
    <w:p w14:paraId="4CB8028B" w14:textId="583EB906" w:rsidR="00C10D78" w:rsidRPr="006021E8" w:rsidRDefault="00C10D78" w:rsidP="007924A0">
      <w:pPr>
        <w:pStyle w:val="ListParagraph"/>
        <w:ind w:left="1224"/>
        <w:rPr>
          <w:lang w:eastAsia="x-none"/>
        </w:rPr>
      </w:pPr>
      <w:r>
        <w:object w:dxaOrig="8747" w:dyaOrig="2146" w14:anchorId="5CDBA589">
          <v:shape id="_x0000_i1064" type="#_x0000_t75" style="width:316.5pt;height:79.5pt" o:ole="">
            <v:imagedata r:id="rId114" o:title=""/>
          </v:shape>
          <o:OLEObject Type="Embed" ProgID="Visio.Drawing.11" ShapeID="_x0000_i1064" DrawAspect="Content" ObjectID="_1621686390" r:id="rId115"/>
        </w:object>
      </w:r>
    </w:p>
    <w:p w14:paraId="4F73DD56" w14:textId="0DA52223" w:rsidR="006021E8" w:rsidRPr="006021E8" w:rsidRDefault="006021E8" w:rsidP="006021E8">
      <w:pPr>
        <w:pStyle w:val="ListParagraph"/>
        <w:numPr>
          <w:ilvl w:val="2"/>
          <w:numId w:val="37"/>
        </w:numPr>
        <w:rPr>
          <w:lang w:eastAsia="x-none"/>
        </w:rPr>
      </w:pPr>
      <w:r>
        <w:rPr>
          <w:lang w:eastAsia="x-none"/>
        </w:rPr>
        <w:t xml:space="preserve"> To apply the change, click on</w:t>
      </w:r>
      <w:r w:rsidR="00E70784">
        <w:rPr>
          <w:lang w:eastAsia="x-none"/>
        </w:rPr>
        <w:t xml:space="preserve"> the</w:t>
      </w:r>
      <w:r>
        <w:rPr>
          <w:lang w:eastAsia="x-none"/>
        </w:rPr>
        <w:t xml:space="preserve"> </w:t>
      </w:r>
      <w:r w:rsidRPr="0000388A">
        <w:rPr>
          <w:b/>
          <w:lang w:eastAsia="x-none"/>
        </w:rPr>
        <w:t>Assig</w:t>
      </w:r>
      <w:r w:rsidR="0000388A">
        <w:rPr>
          <w:b/>
          <w:lang w:eastAsia="x-none"/>
        </w:rPr>
        <w:t>n</w:t>
      </w:r>
      <w:r w:rsidRPr="0000388A">
        <w:rPr>
          <w:b/>
          <w:lang w:eastAsia="x-none"/>
        </w:rPr>
        <w:t xml:space="preserve"> new orders mapping</w:t>
      </w:r>
      <w:r>
        <w:rPr>
          <w:lang w:eastAsia="x-none"/>
        </w:rPr>
        <w:t xml:space="preserve"> button</w:t>
      </w:r>
      <w:r w:rsidR="00A64080">
        <w:rPr>
          <w:lang w:eastAsia="x-none"/>
        </w:rPr>
        <w:t xml:space="preserve"> </w:t>
      </w:r>
      <w:r w:rsidR="00A64080">
        <w:t>(displayed after at least one division is added or removed)</w:t>
      </w:r>
      <w:r>
        <w:rPr>
          <w:lang w:eastAsia="x-none"/>
        </w:rPr>
        <w:t xml:space="preserve">. </w:t>
      </w:r>
    </w:p>
    <w:p w14:paraId="19663CEC" w14:textId="4BDCFA45" w:rsidR="006021E8" w:rsidRDefault="006021E8" w:rsidP="006021E8">
      <w:pPr>
        <w:pStyle w:val="ListParagraph"/>
        <w:ind w:left="1224"/>
      </w:pPr>
      <w:r>
        <w:object w:dxaOrig="9273" w:dyaOrig="1753" w14:anchorId="023BE95A">
          <v:shape id="_x0000_i1065" type="#_x0000_t75" style="width:315pt;height:59.25pt" o:ole="">
            <v:imagedata r:id="rId116" o:title=""/>
          </v:shape>
          <o:OLEObject Type="Embed" ProgID="Visio.Drawing.11" ShapeID="_x0000_i1065" DrawAspect="Content" ObjectID="_1621686391" r:id="rId117"/>
        </w:object>
      </w:r>
    </w:p>
    <w:p w14:paraId="777A15EF" w14:textId="51451BA8" w:rsidR="00D5731B" w:rsidRPr="002A6136" w:rsidRDefault="00D5731B" w:rsidP="00D5731B">
      <w:pPr>
        <w:pStyle w:val="ListParagraph"/>
        <w:numPr>
          <w:ilvl w:val="1"/>
          <w:numId w:val="37"/>
        </w:numPr>
        <w:rPr>
          <w:b/>
          <w:lang w:eastAsia="x-none"/>
        </w:rPr>
      </w:pPr>
      <w:r w:rsidRPr="004C739D">
        <w:rPr>
          <w:b/>
        </w:rPr>
        <w:t xml:space="preserve">To </w:t>
      </w:r>
      <w:r w:rsidR="00E45C0C">
        <w:rPr>
          <w:b/>
        </w:rPr>
        <w:t>c</w:t>
      </w:r>
      <w:r w:rsidRPr="004C739D">
        <w:rPr>
          <w:b/>
        </w:rPr>
        <w:t xml:space="preserve">hange </w:t>
      </w:r>
      <w:r>
        <w:rPr>
          <w:b/>
        </w:rPr>
        <w:t xml:space="preserve">Accession Area: </w:t>
      </w:r>
      <w:r>
        <w:t xml:space="preserve">select </w:t>
      </w:r>
      <w:r w:rsidR="002A6136">
        <w:t xml:space="preserve">a </w:t>
      </w:r>
      <w:r>
        <w:t xml:space="preserve">new </w:t>
      </w:r>
      <w:r w:rsidR="002A6136">
        <w:t xml:space="preserve">accession area </w:t>
      </w:r>
      <w:r>
        <w:t xml:space="preserve">in </w:t>
      </w:r>
      <w:r w:rsidR="002A6136">
        <w:t xml:space="preserve">the </w:t>
      </w:r>
      <w:r w:rsidR="002A6136" w:rsidRPr="00E43867">
        <w:rPr>
          <w:b/>
        </w:rPr>
        <w:t>Accession Area</w:t>
      </w:r>
      <w:r w:rsidRPr="007F3A02">
        <w:t xml:space="preserve"> drop</w:t>
      </w:r>
      <w:r>
        <w:t>-</w:t>
      </w:r>
      <w:r w:rsidRPr="007F3A02">
        <w:t xml:space="preserve">down </w:t>
      </w:r>
      <w:r w:rsidR="00C33B61" w:rsidRPr="007F3A02">
        <w:t>box</w:t>
      </w:r>
      <w:r w:rsidR="00C33B61">
        <w:t xml:space="preserve"> and</w:t>
      </w:r>
      <w:r>
        <w:t xml:space="preserve"> click on</w:t>
      </w:r>
      <w:r w:rsidR="000B4992">
        <w:t xml:space="preserve"> the</w:t>
      </w:r>
      <w:r>
        <w:t xml:space="preserve"> </w:t>
      </w:r>
      <w:r w:rsidR="002A6136" w:rsidRPr="000B4992">
        <w:rPr>
          <w:b/>
        </w:rPr>
        <w:t>Assign new accession area</w:t>
      </w:r>
      <w:r>
        <w:t xml:space="preserve"> button</w:t>
      </w:r>
      <w:r w:rsidR="00A628CC">
        <w:t xml:space="preserve"> (displayed after </w:t>
      </w:r>
      <w:r w:rsidR="00090240">
        <w:t xml:space="preserve">the </w:t>
      </w:r>
      <w:r w:rsidR="00A628CC">
        <w:t>new value is selected)</w:t>
      </w:r>
      <w:r>
        <w:t>.</w:t>
      </w:r>
    </w:p>
    <w:p w14:paraId="33168812" w14:textId="70595E4D" w:rsidR="002A6136" w:rsidRPr="002A6136" w:rsidRDefault="002A6136" w:rsidP="002A6136">
      <w:pPr>
        <w:pStyle w:val="ListParagraph"/>
        <w:ind w:left="792"/>
        <w:rPr>
          <w:b/>
          <w:lang w:eastAsia="x-none"/>
        </w:rPr>
      </w:pPr>
      <w:r>
        <w:object w:dxaOrig="8127" w:dyaOrig="1273" w14:anchorId="5EA9ACDF">
          <v:shape id="_x0000_i1066" type="#_x0000_t75" style="width:273pt;height:42.75pt" o:ole="">
            <v:imagedata r:id="rId118" o:title=""/>
          </v:shape>
          <o:OLEObject Type="Embed" ProgID="Visio.Drawing.11" ShapeID="_x0000_i1066" DrawAspect="Content" ObjectID="_1621686392" r:id="rId119"/>
        </w:object>
      </w:r>
    </w:p>
    <w:p w14:paraId="56C3A896" w14:textId="17415CC1" w:rsidR="00C33B61" w:rsidRPr="00C33B61" w:rsidRDefault="00C33B61" w:rsidP="00C33B61">
      <w:pPr>
        <w:pStyle w:val="ListParagraph"/>
        <w:numPr>
          <w:ilvl w:val="1"/>
          <w:numId w:val="37"/>
        </w:numPr>
        <w:rPr>
          <w:b/>
          <w:lang w:eastAsia="x-none"/>
        </w:rPr>
      </w:pPr>
      <w:r w:rsidRPr="004C739D">
        <w:rPr>
          <w:b/>
        </w:rPr>
        <w:t xml:space="preserve">To </w:t>
      </w:r>
      <w:r w:rsidR="00E45C0C">
        <w:rPr>
          <w:b/>
        </w:rPr>
        <w:t xml:space="preserve">change </w:t>
      </w:r>
      <w:r>
        <w:rPr>
          <w:b/>
        </w:rPr>
        <w:t xml:space="preserve">Lock Timeout: </w:t>
      </w:r>
      <w:r>
        <w:t xml:space="preserve">select </w:t>
      </w:r>
      <w:r w:rsidR="00E70784">
        <w:t xml:space="preserve">a </w:t>
      </w:r>
      <w:r w:rsidR="00D77D98">
        <w:t xml:space="preserve">new </w:t>
      </w:r>
      <w:r>
        <w:t xml:space="preserve">lock timeout in the </w:t>
      </w:r>
      <w:r w:rsidRPr="00E43867">
        <w:rPr>
          <w:b/>
        </w:rPr>
        <w:t>Lock Timeout</w:t>
      </w:r>
      <w:r>
        <w:t xml:space="preserve"> </w:t>
      </w:r>
      <w:r w:rsidRPr="007F3A02">
        <w:t>drop</w:t>
      </w:r>
      <w:r>
        <w:t>-</w:t>
      </w:r>
      <w:r w:rsidRPr="007F3A02">
        <w:t>down box</w:t>
      </w:r>
      <w:r>
        <w:t xml:space="preserve"> and click on</w:t>
      </w:r>
      <w:r w:rsidR="002C6FBD">
        <w:t xml:space="preserve"> the</w:t>
      </w:r>
      <w:r>
        <w:t xml:space="preserve"> </w:t>
      </w:r>
      <w:r w:rsidRPr="002C6FBD">
        <w:rPr>
          <w:b/>
        </w:rPr>
        <w:t>Assign new lock timeout</w:t>
      </w:r>
      <w:r>
        <w:t xml:space="preserve"> button</w:t>
      </w:r>
      <w:r w:rsidR="00A628CC">
        <w:t xml:space="preserve"> (displayed after </w:t>
      </w:r>
      <w:r w:rsidR="00090240">
        <w:t xml:space="preserve">the </w:t>
      </w:r>
      <w:r w:rsidR="00A628CC">
        <w:t>new value is selected)</w:t>
      </w:r>
      <w:r>
        <w:t>.</w:t>
      </w:r>
    </w:p>
    <w:p w14:paraId="1A2D63FC" w14:textId="7B0E48BA" w:rsidR="00C33B61" w:rsidRPr="002A6136" w:rsidRDefault="00C33B61" w:rsidP="00C33B61">
      <w:pPr>
        <w:pStyle w:val="ListParagraph"/>
        <w:ind w:left="792"/>
        <w:rPr>
          <w:b/>
          <w:lang w:eastAsia="x-none"/>
        </w:rPr>
      </w:pPr>
      <w:r>
        <w:object w:dxaOrig="7213" w:dyaOrig="1363" w14:anchorId="001AF341">
          <v:shape id="_x0000_i1067" type="#_x0000_t75" style="width:243pt;height:45.75pt" o:ole="">
            <v:imagedata r:id="rId120" o:title=""/>
          </v:shape>
          <o:OLEObject Type="Embed" ProgID="Visio.Drawing.11" ShapeID="_x0000_i1067" DrawAspect="Content" ObjectID="_1621686393" r:id="rId121"/>
        </w:object>
      </w:r>
    </w:p>
    <w:p w14:paraId="2D398900" w14:textId="5E8F5E66" w:rsidR="00431189" w:rsidRPr="00DA79E2" w:rsidRDefault="00431189" w:rsidP="00431189">
      <w:pPr>
        <w:pStyle w:val="ListParagraph"/>
        <w:numPr>
          <w:ilvl w:val="1"/>
          <w:numId w:val="37"/>
        </w:numPr>
        <w:rPr>
          <w:b/>
          <w:lang w:eastAsia="x-none"/>
        </w:rPr>
      </w:pPr>
      <w:r w:rsidRPr="004C739D">
        <w:rPr>
          <w:b/>
        </w:rPr>
        <w:t xml:space="preserve">To </w:t>
      </w:r>
      <w:r>
        <w:rPr>
          <w:b/>
        </w:rPr>
        <w:t xml:space="preserve">change Label Printing: </w:t>
      </w:r>
      <w:r>
        <w:t xml:space="preserve">specify new IP or FQDN and Port number values under </w:t>
      </w:r>
      <w:r w:rsidR="00E70784">
        <w:t xml:space="preserve">the </w:t>
      </w:r>
      <w:r w:rsidRPr="00EA382B">
        <w:rPr>
          <w:i/>
        </w:rPr>
        <w:t xml:space="preserve">Label Printing </w:t>
      </w:r>
      <w:r>
        <w:t xml:space="preserve">section. </w:t>
      </w:r>
      <w:r w:rsidR="00E70784">
        <w:t>The u</w:t>
      </w:r>
      <w:r>
        <w:t>ser</w:t>
      </w:r>
      <w:r w:rsidR="00E70784">
        <w:t xml:space="preserve"> can</w:t>
      </w:r>
      <w:r>
        <w:t xml:space="preserve"> also enable or disable </w:t>
      </w:r>
      <w:r w:rsidR="00DA79E2">
        <w:t>label printing by using</w:t>
      </w:r>
      <w:r w:rsidR="00E70784">
        <w:t xml:space="preserve"> the</w:t>
      </w:r>
      <w:r w:rsidR="00DA79E2">
        <w:t xml:space="preserve"> toggle button on the right. Click on</w:t>
      </w:r>
      <w:r w:rsidR="002C6FBD">
        <w:t xml:space="preserve"> the</w:t>
      </w:r>
      <w:r w:rsidR="00DA79E2">
        <w:t xml:space="preserve"> </w:t>
      </w:r>
      <w:r w:rsidR="00DA79E2" w:rsidRPr="002C6FBD">
        <w:rPr>
          <w:b/>
        </w:rPr>
        <w:t>Assign new label printing</w:t>
      </w:r>
      <w:r w:rsidR="00DA79E2">
        <w:t xml:space="preserve"> button</w:t>
      </w:r>
      <w:r w:rsidR="00A628CC">
        <w:t xml:space="preserve"> (displayed after new values </w:t>
      </w:r>
      <w:r w:rsidR="00090240">
        <w:t>are</w:t>
      </w:r>
      <w:r w:rsidR="00A628CC">
        <w:t xml:space="preserve"> entered)</w:t>
      </w:r>
      <w:r w:rsidR="00DA79E2">
        <w:t xml:space="preserve"> to apply the change.</w:t>
      </w:r>
    </w:p>
    <w:p w14:paraId="4AE9C84E" w14:textId="5EA52C64" w:rsidR="00DA79E2" w:rsidRPr="00C33B61" w:rsidRDefault="00DA79E2" w:rsidP="00DA79E2">
      <w:pPr>
        <w:pStyle w:val="ListParagraph"/>
        <w:ind w:left="792"/>
        <w:rPr>
          <w:b/>
          <w:lang w:eastAsia="x-none"/>
        </w:rPr>
      </w:pPr>
      <w:r>
        <w:object w:dxaOrig="7932" w:dyaOrig="1648" w14:anchorId="10C26D98">
          <v:shape id="_x0000_i1068" type="#_x0000_t75" style="width:278.25pt;height:57.75pt" o:ole="">
            <v:imagedata r:id="rId122" o:title=""/>
          </v:shape>
          <o:OLEObject Type="Embed" ProgID="Visio.Drawing.11" ShapeID="_x0000_i1068" DrawAspect="Content" ObjectID="_1621686394" r:id="rId123"/>
        </w:object>
      </w:r>
    </w:p>
    <w:p w14:paraId="28190A09" w14:textId="249A680A" w:rsidR="00D35419" w:rsidRPr="00D77D98" w:rsidRDefault="00D35419" w:rsidP="00D35419">
      <w:pPr>
        <w:pStyle w:val="ListParagraph"/>
        <w:numPr>
          <w:ilvl w:val="1"/>
          <w:numId w:val="37"/>
        </w:numPr>
        <w:rPr>
          <w:b/>
          <w:lang w:eastAsia="x-none"/>
        </w:rPr>
      </w:pPr>
      <w:r w:rsidRPr="004C739D">
        <w:rPr>
          <w:b/>
        </w:rPr>
        <w:t xml:space="preserve">To </w:t>
      </w:r>
      <w:r>
        <w:rPr>
          <w:b/>
        </w:rPr>
        <w:t xml:space="preserve">change </w:t>
      </w:r>
      <w:r w:rsidR="00D77D98">
        <w:rPr>
          <w:b/>
        </w:rPr>
        <w:t>Report Printer</w:t>
      </w:r>
      <w:r>
        <w:rPr>
          <w:b/>
        </w:rPr>
        <w:t xml:space="preserve">: </w:t>
      </w:r>
      <w:r w:rsidR="00D77D98">
        <w:t xml:space="preserve">select </w:t>
      </w:r>
      <w:r w:rsidR="00E70784">
        <w:t xml:space="preserve">a </w:t>
      </w:r>
      <w:r w:rsidR="00D77D98">
        <w:t xml:space="preserve">new report printer </w:t>
      </w:r>
      <w:r w:rsidR="00E70784">
        <w:t>from</w:t>
      </w:r>
      <w:r w:rsidR="00D77D98">
        <w:t xml:space="preserve"> the </w:t>
      </w:r>
      <w:r w:rsidR="00D77D98" w:rsidRPr="00E43867">
        <w:rPr>
          <w:b/>
        </w:rPr>
        <w:t>Report Printer</w:t>
      </w:r>
      <w:r w:rsidR="00D77D98">
        <w:t xml:space="preserve"> </w:t>
      </w:r>
      <w:r w:rsidR="00D77D98" w:rsidRPr="007F3A02">
        <w:t>drop</w:t>
      </w:r>
      <w:r w:rsidR="00D77D98">
        <w:t>-</w:t>
      </w:r>
      <w:r w:rsidR="00D77D98" w:rsidRPr="007F3A02">
        <w:t>down box</w:t>
      </w:r>
      <w:r w:rsidR="00D77D98">
        <w:t xml:space="preserve"> and click on</w:t>
      </w:r>
      <w:r w:rsidR="002C6FBD">
        <w:t xml:space="preserve"> the</w:t>
      </w:r>
      <w:r w:rsidR="00D77D98">
        <w:t xml:space="preserve"> </w:t>
      </w:r>
      <w:r w:rsidR="00D77D98" w:rsidRPr="002C6FBD">
        <w:rPr>
          <w:b/>
        </w:rPr>
        <w:t>Assign new report printer</w:t>
      </w:r>
      <w:r w:rsidR="00D77D98">
        <w:t xml:space="preserve"> button</w:t>
      </w:r>
      <w:r w:rsidR="00A628CC">
        <w:t xml:space="preserve"> (displayed after </w:t>
      </w:r>
      <w:r w:rsidR="00090240">
        <w:t xml:space="preserve">the </w:t>
      </w:r>
      <w:r w:rsidR="00A628CC">
        <w:t>new value is selected)</w:t>
      </w:r>
      <w:r w:rsidR="00D77D98">
        <w:t>.</w:t>
      </w:r>
    </w:p>
    <w:p w14:paraId="47AA0550" w14:textId="2A90311E" w:rsidR="00D77D98" w:rsidRPr="00DA79E2" w:rsidRDefault="00D77D98" w:rsidP="00D77D98">
      <w:pPr>
        <w:pStyle w:val="ListParagraph"/>
        <w:ind w:left="792"/>
        <w:rPr>
          <w:b/>
          <w:lang w:eastAsia="x-none"/>
        </w:rPr>
      </w:pPr>
      <w:r>
        <w:object w:dxaOrig="7947" w:dyaOrig="1437" w14:anchorId="62096D84">
          <v:shape id="_x0000_i1069" type="#_x0000_t75" style="width:309pt;height:56.25pt" o:ole="">
            <v:imagedata r:id="rId124" o:title=""/>
          </v:shape>
          <o:OLEObject Type="Embed" ProgID="Visio.Drawing.11" ShapeID="_x0000_i1069" DrawAspect="Content" ObjectID="_1621686395" r:id="rId125"/>
        </w:object>
      </w:r>
    </w:p>
    <w:p w14:paraId="23A5E174" w14:textId="007A0CE7" w:rsidR="00830B22" w:rsidRPr="00312894" w:rsidRDefault="00830B22" w:rsidP="00830B22">
      <w:pPr>
        <w:pStyle w:val="ListParagraph"/>
        <w:numPr>
          <w:ilvl w:val="1"/>
          <w:numId w:val="37"/>
        </w:numPr>
        <w:rPr>
          <w:b/>
          <w:lang w:eastAsia="x-none"/>
        </w:rPr>
      </w:pPr>
      <w:r w:rsidRPr="004C739D">
        <w:rPr>
          <w:b/>
        </w:rPr>
        <w:t xml:space="preserve">To </w:t>
      </w:r>
      <w:r>
        <w:rPr>
          <w:b/>
        </w:rPr>
        <w:t xml:space="preserve">change Time Zone: </w:t>
      </w:r>
      <w:r>
        <w:t xml:space="preserve">select </w:t>
      </w:r>
      <w:r w:rsidR="00E70784">
        <w:t xml:space="preserve">a </w:t>
      </w:r>
      <w:r>
        <w:t xml:space="preserve">new time zone </w:t>
      </w:r>
      <w:r w:rsidR="00E70784">
        <w:t>from</w:t>
      </w:r>
      <w:r>
        <w:t xml:space="preserve"> the </w:t>
      </w:r>
      <w:r w:rsidR="00312894" w:rsidRPr="00E43867">
        <w:rPr>
          <w:b/>
        </w:rPr>
        <w:t>Time Zone</w:t>
      </w:r>
      <w:r w:rsidR="00312894">
        <w:t xml:space="preserve"> </w:t>
      </w:r>
      <w:r w:rsidRPr="007F3A02">
        <w:t>drop</w:t>
      </w:r>
      <w:r>
        <w:t>-</w:t>
      </w:r>
      <w:r w:rsidRPr="007F3A02">
        <w:t>down box</w:t>
      </w:r>
      <w:r w:rsidR="00312894">
        <w:t>, specify if day light savings time should be observed</w:t>
      </w:r>
      <w:r>
        <w:t xml:space="preserve"> and click on</w:t>
      </w:r>
      <w:r w:rsidR="002C6FBD">
        <w:t xml:space="preserve"> the</w:t>
      </w:r>
      <w:r>
        <w:t xml:space="preserve"> </w:t>
      </w:r>
      <w:r w:rsidRPr="002C6FBD">
        <w:rPr>
          <w:b/>
        </w:rPr>
        <w:t xml:space="preserve">Assign new </w:t>
      </w:r>
      <w:r w:rsidR="00312894" w:rsidRPr="002C6FBD">
        <w:rPr>
          <w:b/>
        </w:rPr>
        <w:t>time settings</w:t>
      </w:r>
      <w:r>
        <w:t xml:space="preserve"> button</w:t>
      </w:r>
      <w:r w:rsidR="00A628CC">
        <w:t xml:space="preserve"> (displayed after new values are selected)</w:t>
      </w:r>
      <w:r>
        <w:t>.</w:t>
      </w:r>
    </w:p>
    <w:p w14:paraId="01B750CC" w14:textId="46127F6E" w:rsidR="00312894" w:rsidRPr="00D77D98" w:rsidRDefault="00312894" w:rsidP="00312894">
      <w:pPr>
        <w:pStyle w:val="ListParagraph"/>
        <w:ind w:left="792"/>
        <w:rPr>
          <w:b/>
          <w:lang w:eastAsia="x-none"/>
        </w:rPr>
      </w:pPr>
      <w:r>
        <w:rPr>
          <w:b/>
          <w:noProof/>
          <w:lang w:eastAsia="x-none"/>
        </w:rPr>
        <w:drawing>
          <wp:inline distT="0" distB="0" distL="0" distR="0" wp14:anchorId="2A00A4FD" wp14:editId="5B0B4EFD">
            <wp:extent cx="3253839" cy="65668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03916" cy="666791"/>
                    </a:xfrm>
                    <a:prstGeom prst="rect">
                      <a:avLst/>
                    </a:prstGeom>
                    <a:noFill/>
                    <a:ln>
                      <a:noFill/>
                    </a:ln>
                  </pic:spPr>
                </pic:pic>
              </a:graphicData>
            </a:graphic>
          </wp:inline>
        </w:drawing>
      </w:r>
    </w:p>
    <w:p w14:paraId="190E57E8" w14:textId="44E9D91A" w:rsidR="002A6136" w:rsidRPr="00D5731B" w:rsidRDefault="00051CE1" w:rsidP="00D5731B">
      <w:pPr>
        <w:pStyle w:val="ListParagraph"/>
        <w:numPr>
          <w:ilvl w:val="1"/>
          <w:numId w:val="37"/>
        </w:numPr>
        <w:rPr>
          <w:b/>
          <w:lang w:eastAsia="x-none"/>
        </w:rPr>
      </w:pPr>
      <w:r>
        <w:rPr>
          <w:b/>
          <w:lang w:eastAsia="x-none"/>
        </w:rPr>
        <w:lastRenderedPageBreak/>
        <w:t xml:space="preserve">Review division users: </w:t>
      </w:r>
      <w:r w:rsidR="00E70784" w:rsidRPr="00DC224C">
        <w:rPr>
          <w:lang w:eastAsia="x-none"/>
        </w:rPr>
        <w:t>A list of all</w:t>
      </w:r>
      <w:r w:rsidRPr="00051CE1">
        <w:rPr>
          <w:lang w:eastAsia="x-none"/>
        </w:rPr>
        <w:t xml:space="preserve"> current</w:t>
      </w:r>
      <w:r>
        <w:rPr>
          <w:lang w:eastAsia="x-none"/>
        </w:rPr>
        <w:t xml:space="preserve"> division users is located at the bottom of window. It is for information</w:t>
      </w:r>
      <w:r w:rsidR="00DC224C">
        <w:rPr>
          <w:lang w:eastAsia="x-none"/>
        </w:rPr>
        <w:t>-o</w:t>
      </w:r>
      <w:r>
        <w:rPr>
          <w:lang w:eastAsia="x-none"/>
        </w:rPr>
        <w:t>nly</w:t>
      </w:r>
      <w:r w:rsidR="00DC224C">
        <w:rPr>
          <w:lang w:eastAsia="x-none"/>
        </w:rPr>
        <w:t>;</w:t>
      </w:r>
      <w:r>
        <w:rPr>
          <w:lang w:eastAsia="x-none"/>
        </w:rPr>
        <w:t xml:space="preserve"> use</w:t>
      </w:r>
      <w:r w:rsidR="00DC224C">
        <w:rPr>
          <w:lang w:eastAsia="x-none"/>
        </w:rPr>
        <w:t xml:space="preserve"> the</w:t>
      </w:r>
      <w:r>
        <w:rPr>
          <w:lang w:eastAsia="x-none"/>
        </w:rPr>
        <w:t xml:space="preserve"> </w:t>
      </w:r>
      <w:r w:rsidRPr="00E43867">
        <w:rPr>
          <w:b/>
          <w:lang w:eastAsia="x-none"/>
        </w:rPr>
        <w:t>Edit Users</w:t>
      </w:r>
      <w:r>
        <w:rPr>
          <w:lang w:eastAsia="x-none"/>
        </w:rPr>
        <w:t xml:space="preserve"> option to manage users</w:t>
      </w:r>
      <w:r w:rsidR="007C622D">
        <w:rPr>
          <w:lang w:eastAsia="x-none"/>
        </w:rPr>
        <w:t xml:space="preserve"> (see </w:t>
      </w:r>
      <w:r w:rsidR="007C622D">
        <w:rPr>
          <w:lang w:eastAsia="x-none"/>
        </w:rPr>
        <w:fldChar w:fldCharType="begin"/>
      </w:r>
      <w:r w:rsidR="007C622D">
        <w:rPr>
          <w:lang w:eastAsia="x-none"/>
        </w:rPr>
        <w:instrText xml:space="preserve"> REF _Ref9175601 \h </w:instrText>
      </w:r>
      <w:r w:rsidR="007C622D">
        <w:rPr>
          <w:lang w:eastAsia="x-none"/>
        </w:rPr>
      </w:r>
      <w:r w:rsidR="007C622D">
        <w:rPr>
          <w:lang w:eastAsia="x-none"/>
        </w:rPr>
        <w:fldChar w:fldCharType="separate"/>
      </w:r>
      <w:r w:rsidR="003F6B63">
        <w:t>Edit</w:t>
      </w:r>
      <w:r w:rsidR="003F6B63" w:rsidRPr="002706F7">
        <w:t xml:space="preserve"> Users</w:t>
      </w:r>
      <w:r w:rsidR="007C622D">
        <w:rPr>
          <w:lang w:eastAsia="x-none"/>
        </w:rPr>
        <w:fldChar w:fldCharType="end"/>
      </w:r>
      <w:r w:rsidR="007C622D">
        <w:rPr>
          <w:lang w:eastAsia="x-none"/>
        </w:rPr>
        <w:t xml:space="preserve"> for more </w:t>
      </w:r>
      <w:r w:rsidR="00E70784">
        <w:rPr>
          <w:lang w:eastAsia="x-none"/>
        </w:rPr>
        <w:t>information</w:t>
      </w:r>
      <w:r w:rsidR="007C622D">
        <w:rPr>
          <w:lang w:eastAsia="x-none"/>
        </w:rPr>
        <w:t>)</w:t>
      </w:r>
      <w:r>
        <w:rPr>
          <w:lang w:eastAsia="x-none"/>
        </w:rPr>
        <w:t>.</w:t>
      </w:r>
    </w:p>
    <w:p w14:paraId="1CCF2FBD" w14:textId="766CB7CA" w:rsidR="001A3FC4" w:rsidRDefault="001A3FC4" w:rsidP="001A3FC4">
      <w:pPr>
        <w:pStyle w:val="Heading4"/>
      </w:pPr>
      <w:r w:rsidRPr="00DC224C">
        <w:t>Undefine VBECS Division</w:t>
      </w:r>
    </w:p>
    <w:p w14:paraId="536739E1" w14:textId="216688ED" w:rsidR="001A3FC4" w:rsidRPr="00DA0EA3" w:rsidRDefault="001A3FC4" w:rsidP="001A3FC4">
      <w:r>
        <w:t>(</w:t>
      </w:r>
      <w:r w:rsidR="00BE3B1C">
        <w:t>Refer</w:t>
      </w:r>
      <w:r>
        <w:t xml:space="preserve"> to the </w:t>
      </w:r>
      <w:r w:rsidR="00781C97">
        <w:t>screen captures</w:t>
      </w:r>
      <w:r>
        <w:t xml:space="preserve"> in </w:t>
      </w:r>
      <w:r w:rsidR="00781C97">
        <w:t xml:space="preserve">the </w:t>
      </w:r>
      <w:r>
        <w:t>previous steps for a visual if needed</w:t>
      </w:r>
      <w:r w:rsidR="00BE3B1C">
        <w:t>.</w:t>
      </w:r>
      <w:r>
        <w:t>)</w:t>
      </w:r>
    </w:p>
    <w:p w14:paraId="20B4ED19" w14:textId="77777777" w:rsidR="007C20C4" w:rsidRPr="00196BDF" w:rsidRDefault="007C20C4" w:rsidP="007C20C4">
      <w:pPr>
        <w:pStyle w:val="ListParagraph"/>
        <w:numPr>
          <w:ilvl w:val="0"/>
          <w:numId w:val="39"/>
        </w:numPr>
        <w:rPr>
          <w:lang w:val="x-none" w:eastAsia="x-none"/>
        </w:rPr>
      </w:pPr>
      <w:r>
        <w:t>Log into VBECS Administrator.</w:t>
      </w:r>
    </w:p>
    <w:p w14:paraId="4AD4FEBA" w14:textId="12DC1744" w:rsidR="008A4502" w:rsidRPr="008A4502" w:rsidRDefault="007C20C4" w:rsidP="008A4502">
      <w:pPr>
        <w:pStyle w:val="ListParagraph"/>
        <w:numPr>
          <w:ilvl w:val="0"/>
          <w:numId w:val="39"/>
        </w:numPr>
        <w:rPr>
          <w:lang w:val="x-none" w:eastAsia="x-none"/>
        </w:rPr>
      </w:pPr>
      <w:r>
        <w:t>Select</w:t>
      </w:r>
      <w:r w:rsidR="00DC224C">
        <w:t xml:space="preserve"> the</w:t>
      </w:r>
      <w:r>
        <w:t xml:space="preserve"> </w:t>
      </w:r>
      <w:r w:rsidRPr="00E43867">
        <w:rPr>
          <w:b/>
        </w:rPr>
        <w:t xml:space="preserve">Edit </w:t>
      </w:r>
      <w:r w:rsidR="00DC224C" w:rsidRPr="00E43867">
        <w:rPr>
          <w:b/>
        </w:rPr>
        <w:t>Divisions</w:t>
      </w:r>
      <w:r>
        <w:t xml:space="preserve"> menu option. </w:t>
      </w:r>
      <w:r w:rsidR="008A4502">
        <w:t xml:space="preserve">This option is only enabled if the Administrator application is connected to </w:t>
      </w:r>
      <w:proofErr w:type="spellStart"/>
      <w:r w:rsidR="008A4502">
        <w:t>VistALink</w:t>
      </w:r>
      <w:proofErr w:type="spellEnd"/>
      <w:r w:rsidR="008A4502">
        <w:t>.</w:t>
      </w:r>
    </w:p>
    <w:p w14:paraId="783F19E4" w14:textId="4DFCCE43" w:rsidR="007C20C4" w:rsidRPr="008A4502" w:rsidRDefault="008A4502" w:rsidP="008A4502">
      <w:pPr>
        <w:pStyle w:val="ListParagraph"/>
        <w:numPr>
          <w:ilvl w:val="0"/>
          <w:numId w:val="39"/>
        </w:numPr>
        <w:rPr>
          <w:lang w:val="x-none" w:eastAsia="x-none"/>
        </w:rPr>
      </w:pPr>
      <w:r>
        <w:t>M</w:t>
      </w:r>
      <w:r w:rsidR="007C20C4">
        <w:t>ake sure</w:t>
      </w:r>
      <w:r w:rsidR="00DC224C">
        <w:t xml:space="preserve"> the</w:t>
      </w:r>
      <w:r w:rsidR="007C20C4">
        <w:t xml:space="preserve"> </w:t>
      </w:r>
      <w:r w:rsidR="007C20C4" w:rsidRPr="00E43867">
        <w:rPr>
          <w:b/>
        </w:rPr>
        <w:t>Filter</w:t>
      </w:r>
      <w:r w:rsidR="007C20C4" w:rsidRPr="00954E90">
        <w:t xml:space="preserve"> </w:t>
      </w:r>
      <w:r w:rsidR="007C20C4">
        <w:t>drop</w:t>
      </w:r>
      <w:r w:rsidR="000651A2">
        <w:t>-</w:t>
      </w:r>
      <w:r w:rsidR="007C20C4">
        <w:t xml:space="preserve">down menu is selected to show </w:t>
      </w:r>
      <w:r w:rsidR="007C20C4" w:rsidRPr="008A4502">
        <w:rPr>
          <w:u w:val="single"/>
        </w:rPr>
        <w:t>all,</w:t>
      </w:r>
      <w:r w:rsidR="007C20C4">
        <w:t xml:space="preserve">  </w:t>
      </w:r>
      <w:r w:rsidR="007C20C4" w:rsidRPr="008A4502">
        <w:rPr>
          <w:u w:val="single"/>
        </w:rPr>
        <w:t>defined</w:t>
      </w:r>
      <w:r w:rsidR="007C20C4">
        <w:t xml:space="preserve"> or </w:t>
      </w:r>
      <w:r w:rsidR="007C20C4" w:rsidRPr="008A4502">
        <w:rPr>
          <w:u w:val="single"/>
        </w:rPr>
        <w:t>mapped</w:t>
      </w:r>
      <w:r w:rsidR="007C20C4">
        <w:t xml:space="preserve"> divisions.</w:t>
      </w:r>
      <w:r w:rsidR="007C20C4" w:rsidRPr="00954E90">
        <w:t xml:space="preserve"> </w:t>
      </w:r>
      <w:r w:rsidR="007C20C4">
        <w:t xml:space="preserve">You can </w:t>
      </w:r>
      <w:r w:rsidR="00044E2D">
        <w:t>further</w:t>
      </w:r>
      <w:r w:rsidR="007C20C4">
        <w:t xml:space="preserve"> filter the list by typing </w:t>
      </w:r>
      <w:r w:rsidR="00DC224C">
        <w:t xml:space="preserve">the </w:t>
      </w:r>
      <w:r w:rsidR="007C20C4">
        <w:t>division’s name or code in “</w:t>
      </w:r>
      <w:r w:rsidR="007C20C4" w:rsidRPr="008A4502">
        <w:rPr>
          <w:b/>
        </w:rPr>
        <w:t>Type here to search…</w:t>
      </w:r>
      <w:r w:rsidR="007C20C4" w:rsidRPr="00DC473A">
        <w:t>”</w:t>
      </w:r>
      <w:r w:rsidR="007C20C4">
        <w:t xml:space="preserve"> search text box.</w:t>
      </w:r>
    </w:p>
    <w:p w14:paraId="27D12C1A" w14:textId="730CEEFD" w:rsidR="007C20C4" w:rsidRDefault="007C20C4" w:rsidP="007C20C4">
      <w:pPr>
        <w:pStyle w:val="ListParagraph"/>
        <w:numPr>
          <w:ilvl w:val="0"/>
          <w:numId w:val="39"/>
        </w:numPr>
      </w:pPr>
      <w:r>
        <w:t>Locate</w:t>
      </w:r>
      <w:r w:rsidR="00DC224C">
        <w:t xml:space="preserve"> the</w:t>
      </w:r>
      <w:r>
        <w:t xml:space="preserve"> </w:t>
      </w:r>
      <w:r w:rsidRPr="00196BDF">
        <w:rPr>
          <w:u w:val="single"/>
        </w:rPr>
        <w:t>defined</w:t>
      </w:r>
      <w:r>
        <w:t xml:space="preserve"> </w:t>
      </w:r>
      <w:r w:rsidR="00445FB5">
        <w:t xml:space="preserve">or </w:t>
      </w:r>
      <w:r w:rsidR="00445FB5" w:rsidRPr="00445FB5">
        <w:rPr>
          <w:u w:val="single"/>
        </w:rPr>
        <w:t>mapped</w:t>
      </w:r>
      <w:r w:rsidR="00445FB5">
        <w:t xml:space="preserve"> </w:t>
      </w:r>
      <w:r>
        <w:t xml:space="preserve">division’s record from the list provided and click on it. </w:t>
      </w:r>
    </w:p>
    <w:p w14:paraId="13480446" w14:textId="54EFC7F6" w:rsidR="004D49EF" w:rsidRDefault="004D49EF" w:rsidP="004D49EF">
      <w:pPr>
        <w:pStyle w:val="ListParagraph"/>
        <w:numPr>
          <w:ilvl w:val="1"/>
          <w:numId w:val="39"/>
        </w:numPr>
      </w:pPr>
      <w:r>
        <w:t xml:space="preserve">If </w:t>
      </w:r>
      <w:r w:rsidRPr="004D49EF">
        <w:rPr>
          <w:u w:val="single"/>
        </w:rPr>
        <w:t>defined</w:t>
      </w:r>
      <w:r>
        <w:t xml:space="preserve"> (i.e.</w:t>
      </w:r>
      <w:r w:rsidR="00DC224C">
        <w:t>,</w:t>
      </w:r>
      <w:r>
        <w:t xml:space="preserve"> local </w:t>
      </w:r>
      <w:r w:rsidR="00B03A98">
        <w:t xml:space="preserve">VBECS </w:t>
      </w:r>
      <w:r>
        <w:t xml:space="preserve">facility) </w:t>
      </w:r>
      <w:r w:rsidR="00DC224C">
        <w:t xml:space="preserve">the </w:t>
      </w:r>
      <w:r w:rsidR="00B03A98">
        <w:t>VistA</w:t>
      </w:r>
      <w:r>
        <w:t xml:space="preserve"> division was chosen</w:t>
      </w:r>
      <w:r w:rsidR="00DC224C">
        <w:t>.</w:t>
      </w:r>
      <w:r>
        <w:t xml:space="preserve"> </w:t>
      </w:r>
    </w:p>
    <w:p w14:paraId="69D742E2" w14:textId="23C84975" w:rsidR="004D49EF" w:rsidRDefault="004D49EF" w:rsidP="004D49EF">
      <w:pPr>
        <w:pStyle w:val="ListParagraph"/>
        <w:numPr>
          <w:ilvl w:val="2"/>
          <w:numId w:val="39"/>
        </w:numPr>
      </w:pPr>
      <w:r>
        <w:t xml:space="preserve"> Click</w:t>
      </w:r>
      <w:r w:rsidR="00DC224C">
        <w:t xml:space="preserve"> the</w:t>
      </w:r>
      <w:r>
        <w:t xml:space="preserve"> “</w:t>
      </w:r>
      <w:r w:rsidRPr="002C6FBD">
        <w:rPr>
          <w:b/>
        </w:rPr>
        <w:t>Click here to Undefine</w:t>
      </w:r>
      <w:r>
        <w:t>” link button at the top portion of the screen.</w:t>
      </w:r>
    </w:p>
    <w:p w14:paraId="22406DF6" w14:textId="4E4A4258" w:rsidR="004D49EF" w:rsidRDefault="004D49EF" w:rsidP="004D49EF">
      <w:pPr>
        <w:pStyle w:val="ListParagraph"/>
        <w:ind w:left="1224"/>
      </w:pPr>
      <w:r>
        <w:object w:dxaOrig="10202" w:dyaOrig="4348" w14:anchorId="55847FF6">
          <v:shape id="_x0000_i1070" type="#_x0000_t75" style="width:327.75pt;height:139.5pt" o:ole="">
            <v:imagedata r:id="rId127" o:title=""/>
          </v:shape>
          <o:OLEObject Type="Embed" ProgID="Visio.Drawing.11" ShapeID="_x0000_i1070" DrawAspect="Content" ObjectID="_1621686396" r:id="rId128"/>
        </w:object>
      </w:r>
    </w:p>
    <w:p w14:paraId="0EC7E817" w14:textId="75F17448" w:rsidR="004D49EF" w:rsidRDefault="004D49EF" w:rsidP="004D49EF">
      <w:pPr>
        <w:pStyle w:val="ListParagraph"/>
        <w:numPr>
          <w:ilvl w:val="2"/>
          <w:numId w:val="39"/>
        </w:numPr>
      </w:pPr>
      <w:r>
        <w:t xml:space="preserve"> </w:t>
      </w:r>
      <w:r w:rsidRPr="00E43867">
        <w:rPr>
          <w:b/>
        </w:rPr>
        <w:t xml:space="preserve">Are you sure </w:t>
      </w:r>
      <w:r w:rsidR="003A1896" w:rsidRPr="00E43867">
        <w:rPr>
          <w:b/>
        </w:rPr>
        <w:t>you would like to Undefine the current division?</w:t>
      </w:r>
      <w:r w:rsidR="00E43867">
        <w:rPr>
          <w:b/>
        </w:rPr>
        <w:t xml:space="preserve"> </w:t>
      </w:r>
      <w:r>
        <w:t>c</w:t>
      </w:r>
      <w:r w:rsidRPr="005D33BF">
        <w:t xml:space="preserve">onfirmation </w:t>
      </w:r>
      <w:r>
        <w:t xml:space="preserve">window </w:t>
      </w:r>
      <w:r w:rsidR="00DC224C">
        <w:t>is</w:t>
      </w:r>
      <w:r>
        <w:t xml:space="preserve"> displayed. </w:t>
      </w:r>
      <w:r w:rsidR="0021453C">
        <w:t xml:space="preserve">If there are users currently assigned to this </w:t>
      </w:r>
      <w:r w:rsidR="00933335">
        <w:t>division,</w:t>
      </w:r>
      <w:r w:rsidR="0021453C">
        <w:t xml:space="preserve"> they will be displayed in the confirmation dialog for the information. </w:t>
      </w:r>
      <w:r>
        <w:t xml:space="preserve">Click </w:t>
      </w:r>
      <w:r w:rsidR="002C6FBD" w:rsidRPr="002C6FBD">
        <w:rPr>
          <w:b/>
        </w:rPr>
        <w:t>OK</w:t>
      </w:r>
      <w:r>
        <w:t xml:space="preserve"> to confirm.</w:t>
      </w:r>
    </w:p>
    <w:p w14:paraId="151C0F4B" w14:textId="15E349E1" w:rsidR="003A1896" w:rsidRDefault="0021453C" w:rsidP="003A1896">
      <w:pPr>
        <w:pStyle w:val="ListParagraph"/>
        <w:ind w:left="1224"/>
      </w:pPr>
      <w:r>
        <w:rPr>
          <w:noProof/>
        </w:rPr>
        <w:drawing>
          <wp:inline distT="0" distB="0" distL="0" distR="0" wp14:anchorId="5163FDF7" wp14:editId="64EA91AB">
            <wp:extent cx="2530964" cy="1775361"/>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40025" cy="1781717"/>
                    </a:xfrm>
                    <a:prstGeom prst="rect">
                      <a:avLst/>
                    </a:prstGeom>
                  </pic:spPr>
                </pic:pic>
              </a:graphicData>
            </a:graphic>
          </wp:inline>
        </w:drawing>
      </w:r>
    </w:p>
    <w:p w14:paraId="3E90D2C9" w14:textId="64EA460B" w:rsidR="003A1896" w:rsidRDefault="00A536AB" w:rsidP="004D49EF">
      <w:pPr>
        <w:pStyle w:val="ListParagraph"/>
        <w:numPr>
          <w:ilvl w:val="2"/>
          <w:numId w:val="39"/>
        </w:numPr>
      </w:pPr>
      <w:r>
        <w:t xml:space="preserve"> </w:t>
      </w:r>
      <w:r w:rsidR="00B0228F">
        <w:t xml:space="preserve">The VistA division has been </w:t>
      </w:r>
      <w:r w:rsidR="00DC224C">
        <w:t>successfully</w:t>
      </w:r>
      <w:r w:rsidR="00B0228F">
        <w:t xml:space="preserve"> </w:t>
      </w:r>
      <w:r w:rsidR="00B0228F" w:rsidRPr="005D33BF">
        <w:rPr>
          <w:u w:val="single"/>
        </w:rPr>
        <w:t>undefined</w:t>
      </w:r>
      <w:r w:rsidR="00B0228F">
        <w:t xml:space="preserve"> in VBECS. </w:t>
      </w:r>
      <w:r w:rsidR="00DC224C">
        <w:t>The s</w:t>
      </w:r>
      <w:r w:rsidR="00B0228F">
        <w:t xml:space="preserve">creen returns back to </w:t>
      </w:r>
      <w:r w:rsidR="00DC224C">
        <w:t xml:space="preserve">the </w:t>
      </w:r>
      <w:r w:rsidR="00B0228F" w:rsidRPr="00E43867">
        <w:rPr>
          <w:b/>
        </w:rPr>
        <w:t>Select VistA Division</w:t>
      </w:r>
      <w:r w:rsidR="00B0228F">
        <w:t xml:space="preserve"> list.</w:t>
      </w:r>
      <w:r w:rsidR="002C7E50" w:rsidRPr="002C7E50">
        <w:t xml:space="preserve"> </w:t>
      </w:r>
      <w:r w:rsidR="002C7E50">
        <w:t xml:space="preserve">The VistA division’s new state in the list is </w:t>
      </w:r>
      <w:r w:rsidR="002C7E50" w:rsidRPr="002C7E50">
        <w:rPr>
          <w:u w:val="single"/>
        </w:rPr>
        <w:t>undefined</w:t>
      </w:r>
      <w:r w:rsidR="002C7E50">
        <w:t>.</w:t>
      </w:r>
    </w:p>
    <w:p w14:paraId="1C6FDBB0" w14:textId="358D0A05" w:rsidR="00B0228F" w:rsidRDefault="00A536AB" w:rsidP="00A536AB">
      <w:pPr>
        <w:pStyle w:val="ListParagraph"/>
        <w:numPr>
          <w:ilvl w:val="1"/>
          <w:numId w:val="39"/>
        </w:numPr>
      </w:pPr>
      <w:r>
        <w:t xml:space="preserve">If </w:t>
      </w:r>
      <w:r w:rsidR="00B03A98">
        <w:rPr>
          <w:u w:val="single"/>
        </w:rPr>
        <w:t>mapped</w:t>
      </w:r>
      <w:r w:rsidR="00B03A98">
        <w:t xml:space="preserve"> (</w:t>
      </w:r>
      <w:r>
        <w:t>i.e.</w:t>
      </w:r>
      <w:r w:rsidR="00DC224C">
        <w:t>,</w:t>
      </w:r>
      <w:r>
        <w:t xml:space="preserve"> </w:t>
      </w:r>
      <w:r w:rsidR="00B03A98">
        <w:t>CBOC</w:t>
      </w:r>
      <w:r>
        <w:t>)</w:t>
      </w:r>
      <w:r w:rsidR="00DC224C">
        <w:t>, the</w:t>
      </w:r>
      <w:r>
        <w:t xml:space="preserve"> </w:t>
      </w:r>
      <w:r w:rsidR="00933335">
        <w:t>VistA</w:t>
      </w:r>
      <w:r>
        <w:t xml:space="preserve"> division was chosen</w:t>
      </w:r>
      <w:r w:rsidR="00DC224C">
        <w:t>.</w:t>
      </w:r>
    </w:p>
    <w:p w14:paraId="58782E8D" w14:textId="07451EBB" w:rsidR="00933335" w:rsidRDefault="00933335" w:rsidP="008813B1">
      <w:pPr>
        <w:pStyle w:val="ListParagraph"/>
        <w:keepNext/>
        <w:numPr>
          <w:ilvl w:val="2"/>
          <w:numId w:val="39"/>
        </w:numPr>
      </w:pPr>
      <w:r>
        <w:lastRenderedPageBreak/>
        <w:t xml:space="preserve"> Click</w:t>
      </w:r>
      <w:r w:rsidR="00DC224C">
        <w:t xml:space="preserve"> the</w:t>
      </w:r>
      <w:r>
        <w:t xml:space="preserve"> </w:t>
      </w:r>
      <w:r w:rsidRPr="002C6FBD">
        <w:rPr>
          <w:b/>
        </w:rPr>
        <w:t>Click here to Un-map orders</w:t>
      </w:r>
      <w:r>
        <w:t xml:space="preserve"> link button at the top portion of the screen.</w:t>
      </w:r>
    </w:p>
    <w:p w14:paraId="6319BE53" w14:textId="7ECF3707" w:rsidR="00933335" w:rsidRDefault="00933335" w:rsidP="00933335">
      <w:pPr>
        <w:pStyle w:val="ListParagraph"/>
        <w:ind w:left="1224"/>
      </w:pPr>
      <w:r>
        <w:object w:dxaOrig="9993" w:dyaOrig="5199" w14:anchorId="15FCA031">
          <v:shape id="_x0000_i1071" type="#_x0000_t75" style="width:308.25pt;height:159.75pt" o:ole="">
            <v:imagedata r:id="rId130" o:title=""/>
          </v:shape>
          <o:OLEObject Type="Embed" ProgID="Visio.Drawing.11" ShapeID="_x0000_i1071" DrawAspect="Content" ObjectID="_1621686397" r:id="rId131"/>
        </w:object>
      </w:r>
    </w:p>
    <w:p w14:paraId="786E7476" w14:textId="21558180" w:rsidR="00933335" w:rsidRDefault="00F85D71" w:rsidP="00933335">
      <w:pPr>
        <w:pStyle w:val="ListParagraph"/>
        <w:numPr>
          <w:ilvl w:val="2"/>
          <w:numId w:val="39"/>
        </w:numPr>
      </w:pPr>
      <w:r>
        <w:t xml:space="preserve"> </w:t>
      </w:r>
      <w:r w:rsidRPr="00E43867">
        <w:rPr>
          <w:b/>
        </w:rPr>
        <w:t>Are you sure you would like to Un-map orders from current division?</w:t>
      </w:r>
      <w:r>
        <w:t xml:space="preserve"> c</w:t>
      </w:r>
      <w:r w:rsidRPr="005D33BF">
        <w:t xml:space="preserve">onfirmation </w:t>
      </w:r>
      <w:r>
        <w:t xml:space="preserve">window </w:t>
      </w:r>
      <w:r w:rsidR="00E32955">
        <w:t>is</w:t>
      </w:r>
      <w:r>
        <w:t xml:space="preserve"> displayed. Click </w:t>
      </w:r>
      <w:r w:rsidR="002C6FBD" w:rsidRPr="002C6FBD">
        <w:rPr>
          <w:b/>
        </w:rPr>
        <w:t>OK</w:t>
      </w:r>
      <w:r>
        <w:t xml:space="preserve"> to confirm.</w:t>
      </w:r>
    </w:p>
    <w:p w14:paraId="2C5A620B" w14:textId="7A372EEA" w:rsidR="004D49EF" w:rsidRDefault="007B416D" w:rsidP="007B416D">
      <w:pPr>
        <w:pStyle w:val="ListParagraph"/>
        <w:ind w:left="792" w:firstLine="432"/>
      </w:pPr>
      <w:r>
        <w:rPr>
          <w:noProof/>
        </w:rPr>
        <w:drawing>
          <wp:inline distT="0" distB="0" distL="0" distR="0" wp14:anchorId="4E8E837A" wp14:editId="5421929F">
            <wp:extent cx="2939143" cy="10922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61515" cy="1100612"/>
                    </a:xfrm>
                    <a:prstGeom prst="rect">
                      <a:avLst/>
                    </a:prstGeom>
                  </pic:spPr>
                </pic:pic>
              </a:graphicData>
            </a:graphic>
          </wp:inline>
        </w:drawing>
      </w:r>
    </w:p>
    <w:p w14:paraId="320FB035" w14:textId="41690D7F" w:rsidR="007B416D" w:rsidRDefault="007B416D" w:rsidP="007B416D">
      <w:pPr>
        <w:pStyle w:val="ListParagraph"/>
        <w:numPr>
          <w:ilvl w:val="2"/>
          <w:numId w:val="39"/>
        </w:numPr>
      </w:pPr>
      <w:r>
        <w:t xml:space="preserve"> The orders were </w:t>
      </w:r>
      <w:r w:rsidR="00DC224C">
        <w:t>successfully</w:t>
      </w:r>
      <w:r>
        <w:t xml:space="preserve"> un-mapped from the VistA division. </w:t>
      </w:r>
      <w:r w:rsidR="00DC224C">
        <w:t>The s</w:t>
      </w:r>
      <w:r>
        <w:t>creen returns back to</w:t>
      </w:r>
      <w:r w:rsidR="00DC224C">
        <w:t xml:space="preserve"> the</w:t>
      </w:r>
      <w:r>
        <w:t xml:space="preserve"> </w:t>
      </w:r>
      <w:r w:rsidRPr="00E43867">
        <w:rPr>
          <w:b/>
        </w:rPr>
        <w:t>Select VistA Division</w:t>
      </w:r>
      <w:r>
        <w:t xml:space="preserve"> list.</w:t>
      </w:r>
      <w:r w:rsidR="002C7E50">
        <w:t xml:space="preserve"> The VistA division’s new state in the list is </w:t>
      </w:r>
      <w:r w:rsidR="002C7E50" w:rsidRPr="002C7E50">
        <w:rPr>
          <w:u w:val="single"/>
        </w:rPr>
        <w:t>undefined</w:t>
      </w:r>
      <w:r w:rsidR="002C7E50">
        <w:t>.</w:t>
      </w:r>
    </w:p>
    <w:p w14:paraId="3DFB3847" w14:textId="13ECB1E1" w:rsidR="00746BC7" w:rsidRDefault="00323CB4" w:rsidP="00746BC7">
      <w:pPr>
        <w:pStyle w:val="Heading4"/>
      </w:pPr>
      <w:r w:rsidRPr="00B350BA">
        <w:t>Handle</w:t>
      </w:r>
      <w:r w:rsidR="00746BC7" w:rsidRPr="00B350BA">
        <w:t xml:space="preserve"> Invalid VBECS </w:t>
      </w:r>
      <w:r w:rsidRPr="00B350BA">
        <w:t>Divisions</w:t>
      </w:r>
    </w:p>
    <w:p w14:paraId="6E36941B" w14:textId="6D510A0D" w:rsidR="007C20C4" w:rsidRPr="003944E1" w:rsidRDefault="00746BC7" w:rsidP="003944E1">
      <w:pPr>
        <w:pStyle w:val="ListBullet"/>
        <w:rPr>
          <w:szCs w:val="20"/>
          <w:lang w:val="en-US"/>
        </w:rPr>
      </w:pPr>
      <w:r>
        <w:rPr>
          <w:szCs w:val="20"/>
        </w:rPr>
        <w:t>If a previously d</w:t>
      </w:r>
      <w:r w:rsidRPr="00474D5F">
        <w:rPr>
          <w:szCs w:val="20"/>
        </w:rPr>
        <w:t xml:space="preserve">efined VBECS </w:t>
      </w:r>
      <w:r w:rsidR="001B3030">
        <w:rPr>
          <w:szCs w:val="20"/>
          <w:lang w:val="en-US"/>
        </w:rPr>
        <w:t>division</w:t>
      </w:r>
      <w:r>
        <w:rPr>
          <w:szCs w:val="20"/>
        </w:rPr>
        <w:t xml:space="preserve"> </w:t>
      </w:r>
      <w:r w:rsidRPr="00474D5F">
        <w:rPr>
          <w:szCs w:val="20"/>
        </w:rPr>
        <w:t>is not found in VistA</w:t>
      </w:r>
      <w:r>
        <w:rPr>
          <w:szCs w:val="20"/>
        </w:rPr>
        <w:t xml:space="preserve">, </w:t>
      </w:r>
      <w:r w:rsidRPr="00474D5F">
        <w:rPr>
          <w:szCs w:val="20"/>
        </w:rPr>
        <w:t xml:space="preserve">the corresponding </w:t>
      </w:r>
      <w:r>
        <w:rPr>
          <w:szCs w:val="20"/>
        </w:rPr>
        <w:t xml:space="preserve">record will be marked as </w:t>
      </w:r>
      <w:r w:rsidRPr="003B78FD">
        <w:rPr>
          <w:szCs w:val="20"/>
          <w:u w:val="single"/>
        </w:rPr>
        <w:t>invalid</w:t>
      </w:r>
      <w:r>
        <w:rPr>
          <w:szCs w:val="20"/>
        </w:rPr>
        <w:t xml:space="preserve">. </w:t>
      </w:r>
      <w:r w:rsidR="003944E1">
        <w:rPr>
          <w:szCs w:val="20"/>
          <w:lang w:val="en-US"/>
        </w:rPr>
        <w:t>This</w:t>
      </w:r>
      <w:r w:rsidR="00DC224C">
        <w:rPr>
          <w:szCs w:val="20"/>
          <w:lang w:val="en-US"/>
        </w:rPr>
        <w:t xml:space="preserve"> situation</w:t>
      </w:r>
      <w:r w:rsidR="003944E1">
        <w:rPr>
          <w:szCs w:val="20"/>
          <w:lang w:val="en-US"/>
        </w:rPr>
        <w:t xml:space="preserve"> is highly unlikely</w:t>
      </w:r>
      <w:r w:rsidR="00EF08A2">
        <w:rPr>
          <w:szCs w:val="20"/>
          <w:lang w:val="en-US"/>
        </w:rPr>
        <w:t xml:space="preserve">; however, </w:t>
      </w:r>
      <w:r w:rsidR="00B8076B">
        <w:rPr>
          <w:szCs w:val="20"/>
          <w:lang w:val="en-US"/>
        </w:rPr>
        <w:t>it</w:t>
      </w:r>
      <w:r w:rsidR="00DC224C">
        <w:rPr>
          <w:szCs w:val="20"/>
          <w:lang w:val="en-US"/>
        </w:rPr>
        <w:t xml:space="preserve"> could</w:t>
      </w:r>
      <w:r w:rsidR="003944E1">
        <w:rPr>
          <w:szCs w:val="20"/>
          <w:lang w:val="en-US"/>
        </w:rPr>
        <w:t xml:space="preserve"> happen</w:t>
      </w:r>
      <w:r w:rsidR="00DC224C">
        <w:rPr>
          <w:szCs w:val="20"/>
          <w:lang w:val="en-US"/>
        </w:rPr>
        <w:t xml:space="preserve"> if it</w:t>
      </w:r>
      <w:r w:rsidR="003944E1">
        <w:rPr>
          <w:szCs w:val="20"/>
          <w:lang w:val="en-US"/>
        </w:rPr>
        <w:t xml:space="preserve"> is connected to </w:t>
      </w:r>
      <w:r w:rsidR="00DC224C">
        <w:rPr>
          <w:szCs w:val="20"/>
          <w:lang w:val="en-US"/>
        </w:rPr>
        <w:t xml:space="preserve">the </w:t>
      </w:r>
      <w:r w:rsidR="003944E1">
        <w:rPr>
          <w:szCs w:val="20"/>
          <w:lang w:val="en-US"/>
        </w:rPr>
        <w:t xml:space="preserve">wrong VistA environment for example. It is recommended to contact </w:t>
      </w:r>
      <w:r w:rsidR="004673BE">
        <w:rPr>
          <w:szCs w:val="20"/>
          <w:lang w:val="en-US"/>
        </w:rPr>
        <w:t>the Service Desk</w:t>
      </w:r>
      <w:r w:rsidR="003944E1">
        <w:rPr>
          <w:szCs w:val="20"/>
          <w:lang w:val="en-US"/>
        </w:rPr>
        <w:t xml:space="preserve"> to resolve </w:t>
      </w:r>
      <w:r w:rsidR="00DC224C">
        <w:rPr>
          <w:szCs w:val="20"/>
          <w:lang w:val="en-US"/>
        </w:rPr>
        <w:t>this type of</w:t>
      </w:r>
      <w:r w:rsidR="003944E1">
        <w:rPr>
          <w:szCs w:val="20"/>
          <w:lang w:val="en-US"/>
        </w:rPr>
        <w:t xml:space="preserve"> situation. </w:t>
      </w:r>
    </w:p>
    <w:p w14:paraId="20D4389D" w14:textId="77777777" w:rsidR="00467BB3" w:rsidRDefault="00467BB3">
      <w:pPr>
        <w:contextualSpacing w:val="0"/>
        <w:rPr>
          <w:rFonts w:ascii="Arial" w:hAnsi="Arial"/>
          <w:b/>
          <w:bCs/>
          <w:i/>
          <w:iCs/>
          <w:sz w:val="28"/>
          <w:szCs w:val="28"/>
          <w:lang w:eastAsia="x-none"/>
        </w:rPr>
      </w:pPr>
      <w:bookmarkStart w:id="59" w:name="_Toc355768101"/>
      <w:bookmarkStart w:id="60" w:name="_Ref9175601"/>
      <w:r>
        <w:br w:type="page"/>
      </w:r>
    </w:p>
    <w:p w14:paraId="13A92007" w14:textId="29C90BBE" w:rsidR="00A849AD" w:rsidRPr="001C29FC" w:rsidRDefault="00C20D17" w:rsidP="00CE7E25">
      <w:pPr>
        <w:pStyle w:val="Heading2"/>
        <w:rPr>
          <w:lang w:val="en-US"/>
        </w:rPr>
      </w:pPr>
      <w:bookmarkStart w:id="61" w:name="_Toc11064125"/>
      <w:r w:rsidRPr="00D67DEB">
        <w:rPr>
          <w:lang w:val="en-US"/>
        </w:rPr>
        <w:lastRenderedPageBreak/>
        <w:t>Edit</w:t>
      </w:r>
      <w:r w:rsidR="003B6A0B" w:rsidRPr="00D67DEB">
        <w:rPr>
          <w:lang w:val="en-US"/>
        </w:rPr>
        <w:t xml:space="preserve"> Users</w:t>
      </w:r>
      <w:bookmarkEnd w:id="59"/>
      <w:bookmarkEnd w:id="60"/>
      <w:bookmarkEnd w:id="61"/>
      <w:r w:rsidR="00A849AD" w:rsidRPr="00D67DEB">
        <w:rPr>
          <w:rFonts w:ascii="Arial Bold" w:hAnsi="Arial Bold"/>
          <w:vanish/>
          <w:lang w:val="en-US"/>
        </w:rPr>
        <w:fldChar w:fldCharType="begin"/>
      </w:r>
      <w:r w:rsidR="00A849AD" w:rsidRPr="00D67DEB">
        <w:rPr>
          <w:rFonts w:ascii="Arial Bold" w:hAnsi="Arial Bold"/>
          <w:vanish/>
          <w:lang w:val="en-US"/>
        </w:rPr>
        <w:instrText xml:space="preserve"> XE </w:instrText>
      </w:r>
      <w:r w:rsidR="002A220D" w:rsidRPr="00D67DEB">
        <w:rPr>
          <w:rFonts w:ascii="Arial Bold" w:hAnsi="Arial Bold"/>
          <w:vanish/>
          <w:lang w:val="en-US"/>
        </w:rPr>
        <w:instrText>“</w:instrText>
      </w:r>
      <w:r w:rsidR="00063A81" w:rsidRPr="00D67DEB">
        <w:rPr>
          <w:rFonts w:ascii="Arial Bold" w:hAnsi="Arial Bold"/>
          <w:vanish/>
          <w:lang w:val="en-US"/>
        </w:rPr>
        <w:instrText>Edit</w:instrText>
      </w:r>
      <w:r w:rsidR="003B6A0B" w:rsidRPr="00D67DEB">
        <w:rPr>
          <w:rFonts w:ascii="Arial Bold" w:hAnsi="Arial Bold"/>
          <w:vanish/>
          <w:lang w:val="en-US"/>
        </w:rPr>
        <w:instrText xml:space="preserve"> Users</w:instrText>
      </w:r>
      <w:r w:rsidR="002A220D" w:rsidRPr="00D67DEB">
        <w:rPr>
          <w:rFonts w:ascii="Arial Bold" w:hAnsi="Arial Bold"/>
          <w:vanish/>
          <w:lang w:val="en-US"/>
        </w:rPr>
        <w:instrText>”</w:instrText>
      </w:r>
      <w:r w:rsidR="00A849AD" w:rsidRPr="00D67DEB">
        <w:rPr>
          <w:rFonts w:ascii="Arial Bold" w:hAnsi="Arial Bold"/>
          <w:vanish/>
          <w:lang w:val="en-US"/>
        </w:rPr>
        <w:instrText xml:space="preserve"> </w:instrText>
      </w:r>
      <w:r w:rsidR="00A849AD" w:rsidRPr="00D67DEB">
        <w:rPr>
          <w:rFonts w:ascii="Arial Bold" w:hAnsi="Arial Bold"/>
          <w:vanish/>
          <w:lang w:val="en-US"/>
        </w:rPr>
        <w:fldChar w:fldCharType="end"/>
      </w:r>
      <w:r w:rsidR="00A849AD" w:rsidRPr="00D67DEB">
        <w:rPr>
          <w:rFonts w:ascii="Arial Bold" w:hAnsi="Arial Bold"/>
          <w:vanish/>
          <w:lang w:val="en-US"/>
        </w:rPr>
        <w:t xml:space="preserve"> MUC_03</w:t>
      </w:r>
      <w:r w:rsidR="00A849AD" w:rsidRPr="001C29FC">
        <w:rPr>
          <w:rFonts w:ascii="Arial Bold" w:hAnsi="Arial Bold"/>
          <w:vanish/>
          <w:lang w:val="en-US"/>
        </w:rPr>
        <w:t xml:space="preserve"> </w:t>
      </w:r>
    </w:p>
    <w:p w14:paraId="5A3E676F" w14:textId="760522F1" w:rsidR="00587809" w:rsidRDefault="00071012" w:rsidP="0028520E">
      <w:pPr>
        <w:pStyle w:val="ListBullet"/>
        <w:rPr>
          <w:lang w:val="en-US"/>
        </w:rPr>
      </w:pPr>
      <w:r w:rsidRPr="001C29FC">
        <w:t xml:space="preserve">The </w:t>
      </w:r>
      <w:r>
        <w:t>VBECS</w:t>
      </w:r>
      <w:r w:rsidRPr="001C29FC">
        <w:t xml:space="preserve"> Administrator configures VBECS</w:t>
      </w:r>
      <w:r>
        <w:rPr>
          <w:lang w:val="en-US"/>
        </w:rPr>
        <w:t xml:space="preserve"> users</w:t>
      </w:r>
      <w:r w:rsidR="00587809">
        <w:rPr>
          <w:lang w:val="en-US"/>
        </w:rPr>
        <w:t>.</w:t>
      </w:r>
      <w:r w:rsidR="00587809" w:rsidRPr="00587809">
        <w:rPr>
          <w:lang w:val="en-US"/>
        </w:rPr>
        <w:t xml:space="preserve"> </w:t>
      </w:r>
      <w:r w:rsidR="00587809" w:rsidRPr="001C29FC">
        <w:rPr>
          <w:lang w:val="en-US"/>
        </w:rPr>
        <w:t xml:space="preserve">One or more </w:t>
      </w:r>
      <w:r w:rsidR="00587809">
        <w:rPr>
          <w:lang w:val="en-US"/>
        </w:rPr>
        <w:t>users</w:t>
      </w:r>
      <w:r w:rsidR="00587809" w:rsidRPr="001C29FC">
        <w:rPr>
          <w:lang w:val="en-US"/>
        </w:rPr>
        <w:t xml:space="preserve"> </w:t>
      </w:r>
      <w:r w:rsidR="00587809">
        <w:rPr>
          <w:lang w:val="en-US"/>
        </w:rPr>
        <w:t xml:space="preserve">may be defined in VBECS </w:t>
      </w:r>
      <w:r w:rsidR="00587809">
        <w:t xml:space="preserve">(marked with </w:t>
      </w:r>
      <w:r w:rsidR="00F27C1B">
        <w:rPr>
          <w:noProof/>
        </w:rPr>
        <w:drawing>
          <wp:inline distT="0" distB="0" distL="0" distR="0" wp14:anchorId="18A52B48" wp14:editId="3FE41BF7">
            <wp:extent cx="565150" cy="158750"/>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5150" cy="158750"/>
                    </a:xfrm>
                    <a:prstGeom prst="rect">
                      <a:avLst/>
                    </a:prstGeom>
                    <a:noFill/>
                    <a:ln>
                      <a:noFill/>
                    </a:ln>
                  </pic:spPr>
                </pic:pic>
              </a:graphicData>
            </a:graphic>
          </wp:inline>
        </w:drawing>
      </w:r>
      <w:r w:rsidR="00587809">
        <w:t xml:space="preserve"> label) or </w:t>
      </w:r>
      <w:r w:rsidR="00587809">
        <w:rPr>
          <w:lang w:val="en-US"/>
        </w:rPr>
        <w:t>may be undefined (</w:t>
      </w:r>
      <w:r w:rsidR="00587809">
        <w:t xml:space="preserve">marked with </w:t>
      </w:r>
      <w:r w:rsidR="00F27C1B">
        <w:rPr>
          <w:noProof/>
        </w:rPr>
        <w:drawing>
          <wp:inline distT="0" distB="0" distL="0" distR="0" wp14:anchorId="137A2554" wp14:editId="75D75715">
            <wp:extent cx="571500" cy="19050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 cy="190500"/>
                    </a:xfrm>
                    <a:prstGeom prst="rect">
                      <a:avLst/>
                    </a:prstGeom>
                    <a:noFill/>
                    <a:ln>
                      <a:noFill/>
                    </a:ln>
                  </pic:spPr>
                </pic:pic>
              </a:graphicData>
            </a:graphic>
          </wp:inline>
        </w:drawing>
      </w:r>
      <w:r w:rsidR="00587809">
        <w:t xml:space="preserve"> label</w:t>
      </w:r>
      <w:r w:rsidR="00587809">
        <w:rPr>
          <w:lang w:val="en-US"/>
        </w:rPr>
        <w:t>)</w:t>
      </w:r>
      <w:r w:rsidR="00587809">
        <w:t>.</w:t>
      </w:r>
      <w:r w:rsidR="00587809">
        <w:rPr>
          <w:lang w:val="en-US"/>
        </w:rPr>
        <w:t xml:space="preserve"> Defined users </w:t>
      </w:r>
      <w:r w:rsidR="00CE225D">
        <w:rPr>
          <w:lang w:val="en-US"/>
        </w:rPr>
        <w:t xml:space="preserve">can use VBECS per </w:t>
      </w:r>
      <w:r w:rsidR="00FB7098">
        <w:rPr>
          <w:lang w:val="en-US"/>
        </w:rPr>
        <w:t xml:space="preserve">the </w:t>
      </w:r>
      <w:r w:rsidR="00CE225D">
        <w:rPr>
          <w:lang w:val="en-US"/>
        </w:rPr>
        <w:t xml:space="preserve">user’s divisional access settings. Users may have different </w:t>
      </w:r>
      <w:r w:rsidR="00CE225D" w:rsidRPr="001C29FC">
        <w:rPr>
          <w:lang w:val="en-US"/>
        </w:rPr>
        <w:t>security levels</w:t>
      </w:r>
      <w:r w:rsidR="00A61134">
        <w:rPr>
          <w:lang w:val="en-US"/>
        </w:rPr>
        <w:t xml:space="preserve"> for each assigned division; </w:t>
      </w:r>
      <w:r w:rsidR="00CE225D">
        <w:rPr>
          <w:lang w:val="en-US"/>
        </w:rPr>
        <w:t>user</w:t>
      </w:r>
      <w:r w:rsidR="00A61134">
        <w:rPr>
          <w:lang w:val="en-US"/>
        </w:rPr>
        <w:t>s</w:t>
      </w:r>
      <w:r w:rsidR="00CE225D">
        <w:rPr>
          <w:lang w:val="en-US"/>
        </w:rPr>
        <w:t xml:space="preserve"> may be restricted to use </w:t>
      </w:r>
      <w:r w:rsidR="00A61134">
        <w:rPr>
          <w:lang w:val="en-US"/>
        </w:rPr>
        <w:t xml:space="preserve">the </w:t>
      </w:r>
      <w:r w:rsidR="00CE225D">
        <w:rPr>
          <w:lang w:val="en-US"/>
        </w:rPr>
        <w:t xml:space="preserve">division as well. </w:t>
      </w:r>
    </w:p>
    <w:p w14:paraId="271304B0" w14:textId="4503CE9F" w:rsidR="00587809" w:rsidRPr="001C29FC" w:rsidRDefault="00CE225D" w:rsidP="0028520E">
      <w:pPr>
        <w:pStyle w:val="ListBullet"/>
        <w:rPr>
          <w:lang w:val="en-US"/>
        </w:rPr>
      </w:pPr>
      <w:r>
        <w:rPr>
          <w:lang w:val="en-US"/>
        </w:rPr>
        <w:t>Undefined users</w:t>
      </w:r>
      <w:r w:rsidR="00B350BA">
        <w:rPr>
          <w:lang w:val="en-US"/>
        </w:rPr>
        <w:t xml:space="preserve"> only</w:t>
      </w:r>
      <w:r>
        <w:rPr>
          <w:lang w:val="en-US"/>
        </w:rPr>
        <w:t xml:space="preserve"> </w:t>
      </w:r>
      <w:r>
        <w:t>exist in</w:t>
      </w:r>
      <w:r w:rsidR="00F609D2">
        <w:rPr>
          <w:lang w:val="en-US"/>
        </w:rPr>
        <w:t xml:space="preserve"> the </w:t>
      </w:r>
      <w:r>
        <w:t>VistA account</w:t>
      </w:r>
      <w:r w:rsidR="00B67B32">
        <w:rPr>
          <w:lang w:val="en-US"/>
        </w:rPr>
        <w:t xml:space="preserve"> and Active Directory group</w:t>
      </w:r>
      <w:r>
        <w:t xml:space="preserve"> and </w:t>
      </w:r>
      <w:r w:rsidR="00A61134">
        <w:rPr>
          <w:lang w:val="en-US"/>
        </w:rPr>
        <w:t xml:space="preserve">are </w:t>
      </w:r>
      <w:r>
        <w:t>available for future defining in VBECS</w:t>
      </w:r>
      <w:r>
        <w:rPr>
          <w:lang w:val="en-US"/>
        </w:rPr>
        <w:t>.</w:t>
      </w:r>
    </w:p>
    <w:p w14:paraId="1FA794FA" w14:textId="77777777" w:rsidR="00A849AD" w:rsidRPr="001C29FC" w:rsidRDefault="00A849AD" w:rsidP="00F06E45">
      <w:pPr>
        <w:pStyle w:val="Heading3"/>
      </w:pPr>
      <w:bookmarkStart w:id="62" w:name="_Toc11064126"/>
      <w:r w:rsidRPr="001C29FC">
        <w:t>Assumptions</w:t>
      </w:r>
      <w:bookmarkEnd w:id="62"/>
      <w:r w:rsidRPr="001C29FC">
        <w:t xml:space="preserve"> </w:t>
      </w:r>
    </w:p>
    <w:p w14:paraId="63153535" w14:textId="4A8117B6" w:rsidR="00C23B71" w:rsidRDefault="00C23B71" w:rsidP="00C67DE3">
      <w:pPr>
        <w:pStyle w:val="ListBullet"/>
        <w:numPr>
          <w:ilvl w:val="0"/>
          <w:numId w:val="24"/>
        </w:numPr>
        <w:rPr>
          <w:lang w:val="en-US"/>
        </w:rPr>
      </w:pPr>
      <w:r>
        <w:rPr>
          <w:lang w:val="en-US"/>
        </w:rPr>
        <w:t xml:space="preserve">The VistALink external interface (see </w:t>
      </w:r>
      <w:r w:rsidR="000D2E82">
        <w:rPr>
          <w:lang w:val="en-US"/>
        </w:rPr>
        <w:fldChar w:fldCharType="begin"/>
      </w:r>
      <w:r w:rsidR="000D2E82">
        <w:rPr>
          <w:lang w:val="en-US"/>
        </w:rPr>
        <w:instrText xml:space="preserve"> REF _Ref9174128 \h </w:instrText>
      </w:r>
      <w:r w:rsidR="000D2E82">
        <w:rPr>
          <w:lang w:val="en-US"/>
        </w:rPr>
      </w:r>
      <w:r w:rsidR="000D2E82">
        <w:rPr>
          <w:lang w:val="en-US"/>
        </w:rPr>
        <w:fldChar w:fldCharType="separate"/>
      </w:r>
      <w:r w:rsidR="000D2E82">
        <w:t xml:space="preserve">Maintain </w:t>
      </w:r>
      <w:proofErr w:type="spellStart"/>
      <w:r w:rsidR="000D2E82">
        <w:t>VistALink</w:t>
      </w:r>
      <w:proofErr w:type="spellEnd"/>
      <w:r w:rsidR="000D2E82">
        <w:rPr>
          <w:lang w:val="en-US"/>
        </w:rPr>
        <w:fldChar w:fldCharType="end"/>
      </w:r>
      <w:r>
        <w:rPr>
          <w:lang w:val="en-US"/>
        </w:rPr>
        <w:fldChar w:fldCharType="begin"/>
      </w:r>
      <w:r>
        <w:rPr>
          <w:lang w:val="en-US"/>
        </w:rPr>
        <w:instrText xml:space="preserve"> REF _Ref496610361 \h </w:instrText>
      </w:r>
      <w:r>
        <w:rPr>
          <w:lang w:val="en-US"/>
        </w:rPr>
      </w:r>
      <w:r>
        <w:rPr>
          <w:lang w:val="en-US"/>
        </w:rPr>
        <w:fldChar w:fldCharType="end"/>
      </w:r>
      <w:r>
        <w:rPr>
          <w:lang w:val="en-US"/>
        </w:rPr>
        <w:t>) is configured and valid.</w:t>
      </w:r>
    </w:p>
    <w:p w14:paraId="3FA711F0" w14:textId="77777777" w:rsidR="00C23B71" w:rsidRDefault="00C23B71" w:rsidP="00C67DE3">
      <w:pPr>
        <w:pStyle w:val="ListBullet"/>
        <w:numPr>
          <w:ilvl w:val="0"/>
          <w:numId w:val="24"/>
        </w:numPr>
        <w:rPr>
          <w:lang w:val="en-US"/>
        </w:rPr>
      </w:pPr>
      <w:r>
        <w:rPr>
          <w:lang w:val="en-US"/>
        </w:rPr>
        <w:t>Users have successfully logged in to VistA</w:t>
      </w:r>
      <w:r w:rsidRPr="00117276">
        <w:rPr>
          <w:lang w:val="en-US"/>
        </w:rPr>
        <w:t>.</w:t>
      </w:r>
    </w:p>
    <w:p w14:paraId="0767FC4F" w14:textId="12CD263D" w:rsidR="00C23B71" w:rsidRDefault="00C23B71" w:rsidP="00C67DE3">
      <w:pPr>
        <w:pStyle w:val="ListBullet"/>
        <w:numPr>
          <w:ilvl w:val="0"/>
          <w:numId w:val="24"/>
        </w:numPr>
        <w:rPr>
          <w:lang w:val="en-US"/>
        </w:rPr>
      </w:pPr>
      <w:r w:rsidRPr="00A61134">
        <w:rPr>
          <w:lang w:val="en-US"/>
        </w:rPr>
        <w:t xml:space="preserve">Users have been </w:t>
      </w:r>
      <w:r>
        <w:rPr>
          <w:lang w:val="en-US"/>
        </w:rPr>
        <w:t xml:space="preserve">assigned the appropriate </w:t>
      </w:r>
      <w:r w:rsidR="00577818">
        <w:rPr>
          <w:lang w:val="en-US"/>
        </w:rPr>
        <w:t>VBECS</w:t>
      </w:r>
      <w:r>
        <w:rPr>
          <w:lang w:val="en-US"/>
        </w:rPr>
        <w:t xml:space="preserve"> Division in the NEW PERSON file (#200) DIVISION multiple.</w:t>
      </w:r>
    </w:p>
    <w:p w14:paraId="3B470731" w14:textId="77777777" w:rsidR="00C23B71" w:rsidRDefault="00C23B71" w:rsidP="00C67DE3">
      <w:pPr>
        <w:pStyle w:val="ListBullet"/>
        <w:numPr>
          <w:ilvl w:val="0"/>
          <w:numId w:val="24"/>
        </w:numPr>
        <w:rPr>
          <w:lang w:val="en-US"/>
        </w:rPr>
      </w:pPr>
      <w:r w:rsidRPr="00A61134">
        <w:rPr>
          <w:lang w:val="en-US"/>
        </w:rPr>
        <w:t xml:space="preserve">Users have been </w:t>
      </w:r>
      <w:r>
        <w:rPr>
          <w:lang w:val="en-US"/>
        </w:rPr>
        <w:t>assigned the LRBLOODBANK and/or LRBLSUPER security key(s) in VistA.</w:t>
      </w:r>
    </w:p>
    <w:p w14:paraId="2EEBA7E3" w14:textId="609FAD5F" w:rsidR="00C23B71" w:rsidRDefault="00C23B71" w:rsidP="00C67DE3">
      <w:pPr>
        <w:pStyle w:val="ListBullet"/>
        <w:numPr>
          <w:ilvl w:val="0"/>
          <w:numId w:val="24"/>
        </w:numPr>
        <w:rPr>
          <w:lang w:val="en-US"/>
        </w:rPr>
      </w:pPr>
      <w:r w:rsidRPr="00A61134">
        <w:rPr>
          <w:lang w:val="en-US"/>
        </w:rPr>
        <w:t xml:space="preserve">Users have been </w:t>
      </w:r>
      <w:r>
        <w:rPr>
          <w:lang w:val="en-US"/>
        </w:rPr>
        <w:t>assigned the VBECS VISTALINK CONTEXT option as a secondary menu option in VistA.</w:t>
      </w:r>
    </w:p>
    <w:p w14:paraId="5ECD9BFC" w14:textId="4E47C592" w:rsidR="00C23B71" w:rsidRPr="00A61134" w:rsidRDefault="00C23B71" w:rsidP="00C67DE3">
      <w:pPr>
        <w:pStyle w:val="ListBullet"/>
        <w:numPr>
          <w:ilvl w:val="0"/>
          <w:numId w:val="24"/>
        </w:numPr>
        <w:rPr>
          <w:lang w:val="en-US"/>
        </w:rPr>
      </w:pPr>
      <w:r>
        <w:rPr>
          <w:lang w:val="en-US"/>
        </w:rPr>
        <w:t xml:space="preserve">Users have been </w:t>
      </w:r>
      <w:r w:rsidRPr="00A61134">
        <w:rPr>
          <w:lang w:val="en-US"/>
        </w:rPr>
        <w:t>assigned to the correct Active Directory group</w:t>
      </w:r>
      <w:r w:rsidR="00F83DB7">
        <w:rPr>
          <w:lang w:val="en-US"/>
        </w:rPr>
        <w:t xml:space="preserve"> </w:t>
      </w:r>
      <w:r w:rsidR="00467BB3">
        <w:rPr>
          <w:lang w:val="en-US"/>
        </w:rPr>
        <w:t>[</w:t>
      </w:r>
      <w:r w:rsidR="00F83DB7" w:rsidRPr="00A61134">
        <w:rPr>
          <w:lang w:val="en-US"/>
        </w:rPr>
        <w:t xml:space="preserve">see </w:t>
      </w:r>
      <w:r w:rsidR="00F83DB7" w:rsidRPr="00A61134">
        <w:rPr>
          <w:lang w:val="en-US"/>
        </w:rPr>
        <w:fldChar w:fldCharType="begin"/>
      </w:r>
      <w:r w:rsidR="00F83DB7" w:rsidRPr="00A61134">
        <w:rPr>
          <w:lang w:val="en-US"/>
        </w:rPr>
        <w:instrText xml:space="preserve"> REF _Ref410113241 \h  \* MERGEFORMAT </w:instrText>
      </w:r>
      <w:r w:rsidR="00F83DB7" w:rsidRPr="00A61134">
        <w:rPr>
          <w:lang w:val="en-US"/>
        </w:rPr>
      </w:r>
      <w:r w:rsidR="00F83DB7" w:rsidRPr="00A61134">
        <w:rPr>
          <w:lang w:val="en-US"/>
        </w:rPr>
        <w:fldChar w:fldCharType="separate"/>
      </w:r>
      <w:r w:rsidR="003F6B63" w:rsidRPr="001C29FC">
        <w:t xml:space="preserve">Figure </w:t>
      </w:r>
      <w:r w:rsidR="003F6B63">
        <w:rPr>
          <w:noProof/>
        </w:rPr>
        <w:t>1</w:t>
      </w:r>
      <w:r w:rsidR="00F83DB7" w:rsidRPr="00A61134">
        <w:rPr>
          <w:lang w:val="en-US"/>
        </w:rPr>
        <w:fldChar w:fldCharType="end"/>
      </w:r>
      <w:r w:rsidR="00467BB3">
        <w:rPr>
          <w:lang w:val="en-US"/>
        </w:rPr>
        <w:t xml:space="preserve"> (User’s Active Directory Group Name)]</w:t>
      </w:r>
      <w:r w:rsidRPr="00A61134">
        <w:rPr>
          <w:lang w:val="en-US"/>
        </w:rPr>
        <w:t>. Contact a local system administrator to add or remove VBECS users from your VBECS Active Directory groups.</w:t>
      </w:r>
    </w:p>
    <w:p w14:paraId="33CF2BDB" w14:textId="77777777" w:rsidR="00C605AA" w:rsidRDefault="00A849AD" w:rsidP="00F06E45">
      <w:pPr>
        <w:pStyle w:val="Heading3"/>
      </w:pPr>
      <w:bookmarkStart w:id="63" w:name="_Toc11064127"/>
      <w:r w:rsidRPr="00B350BA">
        <w:t>Limitations and Restrictions</w:t>
      </w:r>
      <w:bookmarkEnd w:id="63"/>
    </w:p>
    <w:p w14:paraId="2DD247DA" w14:textId="1AD8A761" w:rsidR="00982D62" w:rsidRPr="00982D62" w:rsidRDefault="00982D62" w:rsidP="00C67DE3">
      <w:pPr>
        <w:pStyle w:val="ListBullet"/>
        <w:numPr>
          <w:ilvl w:val="0"/>
          <w:numId w:val="24"/>
        </w:numPr>
      </w:pPr>
      <w:r>
        <w:rPr>
          <w:lang w:val="en-US"/>
        </w:rPr>
        <w:t>VBECS Administrator caches data collected from Active Directory at startup. In order to refresh it</w:t>
      </w:r>
      <w:r w:rsidR="00B96B1F">
        <w:rPr>
          <w:lang w:val="en-US"/>
        </w:rPr>
        <w:t>,</w:t>
      </w:r>
      <w:r w:rsidR="00643F54">
        <w:rPr>
          <w:lang w:val="en-US"/>
        </w:rPr>
        <w:t xml:space="preserve"> </w:t>
      </w:r>
      <w:r w:rsidR="00A61134">
        <w:rPr>
          <w:lang w:val="en-US"/>
        </w:rPr>
        <w:t xml:space="preserve">the </w:t>
      </w:r>
      <w:r>
        <w:rPr>
          <w:lang w:val="en-US"/>
        </w:rPr>
        <w:t>application</w:t>
      </w:r>
      <w:r w:rsidR="001F4FC2">
        <w:rPr>
          <w:lang w:val="en-US"/>
        </w:rPr>
        <w:t xml:space="preserve"> must be restarted</w:t>
      </w:r>
      <w:r>
        <w:rPr>
          <w:lang w:val="en-US"/>
        </w:rPr>
        <w:t>.</w:t>
      </w:r>
    </w:p>
    <w:p w14:paraId="771B411F" w14:textId="5D0C62A1" w:rsidR="00F6558C" w:rsidRPr="001C29FC" w:rsidRDefault="00F27C1B" w:rsidP="00F6558C">
      <w:pPr>
        <w:pStyle w:val="Caution"/>
      </w:pPr>
      <w:r>
        <w:rPr>
          <w:i w:val="0"/>
          <w:iCs w:val="0"/>
          <w:noProof/>
          <w:spacing w:val="-5"/>
          <w:szCs w:val="22"/>
          <w:lang w:eastAsia="x-none"/>
        </w:rPr>
        <w:drawing>
          <wp:inline distT="0" distB="0" distL="0" distR="0" wp14:anchorId="4FF6B585" wp14:editId="21D8AB06">
            <wp:extent cx="260350" cy="222250"/>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0350" cy="222250"/>
                    </a:xfrm>
                    <a:prstGeom prst="rect">
                      <a:avLst/>
                    </a:prstGeom>
                    <a:noFill/>
                    <a:ln>
                      <a:noFill/>
                    </a:ln>
                  </pic:spPr>
                </pic:pic>
              </a:graphicData>
            </a:graphic>
          </wp:inline>
        </w:drawing>
      </w:r>
      <w:r w:rsidR="00F6558C" w:rsidRPr="00117276">
        <w:rPr>
          <w:i w:val="0"/>
          <w:iCs w:val="0"/>
          <w:spacing w:val="-5"/>
          <w:szCs w:val="22"/>
          <w:lang w:eastAsia="x-none"/>
        </w:rPr>
        <w:t xml:space="preserve"> </w:t>
      </w:r>
      <w:r w:rsidR="000028BC" w:rsidRPr="00117276">
        <w:rPr>
          <w:i w:val="0"/>
          <w:iCs w:val="0"/>
          <w:spacing w:val="-5"/>
          <w:szCs w:val="22"/>
          <w:lang w:eastAsia="x-none"/>
        </w:rPr>
        <w:t>Each VBECS us</w:t>
      </w:r>
      <w:r w:rsidR="007E4DAA" w:rsidRPr="00117276">
        <w:rPr>
          <w:i w:val="0"/>
          <w:iCs w:val="0"/>
          <w:spacing w:val="-5"/>
          <w:szCs w:val="22"/>
          <w:lang w:eastAsia="x-none"/>
        </w:rPr>
        <w:t xml:space="preserve">er must have a unique Windows </w:t>
      </w:r>
      <w:r w:rsidR="000028BC" w:rsidRPr="00117276">
        <w:rPr>
          <w:i w:val="0"/>
          <w:iCs w:val="0"/>
          <w:spacing w:val="-5"/>
          <w:szCs w:val="22"/>
          <w:lang w:eastAsia="x-none"/>
        </w:rPr>
        <w:t>login ID.</w:t>
      </w:r>
      <w:r w:rsidR="00B00C43" w:rsidRPr="00117276">
        <w:rPr>
          <w:i w:val="0"/>
          <w:iCs w:val="0"/>
          <w:spacing w:val="-5"/>
          <w:szCs w:val="22"/>
          <w:lang w:eastAsia="x-none"/>
        </w:rPr>
        <w:t xml:space="preserve"> </w:t>
      </w:r>
      <w:r w:rsidR="000028BC" w:rsidRPr="00117276">
        <w:rPr>
          <w:i w:val="0"/>
          <w:iCs w:val="0"/>
          <w:spacing w:val="-5"/>
          <w:szCs w:val="22"/>
          <w:lang w:eastAsia="x-none"/>
        </w:rPr>
        <w:t>If a Windows login ID becomes inactive</w:t>
      </w:r>
      <w:r w:rsidR="000028BC" w:rsidRPr="001C29FC">
        <w:t xml:space="preserve"> and is eligible for re-use in Active Directory, do not re-use it for VBECS: </w:t>
      </w:r>
      <w:r w:rsidR="00B350BA">
        <w:t>this</w:t>
      </w:r>
      <w:r w:rsidR="000028BC" w:rsidRPr="001C29FC">
        <w:t xml:space="preserve"> may result in corrupted data in VBECS.</w:t>
      </w:r>
    </w:p>
    <w:p w14:paraId="6B9E34AD" w14:textId="77777777" w:rsidR="007E4DAA" w:rsidRPr="001C29FC" w:rsidRDefault="009304C4" w:rsidP="00F6558C">
      <w:pPr>
        <w:pStyle w:val="Caution"/>
      </w:pPr>
      <w:r>
        <w:t>It is not recommended to change a user’s Windows login ID.</w:t>
      </w:r>
      <w:r w:rsidR="00AE4362">
        <w:t xml:space="preserve"> </w:t>
      </w:r>
      <w:r>
        <w:t>If it does change, the current user record will be invalidated in VBECS Administrator</w:t>
      </w:r>
      <w:r w:rsidR="008C0E58" w:rsidRPr="001C29FC">
        <w:t xml:space="preserve">. </w:t>
      </w:r>
      <w:r w:rsidR="00C12492" w:rsidRPr="001C29FC">
        <w:rPr>
          <w:vanish/>
        </w:rPr>
        <w:t>(DR3470)</w:t>
      </w:r>
      <w:r w:rsidR="008C0E58" w:rsidRPr="001C29FC">
        <w:t xml:space="preserve">  </w:t>
      </w:r>
    </w:p>
    <w:p w14:paraId="2F57B8C6" w14:textId="77777777" w:rsidR="00A849AD" w:rsidRPr="001C29FC" w:rsidRDefault="00A849AD" w:rsidP="00F06E45">
      <w:pPr>
        <w:pStyle w:val="Heading3"/>
      </w:pPr>
      <w:bookmarkStart w:id="64" w:name="_Toc11064128"/>
      <w:r w:rsidRPr="001C29FC">
        <w:t xml:space="preserve">Additional </w:t>
      </w:r>
      <w:r w:rsidRPr="000839D1">
        <w:t>Information</w:t>
      </w:r>
      <w:bookmarkEnd w:id="64"/>
    </w:p>
    <w:p w14:paraId="53585B5F" w14:textId="77777777" w:rsidR="00DD7C07" w:rsidRDefault="005719AA" w:rsidP="00C67DE3">
      <w:pPr>
        <w:pStyle w:val="ListBullet"/>
        <w:numPr>
          <w:ilvl w:val="0"/>
          <w:numId w:val="24"/>
        </w:numPr>
        <w:rPr>
          <w:lang w:val="en-US"/>
        </w:rPr>
      </w:pPr>
      <w:r w:rsidRPr="00DD7C07">
        <w:rPr>
          <w:vanish/>
        </w:rPr>
        <w:t xml:space="preserve">MBR_3.15 </w:t>
      </w:r>
      <w:r w:rsidRPr="00DD7C07">
        <w:rPr>
          <w:lang w:val="en-US"/>
        </w:rPr>
        <w:t>Each defined VBECS user must have a unique DUZ.</w:t>
      </w:r>
      <w:r w:rsidR="007D35C2" w:rsidRPr="00DD7C07">
        <w:rPr>
          <w:lang w:val="en-US"/>
        </w:rPr>
        <w:t xml:space="preserve"> </w:t>
      </w:r>
    </w:p>
    <w:p w14:paraId="7FB62460" w14:textId="77777777" w:rsidR="005719AA" w:rsidRPr="00DD7C07" w:rsidRDefault="005719AA" w:rsidP="00C67DE3">
      <w:pPr>
        <w:pStyle w:val="ListBullet"/>
        <w:numPr>
          <w:ilvl w:val="0"/>
          <w:numId w:val="24"/>
        </w:numPr>
        <w:rPr>
          <w:lang w:val="en-US"/>
        </w:rPr>
      </w:pPr>
      <w:r w:rsidRPr="00DD7C07">
        <w:rPr>
          <w:rFonts w:ascii="Arial" w:hAnsi="Arial"/>
          <w:vanish/>
          <w:spacing w:val="0"/>
          <w:sz w:val="18"/>
          <w:szCs w:val="24"/>
          <w:lang w:val="en-US" w:eastAsia="en-US"/>
        </w:rPr>
        <w:t>BR_19.04</w:t>
      </w:r>
      <w:r w:rsidRPr="00DD7C07">
        <w:rPr>
          <w:lang w:val="en-US"/>
        </w:rPr>
        <w:t xml:space="preserve">The VBECS User ID stored in VBECS is the user’s </w:t>
      </w:r>
      <w:bookmarkStart w:id="65" w:name="_Hlk516669301"/>
      <w:r w:rsidRPr="00DD7C07">
        <w:rPr>
          <w:lang w:val="en-US"/>
        </w:rPr>
        <w:t>NT Logon ID</w:t>
      </w:r>
      <w:bookmarkEnd w:id="65"/>
      <w:r w:rsidRPr="00DD7C07">
        <w:rPr>
          <w:lang w:val="en-US"/>
        </w:rPr>
        <w:t>.</w:t>
      </w:r>
      <w:r w:rsidR="007D35C2" w:rsidRPr="00DD7C07">
        <w:rPr>
          <w:lang w:val="en-US"/>
        </w:rPr>
        <w:t xml:space="preserve"> </w:t>
      </w:r>
    </w:p>
    <w:p w14:paraId="099E610D" w14:textId="3F3090E2" w:rsidR="00FD75E5" w:rsidRPr="00B413D0" w:rsidRDefault="00FD75E5" w:rsidP="00C67DE3">
      <w:pPr>
        <w:pStyle w:val="ListBullet"/>
        <w:numPr>
          <w:ilvl w:val="0"/>
          <w:numId w:val="24"/>
        </w:numPr>
        <w:rPr>
          <w:lang w:val="en-US"/>
        </w:rPr>
      </w:pPr>
      <w:r>
        <w:rPr>
          <w:lang w:val="en-US"/>
        </w:rPr>
        <w:t xml:space="preserve">A VBECS </w:t>
      </w:r>
      <w:r w:rsidRPr="00117276">
        <w:rPr>
          <w:lang w:val="en-US"/>
        </w:rPr>
        <w:t>Administrator/Supervisor can further configure VBECS users in VBECS</w:t>
      </w:r>
      <w:r w:rsidR="00B350BA">
        <w:rPr>
          <w:lang w:val="en-US"/>
        </w:rPr>
        <w:t>,</w:t>
      </w:r>
      <w:r w:rsidRPr="00117276">
        <w:rPr>
          <w:lang w:val="en-US"/>
        </w:rPr>
        <w:t xml:space="preserve"> but an initial role must be defined </w:t>
      </w:r>
      <w:r w:rsidR="00F572EC">
        <w:rPr>
          <w:lang w:val="en-US"/>
        </w:rPr>
        <w:t>for each VBECS user in VBECS Administrator</w:t>
      </w:r>
      <w:r w:rsidRPr="00117276">
        <w:rPr>
          <w:lang w:val="en-US"/>
        </w:rPr>
        <w:t>.</w:t>
      </w:r>
      <w:r w:rsidR="00B413D0">
        <w:rPr>
          <w:lang w:val="en-US"/>
        </w:rPr>
        <w:t xml:space="preserve"> The option should be used primarily to </w:t>
      </w:r>
      <w:r w:rsidR="00F572EC">
        <w:rPr>
          <w:lang w:val="en-US"/>
        </w:rPr>
        <w:t>define</w:t>
      </w:r>
      <w:r w:rsidR="00B413D0">
        <w:rPr>
          <w:lang w:val="en-US"/>
        </w:rPr>
        <w:t xml:space="preserve"> and </w:t>
      </w:r>
      <w:r w:rsidR="00F572EC">
        <w:rPr>
          <w:lang w:val="en-US"/>
        </w:rPr>
        <w:t>undefine the</w:t>
      </w:r>
      <w:r w:rsidR="00B413D0">
        <w:rPr>
          <w:lang w:val="en-US"/>
        </w:rPr>
        <w:t xml:space="preserve"> </w:t>
      </w:r>
      <w:r w:rsidR="00F572EC">
        <w:rPr>
          <w:lang w:val="en-US"/>
        </w:rPr>
        <w:t>user in VBECS</w:t>
      </w:r>
      <w:r w:rsidR="00B413D0">
        <w:rPr>
          <w:lang w:val="en-US"/>
        </w:rPr>
        <w:t>.</w:t>
      </w:r>
    </w:p>
    <w:p w14:paraId="108996FB" w14:textId="48FC5EA0" w:rsidR="00F764C9" w:rsidRPr="00F764C9" w:rsidRDefault="00C41D73" w:rsidP="00C67DE3">
      <w:pPr>
        <w:pStyle w:val="ListBullet"/>
        <w:numPr>
          <w:ilvl w:val="0"/>
          <w:numId w:val="24"/>
        </w:numPr>
        <w:rPr>
          <w:lang w:val="en-US"/>
        </w:rPr>
      </w:pPr>
      <w:r>
        <w:rPr>
          <w:lang w:val="en-US"/>
        </w:rPr>
        <w:t>A</w:t>
      </w:r>
      <w:r w:rsidR="00E53563" w:rsidRPr="001C29FC">
        <w:rPr>
          <w:lang w:val="en-US"/>
        </w:rPr>
        <w:t xml:space="preserve"> </w:t>
      </w:r>
      <w:r w:rsidRPr="00117276">
        <w:rPr>
          <w:lang w:val="en-US"/>
        </w:rPr>
        <w:t xml:space="preserve">user’s role may be changed while they are logged into </w:t>
      </w:r>
      <w:r w:rsidR="007F5C8B" w:rsidRPr="00117276">
        <w:rPr>
          <w:lang w:val="en-US"/>
        </w:rPr>
        <w:t>VBECS;</w:t>
      </w:r>
      <w:r w:rsidRPr="00117276">
        <w:rPr>
          <w:lang w:val="en-US"/>
        </w:rPr>
        <w:t xml:space="preserve"> the change takes effect the next time the user logs into VBECS.</w:t>
      </w:r>
    </w:p>
    <w:p w14:paraId="64B921E1" w14:textId="4A4FCDA0" w:rsidR="008D303B" w:rsidRPr="00F764C9" w:rsidRDefault="00F764C9" w:rsidP="00C67DE3">
      <w:pPr>
        <w:pStyle w:val="ListBullet"/>
        <w:numPr>
          <w:ilvl w:val="0"/>
          <w:numId w:val="24"/>
        </w:numPr>
        <w:rPr>
          <w:lang w:val="en-US"/>
        </w:rPr>
      </w:pPr>
      <w:r>
        <w:rPr>
          <w:szCs w:val="20"/>
        </w:rPr>
        <w:t>The user</w:t>
      </w:r>
      <w:r w:rsidRPr="00297E0C">
        <w:rPr>
          <w:szCs w:val="20"/>
        </w:rPr>
        <w:t xml:space="preserve"> </w:t>
      </w:r>
      <w:r>
        <w:rPr>
          <w:szCs w:val="20"/>
        </w:rPr>
        <w:t>n</w:t>
      </w:r>
      <w:r w:rsidRPr="00297E0C">
        <w:rPr>
          <w:szCs w:val="20"/>
        </w:rPr>
        <w:t xml:space="preserve">ame </w:t>
      </w:r>
      <w:r>
        <w:rPr>
          <w:szCs w:val="20"/>
        </w:rPr>
        <w:t xml:space="preserve">and e-mail </w:t>
      </w:r>
      <w:r w:rsidRPr="00297E0C">
        <w:rPr>
          <w:szCs w:val="20"/>
        </w:rPr>
        <w:t xml:space="preserve">in VBECS </w:t>
      </w:r>
      <w:r>
        <w:rPr>
          <w:szCs w:val="20"/>
        </w:rPr>
        <w:t>are silently</w:t>
      </w:r>
      <w:r w:rsidRPr="00297E0C">
        <w:rPr>
          <w:szCs w:val="20"/>
        </w:rPr>
        <w:t xml:space="preserve"> synced </w:t>
      </w:r>
      <w:r>
        <w:rPr>
          <w:szCs w:val="20"/>
        </w:rPr>
        <w:t>with the user’s data</w:t>
      </w:r>
      <w:r w:rsidRPr="00297E0C">
        <w:rPr>
          <w:szCs w:val="20"/>
        </w:rPr>
        <w:t xml:space="preserve"> </w:t>
      </w:r>
      <w:r>
        <w:rPr>
          <w:szCs w:val="20"/>
        </w:rPr>
        <w:t>from Active Directory</w:t>
      </w:r>
      <w:r w:rsidRPr="00297E0C">
        <w:rPr>
          <w:szCs w:val="20"/>
        </w:rPr>
        <w:t xml:space="preserve"> </w:t>
      </w:r>
      <w:r>
        <w:rPr>
          <w:szCs w:val="20"/>
        </w:rPr>
        <w:t>if a discrepancy is detected.</w:t>
      </w:r>
    </w:p>
    <w:p w14:paraId="783B1397" w14:textId="3570C382" w:rsidR="0057578E" w:rsidRPr="006B3137" w:rsidRDefault="006B3137" w:rsidP="00F06E45">
      <w:pPr>
        <w:pStyle w:val="Heading3"/>
        <w:rPr>
          <w:lang w:val="en-US"/>
        </w:rPr>
      </w:pPr>
      <w:bookmarkStart w:id="66" w:name="_Toc11064129"/>
      <w:r w:rsidRPr="00695A5D">
        <w:rPr>
          <w:lang w:val="en-US"/>
        </w:rPr>
        <w:lastRenderedPageBreak/>
        <w:t>Edit Users Steps Description</w:t>
      </w:r>
      <w:bookmarkEnd w:id="66"/>
    </w:p>
    <w:p w14:paraId="0144D335" w14:textId="2603D81D" w:rsidR="00197B6F" w:rsidRPr="00197B6F" w:rsidRDefault="00197B6F" w:rsidP="00197B6F">
      <w:pPr>
        <w:pStyle w:val="Heading4"/>
      </w:pPr>
      <w:bookmarkStart w:id="67" w:name="_Ref7609464"/>
      <w:bookmarkStart w:id="68" w:name="_Hlk2683491"/>
      <w:r w:rsidRPr="00DF22E3">
        <w:t xml:space="preserve">Define a </w:t>
      </w:r>
      <w:r w:rsidR="004C3686" w:rsidRPr="00DF22E3">
        <w:t>N</w:t>
      </w:r>
      <w:r w:rsidRPr="00DF22E3">
        <w:t>ew VBECS User</w:t>
      </w:r>
      <w:bookmarkEnd w:id="67"/>
    </w:p>
    <w:bookmarkEnd w:id="68"/>
    <w:p w14:paraId="3AEE57D8" w14:textId="7867C4B8" w:rsidR="00197B6F" w:rsidRDefault="00197B6F" w:rsidP="00197B6F">
      <w:r>
        <w:t>When access to VBECS has been granted in both Production and Test accounts, proceed to define the user in VBECS. (The</w:t>
      </w:r>
      <w:r w:rsidR="00695A5D">
        <w:t>se</w:t>
      </w:r>
      <w:r>
        <w:t xml:space="preserve"> steps are the same for Production and Test accounts, but each must be configured individually).</w:t>
      </w:r>
    </w:p>
    <w:p w14:paraId="40244644" w14:textId="491B7934" w:rsidR="00197B6F" w:rsidRDefault="00197B6F" w:rsidP="00695A5D">
      <w:pPr>
        <w:pStyle w:val="ListParagraph"/>
        <w:numPr>
          <w:ilvl w:val="0"/>
          <w:numId w:val="47"/>
        </w:numPr>
      </w:pPr>
      <w:r>
        <w:t>Acquire the user</w:t>
      </w:r>
      <w:r w:rsidR="00695A5D">
        <w:t>’</w:t>
      </w:r>
      <w:r>
        <w:t>s full name and VA email address (Outlook</w:t>
      </w:r>
      <w:r w:rsidR="00695A5D">
        <w:t>/GAL</w:t>
      </w:r>
      <w:r>
        <w:t>).</w:t>
      </w:r>
    </w:p>
    <w:p w14:paraId="1AB4E648" w14:textId="68855BB8" w:rsidR="00197B6F" w:rsidRDefault="00197B6F" w:rsidP="00695A5D">
      <w:pPr>
        <w:pStyle w:val="ListParagraph"/>
        <w:numPr>
          <w:ilvl w:val="0"/>
          <w:numId w:val="47"/>
        </w:numPr>
      </w:pPr>
      <w:r>
        <w:t>Log into VBECS Administrator.</w:t>
      </w:r>
    </w:p>
    <w:p w14:paraId="5F1C8040" w14:textId="4F9FEAB7" w:rsidR="00B81564" w:rsidRDefault="00B81564" w:rsidP="00695A5D">
      <w:pPr>
        <w:pStyle w:val="ListParagraph"/>
        <w:numPr>
          <w:ilvl w:val="0"/>
          <w:numId w:val="47"/>
        </w:numPr>
      </w:pPr>
      <w:r>
        <w:t>Select</w:t>
      </w:r>
      <w:r w:rsidR="00695A5D">
        <w:t xml:space="preserve"> the</w:t>
      </w:r>
      <w:r>
        <w:t xml:space="preserve"> </w:t>
      </w:r>
      <w:r w:rsidRPr="00E43867">
        <w:rPr>
          <w:b/>
        </w:rPr>
        <w:t>Edit Users</w:t>
      </w:r>
      <w:r>
        <w:t xml:space="preserve"> menu option. </w:t>
      </w:r>
      <w:r w:rsidR="008A4502">
        <w:t xml:space="preserve">This option is only enabled if the Administrator application is connected to </w:t>
      </w:r>
      <w:proofErr w:type="spellStart"/>
      <w:r w:rsidR="008A4502">
        <w:t>VistALink</w:t>
      </w:r>
      <w:proofErr w:type="spellEnd"/>
      <w:r w:rsidR="008A4502">
        <w:t>.</w:t>
      </w:r>
    </w:p>
    <w:p w14:paraId="70AE8416" w14:textId="60693713" w:rsidR="00B81564" w:rsidRDefault="00EA5E49" w:rsidP="003F7782">
      <w:pPr>
        <w:ind w:firstLine="360"/>
      </w:pPr>
      <w:r>
        <w:object w:dxaOrig="10000" w:dyaOrig="8646" w14:anchorId="672487CC">
          <v:shape id="_x0000_i1072" type="#_x0000_t75" style="width:306.75pt;height:264.75pt" o:ole="">
            <v:imagedata r:id="rId133" o:title=""/>
          </v:shape>
          <o:OLEObject Type="Embed" ProgID="Visio.Drawing.11" ShapeID="_x0000_i1072" DrawAspect="Content" ObjectID="_1621686398" r:id="rId134"/>
        </w:object>
      </w:r>
    </w:p>
    <w:p w14:paraId="1565F5D7" w14:textId="77777777" w:rsidR="007860CF" w:rsidRDefault="007860CF">
      <w:pPr>
        <w:contextualSpacing w:val="0"/>
      </w:pPr>
      <w:r>
        <w:br w:type="page"/>
      </w:r>
    </w:p>
    <w:p w14:paraId="5FD09A5F" w14:textId="5E8E5529" w:rsidR="002167AC" w:rsidRDefault="002167AC" w:rsidP="00695A5D">
      <w:pPr>
        <w:pStyle w:val="ListParagraph"/>
        <w:numPr>
          <w:ilvl w:val="0"/>
          <w:numId w:val="47"/>
        </w:numPr>
      </w:pPr>
      <w:r>
        <w:lastRenderedPageBreak/>
        <w:t>Make sure</w:t>
      </w:r>
      <w:r w:rsidR="00044E2D">
        <w:t xml:space="preserve"> the</w:t>
      </w:r>
      <w:r>
        <w:t xml:space="preserve"> </w:t>
      </w:r>
      <w:r w:rsidRPr="00EA382B">
        <w:rPr>
          <w:b/>
        </w:rPr>
        <w:t>Filter</w:t>
      </w:r>
      <w:r w:rsidRPr="00954E90">
        <w:t xml:space="preserve"> </w:t>
      </w:r>
      <w:r>
        <w:t>drop</w:t>
      </w:r>
      <w:r w:rsidR="000651A2">
        <w:t>-</w:t>
      </w:r>
      <w:r>
        <w:t xml:space="preserve">down menu is selected to show </w:t>
      </w:r>
      <w:r w:rsidRPr="002167AC">
        <w:rPr>
          <w:u w:val="single"/>
        </w:rPr>
        <w:t>all</w:t>
      </w:r>
      <w:r>
        <w:t xml:space="preserve"> or </w:t>
      </w:r>
      <w:r w:rsidRPr="002167AC">
        <w:rPr>
          <w:u w:val="single"/>
        </w:rPr>
        <w:t>undefined</w:t>
      </w:r>
      <w:r>
        <w:t xml:space="preserve"> users.</w:t>
      </w:r>
      <w:r w:rsidRPr="00954E90">
        <w:t xml:space="preserve"> </w:t>
      </w:r>
      <w:r>
        <w:t xml:space="preserve">You can </w:t>
      </w:r>
      <w:r w:rsidR="00044E2D">
        <w:t>further</w:t>
      </w:r>
      <w:r>
        <w:t xml:space="preserve"> filter the list by typing </w:t>
      </w:r>
      <w:r w:rsidR="00044E2D">
        <w:t xml:space="preserve">the </w:t>
      </w:r>
      <w:r>
        <w:t>user’s name or DUZ in “</w:t>
      </w:r>
      <w:r w:rsidRPr="00DC473A">
        <w:rPr>
          <w:b/>
        </w:rPr>
        <w:t>Type here to search…</w:t>
      </w:r>
      <w:r w:rsidRPr="00DC473A">
        <w:t>”</w:t>
      </w:r>
      <w:r>
        <w:t xml:space="preserve"> search text box</w:t>
      </w:r>
    </w:p>
    <w:p w14:paraId="64A7F4A9" w14:textId="219803A5" w:rsidR="00EA5E49" w:rsidRDefault="00EA5E49" w:rsidP="003F7782">
      <w:pPr>
        <w:ind w:firstLine="360"/>
      </w:pPr>
      <w:r>
        <w:object w:dxaOrig="10187" w:dyaOrig="6330" w14:anchorId="61C81A75">
          <v:shape id="_x0000_i1073" type="#_x0000_t75" style="width:313.5pt;height:195pt" o:ole="">
            <v:imagedata r:id="rId135" o:title=""/>
          </v:shape>
          <o:OLEObject Type="Embed" ProgID="Visio.Drawing.11" ShapeID="_x0000_i1073" DrawAspect="Content" ObjectID="_1621686399" r:id="rId136"/>
        </w:object>
      </w:r>
    </w:p>
    <w:p w14:paraId="60EB6CEF" w14:textId="2DB272D4" w:rsidR="00EA5E49" w:rsidRPr="001E280E" w:rsidRDefault="00BE55DE" w:rsidP="00695A5D">
      <w:pPr>
        <w:pStyle w:val="ListParagraph"/>
        <w:numPr>
          <w:ilvl w:val="0"/>
          <w:numId w:val="47"/>
        </w:numPr>
      </w:pPr>
      <w:r w:rsidRPr="001E280E">
        <w:t xml:space="preserve">Locate </w:t>
      </w:r>
      <w:r w:rsidR="005D5E0C" w:rsidRPr="001E280E">
        <w:t xml:space="preserve">the </w:t>
      </w:r>
      <w:r w:rsidRPr="001E280E">
        <w:t xml:space="preserve">new user’s record from the list provided and click on it. </w:t>
      </w:r>
    </w:p>
    <w:p w14:paraId="2B0470CA" w14:textId="630CC837" w:rsidR="00AD5915" w:rsidRDefault="00AD5915" w:rsidP="00695A5D">
      <w:pPr>
        <w:pStyle w:val="BodyTextIndent"/>
        <w:numPr>
          <w:ilvl w:val="0"/>
          <w:numId w:val="47"/>
        </w:numPr>
        <w:spacing w:after="0"/>
        <w:ind w:right="-720"/>
        <w:contextualSpacing w:val="0"/>
      </w:pPr>
      <w:r>
        <w:t xml:space="preserve">Once </w:t>
      </w:r>
      <w:r w:rsidR="001E280E">
        <w:t xml:space="preserve">the </w:t>
      </w:r>
      <w:r>
        <w:t xml:space="preserve">new user is chosen, </w:t>
      </w:r>
      <w:r w:rsidR="00246AAB">
        <w:t>expand</w:t>
      </w:r>
      <w:r>
        <w:t xml:space="preserve"> the </w:t>
      </w:r>
      <w:r w:rsidRPr="00EA382B">
        <w:rPr>
          <w:b/>
        </w:rPr>
        <w:t>Window</w:t>
      </w:r>
      <w:r w:rsidR="00547B74" w:rsidRPr="00EA382B">
        <w:rPr>
          <w:b/>
        </w:rPr>
        <w:t>s</w:t>
      </w:r>
      <w:r w:rsidRPr="00EA382B">
        <w:rPr>
          <w:b/>
        </w:rPr>
        <w:t xml:space="preserve"> User</w:t>
      </w:r>
      <w:r>
        <w:t xml:space="preserve"> drop-down box to review</w:t>
      </w:r>
      <w:r w:rsidR="00547B74">
        <w:t xml:space="preserve"> </w:t>
      </w:r>
      <w:r w:rsidR="001E280E">
        <w:t>the new</w:t>
      </w:r>
      <w:r w:rsidR="00547B74">
        <w:t xml:space="preserve"> </w:t>
      </w:r>
      <w:r>
        <w:t>user</w:t>
      </w:r>
      <w:r w:rsidR="00246AAB">
        <w:t>’</w:t>
      </w:r>
      <w:r>
        <w:t xml:space="preserve">s </w:t>
      </w:r>
      <w:r w:rsidR="00547B74">
        <w:t>record</w:t>
      </w:r>
      <w:r>
        <w:t xml:space="preserve">. Ensure </w:t>
      </w:r>
      <w:r w:rsidR="00547B74">
        <w:t xml:space="preserve">that </w:t>
      </w:r>
      <w:r w:rsidR="001E280E">
        <w:t xml:space="preserve">the </w:t>
      </w:r>
      <w:r w:rsidR="00547B74">
        <w:t xml:space="preserve">user’s name, e-mail and login ID are </w:t>
      </w:r>
      <w:r>
        <w:t>correct.</w:t>
      </w:r>
    </w:p>
    <w:p w14:paraId="0F3320DA" w14:textId="3C300154" w:rsidR="00547B74" w:rsidRDefault="00547B74" w:rsidP="003F7782">
      <w:pPr>
        <w:pStyle w:val="BodyTextIndent"/>
        <w:spacing w:after="0"/>
        <w:ind w:right="-720"/>
        <w:contextualSpacing w:val="0"/>
      </w:pPr>
      <w:r>
        <w:object w:dxaOrig="10702" w:dyaOrig="7682" w14:anchorId="7B5C3B61">
          <v:shape id="_x0000_i1074" type="#_x0000_t75" style="width:333.75pt;height:240pt" o:ole="">
            <v:imagedata r:id="rId137" o:title=""/>
          </v:shape>
          <o:OLEObject Type="Embed" ProgID="Visio.Drawing.11" ShapeID="_x0000_i1074" DrawAspect="Content" ObjectID="_1621686400" r:id="rId138"/>
        </w:object>
      </w:r>
    </w:p>
    <w:p w14:paraId="0567093C" w14:textId="77777777" w:rsidR="007860CF" w:rsidRDefault="007860CF">
      <w:pPr>
        <w:contextualSpacing w:val="0"/>
      </w:pPr>
      <w:r>
        <w:br w:type="page"/>
      </w:r>
    </w:p>
    <w:p w14:paraId="18AFC531" w14:textId="0394FAD2" w:rsidR="00547B74" w:rsidRDefault="00547B74" w:rsidP="003F7782">
      <w:pPr>
        <w:pStyle w:val="BodyTextIndent"/>
        <w:spacing w:after="0"/>
        <w:ind w:right="-720"/>
        <w:contextualSpacing w:val="0"/>
      </w:pPr>
      <w:r>
        <w:lastRenderedPageBreak/>
        <w:t>N</w:t>
      </w:r>
      <w:r w:rsidR="001E280E">
        <w:t>ote</w:t>
      </w:r>
      <w:r>
        <w:t xml:space="preserve">: </w:t>
      </w:r>
      <w:r w:rsidR="001E280E">
        <w:t>I</w:t>
      </w:r>
      <w:r>
        <w:t xml:space="preserve">f </w:t>
      </w:r>
      <w:r w:rsidR="001E280E">
        <w:t xml:space="preserve">the </w:t>
      </w:r>
      <w:r w:rsidRPr="00EA382B">
        <w:rPr>
          <w:b/>
        </w:rPr>
        <w:t>Windows User</w:t>
      </w:r>
      <w:r>
        <w:t xml:space="preserve"> drop-down box is initially blank and has </w:t>
      </w:r>
      <w:r w:rsidR="001E280E">
        <w:t xml:space="preserve">a </w:t>
      </w:r>
      <w:r>
        <w:t xml:space="preserve">red border, it means that no automatic match was possible by </w:t>
      </w:r>
      <w:r w:rsidR="001E280E">
        <w:t xml:space="preserve">the </w:t>
      </w:r>
      <w:r>
        <w:t>user name. In this case</w:t>
      </w:r>
      <w:r w:rsidR="002E2AE1">
        <w:t>,</w:t>
      </w:r>
      <w:r>
        <w:t xml:space="preserve"> manually </w:t>
      </w:r>
      <w:r w:rsidR="002E2AE1">
        <w:t xml:space="preserve">select </w:t>
      </w:r>
      <w:r w:rsidR="001E280E">
        <w:t xml:space="preserve">the </w:t>
      </w:r>
      <w:r>
        <w:t>windows user record</w:t>
      </w:r>
      <w:r w:rsidR="002E2AE1">
        <w:t xml:space="preserve"> </w:t>
      </w:r>
      <w:r w:rsidR="001E280E">
        <w:t>from</w:t>
      </w:r>
      <w:r w:rsidR="002E2AE1">
        <w:t xml:space="preserve"> the drop-down list</w:t>
      </w:r>
      <w:r w:rsidR="001E280E">
        <w:t>;</w:t>
      </w:r>
      <w:r>
        <w:t xml:space="preserve"> </w:t>
      </w:r>
      <w:r w:rsidR="002E2AE1">
        <w:t xml:space="preserve">you </w:t>
      </w:r>
      <w:r w:rsidR="00A108DC">
        <w:t xml:space="preserve">can </w:t>
      </w:r>
      <w:r w:rsidR="002E2AE1">
        <w:t xml:space="preserve">narrow down records by typing </w:t>
      </w:r>
      <w:r w:rsidR="001E280E">
        <w:t xml:space="preserve">the </w:t>
      </w:r>
      <w:r w:rsidR="002E2AE1">
        <w:t xml:space="preserve">user name, e-mail or Windows ID </w:t>
      </w:r>
      <w:r w:rsidR="00A108DC">
        <w:t xml:space="preserve">at the top </w:t>
      </w:r>
      <w:r w:rsidR="001E280E">
        <w:t xml:space="preserve">of the </w:t>
      </w:r>
      <w:r w:rsidR="00A108DC">
        <w:t>text field of the</w:t>
      </w:r>
      <w:r w:rsidR="002E2AE1">
        <w:t xml:space="preserve"> </w:t>
      </w:r>
      <w:r w:rsidR="002E2AE1" w:rsidRPr="00EA382B">
        <w:rPr>
          <w:b/>
        </w:rPr>
        <w:t>Windows Use</w:t>
      </w:r>
      <w:r w:rsidR="00EA382B" w:rsidRPr="00EA382B">
        <w:rPr>
          <w:b/>
        </w:rPr>
        <w:t>r</w:t>
      </w:r>
      <w:r w:rsidR="002E2AE1">
        <w:t xml:space="preserve"> drop-down box.</w:t>
      </w:r>
    </w:p>
    <w:p w14:paraId="7F73DC0B" w14:textId="314E8D62" w:rsidR="002E2AE1" w:rsidRDefault="002E3672" w:rsidP="003F7782">
      <w:pPr>
        <w:pStyle w:val="BodyTextIndent"/>
        <w:spacing w:after="0"/>
        <w:ind w:right="-720"/>
        <w:contextualSpacing w:val="0"/>
      </w:pPr>
      <w:r>
        <w:object w:dxaOrig="9842" w:dyaOrig="8379" w14:anchorId="4D678293">
          <v:shape id="_x0000_i1075" type="#_x0000_t75" style="width:309.75pt;height:263.25pt" o:ole="">
            <v:imagedata r:id="rId139" o:title=""/>
          </v:shape>
          <o:OLEObject Type="Embed" ProgID="Visio.Drawing.11" ShapeID="_x0000_i1075" DrawAspect="Content" ObjectID="_1621686401" r:id="rId140"/>
        </w:object>
      </w:r>
    </w:p>
    <w:p w14:paraId="42BA1A68" w14:textId="77777777" w:rsidR="00547B74" w:rsidRDefault="00547B74" w:rsidP="00547B74">
      <w:pPr>
        <w:pStyle w:val="BodyTextIndent"/>
        <w:spacing w:after="0"/>
        <w:ind w:left="720" w:right="-720"/>
        <w:contextualSpacing w:val="0"/>
      </w:pPr>
    </w:p>
    <w:p w14:paraId="1CC433AE" w14:textId="09419951" w:rsidR="00702E79" w:rsidRDefault="00702E79" w:rsidP="00695A5D">
      <w:pPr>
        <w:pStyle w:val="ListParagraph"/>
        <w:numPr>
          <w:ilvl w:val="0"/>
          <w:numId w:val="47"/>
        </w:numPr>
      </w:pPr>
      <w:r w:rsidRPr="00702E79">
        <w:t xml:space="preserve">Enter the </w:t>
      </w:r>
      <w:r w:rsidR="001E280E">
        <w:t>i</w:t>
      </w:r>
      <w:r w:rsidRPr="00702E79">
        <w:t xml:space="preserve">nitials of the user in the </w:t>
      </w:r>
      <w:r w:rsidRPr="001E280E">
        <w:rPr>
          <w:b/>
        </w:rPr>
        <w:t>Initials</w:t>
      </w:r>
      <w:r w:rsidRPr="00702E79">
        <w:t xml:space="preserve"> box if not populated.</w:t>
      </w:r>
    </w:p>
    <w:p w14:paraId="43262FCC" w14:textId="0D4DAB71" w:rsidR="00AD5915" w:rsidRPr="00467BB3" w:rsidRDefault="00467BB3" w:rsidP="00695A5D">
      <w:pPr>
        <w:pStyle w:val="ListParagraph"/>
        <w:numPr>
          <w:ilvl w:val="0"/>
          <w:numId w:val="47"/>
        </w:numPr>
        <w:rPr>
          <w:szCs w:val="22"/>
        </w:rPr>
      </w:pPr>
      <w:r w:rsidRPr="00467BB3">
        <w:rPr>
          <w:szCs w:val="22"/>
        </w:rPr>
        <w:t>After all values are specified, the</w:t>
      </w:r>
      <w:r w:rsidRPr="00467BB3">
        <w:rPr>
          <w:i/>
          <w:iCs/>
          <w:szCs w:val="22"/>
        </w:rPr>
        <w:t> </w:t>
      </w:r>
      <w:r w:rsidRPr="00467BB3">
        <w:rPr>
          <w:b/>
          <w:bCs/>
          <w:szCs w:val="22"/>
        </w:rPr>
        <w:t>Define VistA user in VBECS</w:t>
      </w:r>
      <w:r w:rsidRPr="00467BB3">
        <w:rPr>
          <w:szCs w:val="22"/>
        </w:rPr>
        <w:t xml:space="preserve"> button is displayed. </w:t>
      </w:r>
      <w:r w:rsidR="002E3672" w:rsidRPr="00467BB3">
        <w:rPr>
          <w:szCs w:val="22"/>
        </w:rPr>
        <w:t>Click on</w:t>
      </w:r>
      <w:r w:rsidR="001E280E" w:rsidRPr="00467BB3">
        <w:rPr>
          <w:szCs w:val="22"/>
        </w:rPr>
        <w:t xml:space="preserve"> the</w:t>
      </w:r>
      <w:r w:rsidR="002E3672" w:rsidRPr="00467BB3">
        <w:rPr>
          <w:szCs w:val="22"/>
        </w:rPr>
        <w:t xml:space="preserve"> </w:t>
      </w:r>
      <w:r w:rsidR="00A27D32" w:rsidRPr="00467BB3">
        <w:rPr>
          <w:szCs w:val="22"/>
        </w:rPr>
        <w:t>button.</w:t>
      </w:r>
    </w:p>
    <w:p w14:paraId="3EA8436F" w14:textId="4755863E" w:rsidR="002E3672" w:rsidRDefault="002E3672" w:rsidP="002E3672">
      <w:pPr>
        <w:pStyle w:val="ListParagraph"/>
      </w:pPr>
      <w:r>
        <w:object w:dxaOrig="9842" w:dyaOrig="6872" w14:anchorId="5AF61BF4">
          <v:shape id="_x0000_i1076" type="#_x0000_t75" style="width:312.75pt;height:217.5pt" o:ole="">
            <v:imagedata r:id="rId141" o:title=""/>
          </v:shape>
          <o:OLEObject Type="Embed" ProgID="Visio.Drawing.11" ShapeID="_x0000_i1076" DrawAspect="Content" ObjectID="_1621686402" r:id="rId142"/>
        </w:object>
      </w:r>
    </w:p>
    <w:p w14:paraId="047A1DD7" w14:textId="77777777" w:rsidR="002E3672" w:rsidRDefault="002E3672" w:rsidP="00695A5D">
      <w:pPr>
        <w:pStyle w:val="BodyTextIndent"/>
        <w:numPr>
          <w:ilvl w:val="0"/>
          <w:numId w:val="47"/>
        </w:numPr>
        <w:spacing w:after="0"/>
        <w:ind w:right="-720"/>
        <w:contextualSpacing w:val="0"/>
      </w:pPr>
      <w:r>
        <w:t>A new window populates the screen.</w:t>
      </w:r>
    </w:p>
    <w:p w14:paraId="71D73E5C" w14:textId="27370E7C" w:rsidR="002E3672" w:rsidRDefault="002E3672" w:rsidP="008813B1">
      <w:pPr>
        <w:pStyle w:val="BodyTextIndent"/>
        <w:keepNext/>
        <w:numPr>
          <w:ilvl w:val="0"/>
          <w:numId w:val="47"/>
        </w:numPr>
        <w:spacing w:after="0"/>
        <w:ind w:right="-720"/>
        <w:contextualSpacing w:val="0"/>
      </w:pPr>
      <w:r>
        <w:lastRenderedPageBreak/>
        <w:t>Initially</w:t>
      </w:r>
      <w:r w:rsidR="001E280E">
        <w:t>, the</w:t>
      </w:r>
      <w:r>
        <w:t xml:space="preserve"> user </w:t>
      </w:r>
      <w:r w:rsidR="001E280E">
        <w:t>does not</w:t>
      </w:r>
      <w:r>
        <w:t xml:space="preserve"> have any divisional access assigned. Under the </w:t>
      </w:r>
      <w:r w:rsidRPr="00EA382B">
        <w:rPr>
          <w:i/>
        </w:rPr>
        <w:t>Divisional Access</w:t>
      </w:r>
      <w:r>
        <w:t xml:space="preserve"> section, locate </w:t>
      </w:r>
      <w:r w:rsidRPr="002E3672">
        <w:t>the local VBECS Division</w:t>
      </w:r>
      <w:r w:rsidR="001E280E">
        <w:t>;</w:t>
      </w:r>
      <w:r>
        <w:t xml:space="preserve"> it should be </w:t>
      </w:r>
      <w:r w:rsidRPr="000460A7">
        <w:rPr>
          <w:u w:val="single"/>
        </w:rPr>
        <w:t>defined</w:t>
      </w:r>
      <w:r>
        <w:t>.</w:t>
      </w:r>
    </w:p>
    <w:p w14:paraId="389CF4C2" w14:textId="5A62D07F" w:rsidR="002E3672" w:rsidRDefault="002E3672" w:rsidP="003F7782">
      <w:pPr>
        <w:pStyle w:val="BodyTextIndent"/>
        <w:spacing w:after="0"/>
        <w:ind w:right="-720"/>
        <w:contextualSpacing w:val="0"/>
      </w:pPr>
      <w:r>
        <w:object w:dxaOrig="10545" w:dyaOrig="12834" w14:anchorId="019628F2">
          <v:shape id="_x0000_i1077" type="#_x0000_t75" style="width:321pt;height:390pt" o:ole="">
            <v:imagedata r:id="rId143" o:title=""/>
          </v:shape>
          <o:OLEObject Type="Embed" ProgID="Visio.Drawing.11" ShapeID="_x0000_i1077" DrawAspect="Content" ObjectID="_1621686403" r:id="rId144"/>
        </w:object>
      </w:r>
    </w:p>
    <w:p w14:paraId="156674DE" w14:textId="3A2C89B8" w:rsidR="002E3672" w:rsidRPr="00081FE6" w:rsidRDefault="00BF7F1F" w:rsidP="00695A5D">
      <w:pPr>
        <w:pStyle w:val="ListParagraph"/>
        <w:numPr>
          <w:ilvl w:val="0"/>
          <w:numId w:val="47"/>
        </w:numPr>
      </w:pPr>
      <w:r w:rsidRPr="00081FE6">
        <w:t>From the drop-down menu to the right of divisional access, select the user’s level of access/user role for that local VBECS division</w:t>
      </w:r>
      <w:r w:rsidR="008F222B">
        <w:t xml:space="preserve"> an necessary</w:t>
      </w:r>
      <w:r w:rsidRPr="00081FE6">
        <w:t xml:space="preserve">. Note: </w:t>
      </w:r>
      <w:r w:rsidR="0070204C">
        <w:t>Y</w:t>
      </w:r>
      <w:r w:rsidRPr="00081FE6">
        <w:t xml:space="preserve">ou can assign divisional access only for </w:t>
      </w:r>
      <w:r w:rsidRPr="00081FE6">
        <w:rPr>
          <w:u w:val="single"/>
        </w:rPr>
        <w:t>defined</w:t>
      </w:r>
      <w:r w:rsidRPr="00081FE6">
        <w:t xml:space="preserve"> divisions</w:t>
      </w:r>
      <w:r w:rsidR="00340731" w:rsidRPr="00081FE6">
        <w:t xml:space="preserve"> that are present in the user’s entry in the NEW PERSON file (#200) in VistA.</w:t>
      </w:r>
    </w:p>
    <w:p w14:paraId="5D60F1CB" w14:textId="21A97080" w:rsidR="00BF7F1F" w:rsidRDefault="00BF7F1F" w:rsidP="003F7782">
      <w:pPr>
        <w:ind w:firstLine="360"/>
      </w:pPr>
      <w:r>
        <w:object w:dxaOrig="10883" w:dyaOrig="3249" w14:anchorId="7C958A93">
          <v:shape id="_x0000_i1078" type="#_x0000_t75" style="width:345.75pt;height:100.5pt" o:ole="">
            <v:imagedata r:id="rId145" o:title=""/>
          </v:shape>
          <o:OLEObject Type="Embed" ProgID="Visio.Drawing.11" ShapeID="_x0000_i1078" DrawAspect="Content" ObjectID="_1621686404" r:id="rId146"/>
        </w:object>
      </w:r>
    </w:p>
    <w:p w14:paraId="2E5CC90A" w14:textId="77777777" w:rsidR="007860CF" w:rsidRDefault="007860CF">
      <w:pPr>
        <w:contextualSpacing w:val="0"/>
      </w:pPr>
      <w:r>
        <w:br w:type="page"/>
      </w:r>
    </w:p>
    <w:p w14:paraId="3D791883" w14:textId="5CD9E616" w:rsidR="00BF7F1F" w:rsidRDefault="00816C01" w:rsidP="00695A5D">
      <w:pPr>
        <w:pStyle w:val="BodyTextIndent"/>
        <w:numPr>
          <w:ilvl w:val="0"/>
          <w:numId w:val="47"/>
        </w:numPr>
        <w:tabs>
          <w:tab w:val="left" w:pos="1080"/>
        </w:tabs>
        <w:spacing w:after="0"/>
        <w:ind w:right="-720"/>
        <w:contextualSpacing w:val="0"/>
      </w:pPr>
      <w:r>
        <w:lastRenderedPageBreak/>
        <w:t>After all user’s roles are assigned</w:t>
      </w:r>
      <w:r w:rsidR="00FD2F14" w:rsidRPr="00FD2F14">
        <w:t>,</w:t>
      </w:r>
      <w:r w:rsidR="0070204C">
        <w:t xml:space="preserve"> the</w:t>
      </w:r>
      <w:r w:rsidR="00FD2F14">
        <w:rPr>
          <w:i/>
        </w:rPr>
        <w:t xml:space="preserve"> </w:t>
      </w:r>
      <w:r w:rsidR="00FD2F14" w:rsidRPr="0070204C">
        <w:rPr>
          <w:b/>
        </w:rPr>
        <w:t>Change Divisional Access</w:t>
      </w:r>
      <w:r w:rsidR="00FD2F14">
        <w:t xml:space="preserve"> button</w:t>
      </w:r>
      <w:r w:rsidR="00670580">
        <w:t xml:space="preserve"> </w:t>
      </w:r>
      <w:r w:rsidR="00E32955">
        <w:t>is</w:t>
      </w:r>
      <w:r w:rsidR="00670580">
        <w:t xml:space="preserve"> displayed. </w:t>
      </w:r>
      <w:r w:rsidR="00590F4E">
        <w:t xml:space="preserve">Click on this button </w:t>
      </w:r>
      <w:r w:rsidR="009E00C4">
        <w:t xml:space="preserve">to assign </w:t>
      </w:r>
      <w:r w:rsidR="0070204C">
        <w:t xml:space="preserve">the </w:t>
      </w:r>
      <w:r w:rsidR="009E00C4">
        <w:t>user’s divisional access.</w:t>
      </w:r>
    </w:p>
    <w:p w14:paraId="160002AA" w14:textId="2EC0B7F9" w:rsidR="009E00C4" w:rsidRDefault="009E00C4" w:rsidP="00016BEC">
      <w:pPr>
        <w:pStyle w:val="BodyTextIndent"/>
        <w:tabs>
          <w:tab w:val="left" w:pos="1080"/>
        </w:tabs>
        <w:spacing w:after="0"/>
        <w:ind w:right="-720"/>
        <w:contextualSpacing w:val="0"/>
      </w:pPr>
      <w:r>
        <w:object w:dxaOrig="9842" w:dyaOrig="4734" w14:anchorId="69F28F6C">
          <v:shape id="_x0000_i1079" type="#_x0000_t75" style="width:331.5pt;height:158.25pt" o:ole="">
            <v:imagedata r:id="rId147" o:title=""/>
          </v:shape>
          <o:OLEObject Type="Embed" ProgID="Visio.Drawing.11" ShapeID="_x0000_i1079" DrawAspect="Content" ObjectID="_1621686405" r:id="rId148"/>
        </w:object>
      </w:r>
    </w:p>
    <w:p w14:paraId="09A90F1C" w14:textId="01E33F8E" w:rsidR="00BF7F1F" w:rsidRDefault="00BF7F1F" w:rsidP="00695A5D">
      <w:pPr>
        <w:pStyle w:val="BodyTextIndent"/>
        <w:numPr>
          <w:ilvl w:val="0"/>
          <w:numId w:val="47"/>
        </w:numPr>
        <w:tabs>
          <w:tab w:val="left" w:pos="1080"/>
        </w:tabs>
        <w:spacing w:after="0"/>
        <w:ind w:right="-720"/>
        <w:contextualSpacing w:val="0"/>
      </w:pPr>
      <w:r>
        <w:t>The new user is now defined in VBECS and will have access to the program.</w:t>
      </w:r>
    </w:p>
    <w:p w14:paraId="6421EC09" w14:textId="31D7BE86" w:rsidR="00954E90" w:rsidRDefault="00954E90" w:rsidP="00954E90">
      <w:pPr>
        <w:pStyle w:val="Heading4"/>
      </w:pPr>
      <w:bookmarkStart w:id="69" w:name="_Ref9174423"/>
      <w:r w:rsidRPr="00E97114">
        <w:t xml:space="preserve">Maintain </w:t>
      </w:r>
      <w:r w:rsidR="006C4AE4">
        <w:t xml:space="preserve">an </w:t>
      </w:r>
      <w:r w:rsidR="00E97114" w:rsidRPr="00E97114">
        <w:t>E</w:t>
      </w:r>
      <w:r w:rsidRPr="00E97114">
        <w:t>xisting (</w:t>
      </w:r>
      <w:r w:rsidR="00E97114">
        <w:t>D</w:t>
      </w:r>
      <w:r w:rsidRPr="00E97114">
        <w:t>efined) VBECS User</w:t>
      </w:r>
      <w:bookmarkEnd w:id="69"/>
    </w:p>
    <w:p w14:paraId="117FEC9A" w14:textId="0771E3E2" w:rsidR="00DA0EA3" w:rsidRPr="00DA0EA3" w:rsidRDefault="00DA0EA3" w:rsidP="00DA0EA3">
      <w:r>
        <w:t>(</w:t>
      </w:r>
      <w:r w:rsidR="00BE3B1C">
        <w:t>Refer</w:t>
      </w:r>
      <w:r>
        <w:t xml:space="preserve"> to the </w:t>
      </w:r>
      <w:r w:rsidR="00781C97">
        <w:t>screen captures</w:t>
      </w:r>
      <w:r>
        <w:t xml:space="preserve"> in </w:t>
      </w:r>
      <w:r w:rsidR="00781C97">
        <w:t xml:space="preserve">the </w:t>
      </w:r>
      <w:r>
        <w:t>previous steps for a visual if needed</w:t>
      </w:r>
      <w:r w:rsidR="00BE3B1C">
        <w:t>.</w:t>
      </w:r>
      <w:r>
        <w:t>)</w:t>
      </w:r>
    </w:p>
    <w:p w14:paraId="057B4245" w14:textId="77777777" w:rsidR="00954E90" w:rsidRDefault="00954E90" w:rsidP="001A3FC4">
      <w:pPr>
        <w:pStyle w:val="ListParagraph"/>
        <w:numPr>
          <w:ilvl w:val="0"/>
          <w:numId w:val="38"/>
        </w:numPr>
      </w:pPr>
      <w:r>
        <w:t>Log into VBECS Administrator.</w:t>
      </w:r>
    </w:p>
    <w:p w14:paraId="07EBAD1D" w14:textId="0B70F433" w:rsidR="00954E90" w:rsidRDefault="00954E90" w:rsidP="001A3FC4">
      <w:pPr>
        <w:pStyle w:val="ListParagraph"/>
        <w:numPr>
          <w:ilvl w:val="0"/>
          <w:numId w:val="38"/>
        </w:numPr>
      </w:pPr>
      <w:r>
        <w:t xml:space="preserve">Select </w:t>
      </w:r>
      <w:r w:rsidR="00E97114">
        <w:t xml:space="preserve">the </w:t>
      </w:r>
      <w:r w:rsidRPr="001D2F44">
        <w:rPr>
          <w:b/>
        </w:rPr>
        <w:t>Edit Users</w:t>
      </w:r>
      <w:r>
        <w:t xml:space="preserve"> menu option. </w:t>
      </w:r>
      <w:r w:rsidR="00E97114">
        <w:t>This</w:t>
      </w:r>
      <w:r>
        <w:t xml:space="preserve"> option is </w:t>
      </w:r>
      <w:r w:rsidR="00695A5D">
        <w:t xml:space="preserve">only </w:t>
      </w:r>
      <w:r>
        <w:t xml:space="preserve">enabled if </w:t>
      </w:r>
      <w:r w:rsidR="008A4502">
        <w:t xml:space="preserve">the Administrator application is </w:t>
      </w:r>
      <w:r>
        <w:t xml:space="preserve">connected to </w:t>
      </w:r>
      <w:proofErr w:type="spellStart"/>
      <w:r>
        <w:t>VistALink</w:t>
      </w:r>
      <w:proofErr w:type="spellEnd"/>
    </w:p>
    <w:p w14:paraId="1BC80019" w14:textId="3FE97A94" w:rsidR="00954E90" w:rsidRDefault="00954E90" w:rsidP="001A3FC4">
      <w:pPr>
        <w:pStyle w:val="ListParagraph"/>
        <w:numPr>
          <w:ilvl w:val="0"/>
          <w:numId w:val="38"/>
        </w:numPr>
      </w:pPr>
      <w:r>
        <w:t xml:space="preserve">Make sure </w:t>
      </w:r>
      <w:r w:rsidR="00E97114">
        <w:t xml:space="preserve">the </w:t>
      </w:r>
      <w:r w:rsidRPr="00EA382B">
        <w:rPr>
          <w:b/>
        </w:rPr>
        <w:t>Filter</w:t>
      </w:r>
      <w:r w:rsidRPr="00954E90">
        <w:t xml:space="preserve"> </w:t>
      </w:r>
      <w:r>
        <w:t>drop</w:t>
      </w:r>
      <w:r w:rsidR="000651A2">
        <w:t>-</w:t>
      </w:r>
      <w:r>
        <w:t xml:space="preserve">down menu is selected to show </w:t>
      </w:r>
      <w:r w:rsidRPr="00954E90">
        <w:rPr>
          <w:u w:val="single"/>
        </w:rPr>
        <w:t>all</w:t>
      </w:r>
      <w:r>
        <w:t xml:space="preserve"> or </w:t>
      </w:r>
      <w:r w:rsidRPr="00954E90">
        <w:rPr>
          <w:u w:val="single"/>
        </w:rPr>
        <w:t>defined</w:t>
      </w:r>
      <w:r>
        <w:t xml:space="preserve"> users.</w:t>
      </w:r>
      <w:r w:rsidRPr="00954E90">
        <w:t xml:space="preserve"> </w:t>
      </w:r>
      <w:r>
        <w:t xml:space="preserve">You can </w:t>
      </w:r>
      <w:r w:rsidR="00044E2D">
        <w:t>further</w:t>
      </w:r>
      <w:r>
        <w:t xml:space="preserve"> filter the list by typing </w:t>
      </w:r>
      <w:r w:rsidR="00E97114">
        <w:t xml:space="preserve">the </w:t>
      </w:r>
      <w:r>
        <w:t>user’s name or DUZ in “</w:t>
      </w:r>
      <w:r w:rsidRPr="00DC473A">
        <w:rPr>
          <w:b/>
        </w:rPr>
        <w:t>Type here to search…</w:t>
      </w:r>
      <w:r>
        <w:t>” search text box.</w:t>
      </w:r>
    </w:p>
    <w:p w14:paraId="15FA7DF7" w14:textId="47AEE908" w:rsidR="00954E90" w:rsidRDefault="00954E90" w:rsidP="001A3FC4">
      <w:pPr>
        <w:pStyle w:val="ListParagraph"/>
        <w:numPr>
          <w:ilvl w:val="0"/>
          <w:numId w:val="38"/>
        </w:numPr>
      </w:pPr>
      <w:r>
        <w:t>Locate</w:t>
      </w:r>
      <w:r w:rsidR="00E97114">
        <w:t xml:space="preserve"> the</w:t>
      </w:r>
      <w:r>
        <w:t xml:space="preserve"> </w:t>
      </w:r>
      <w:r w:rsidR="00DC5514">
        <w:t>existing (</w:t>
      </w:r>
      <w:r w:rsidR="00DC5514" w:rsidRPr="00DC5514">
        <w:rPr>
          <w:u w:val="single"/>
        </w:rPr>
        <w:t>defined</w:t>
      </w:r>
      <w:r w:rsidR="00DC5514">
        <w:t>)</w:t>
      </w:r>
      <w:r>
        <w:t xml:space="preserve"> user’s record you would like to maintain and click on it. </w:t>
      </w:r>
    </w:p>
    <w:p w14:paraId="25E0003A" w14:textId="487BFBB9" w:rsidR="00954E90" w:rsidRDefault="00954E90" w:rsidP="001A3FC4">
      <w:pPr>
        <w:pStyle w:val="ListParagraph"/>
        <w:numPr>
          <w:ilvl w:val="0"/>
          <w:numId w:val="38"/>
        </w:numPr>
      </w:pPr>
      <w:r>
        <w:t xml:space="preserve">Once </w:t>
      </w:r>
      <w:r w:rsidR="00E97114">
        <w:t xml:space="preserve">the </w:t>
      </w:r>
      <w:r>
        <w:t xml:space="preserve">user is chosen, </w:t>
      </w:r>
      <w:r w:rsidR="00246AAB">
        <w:t>a new window populates the screen</w:t>
      </w:r>
      <w:r>
        <w:t>.</w:t>
      </w:r>
      <w:r w:rsidR="00246AAB">
        <w:t xml:space="preserve"> On this window you can:</w:t>
      </w:r>
    </w:p>
    <w:p w14:paraId="6ACC95AA" w14:textId="0394B9EF" w:rsidR="008560AB" w:rsidRPr="008560AB" w:rsidRDefault="00246AAB" w:rsidP="001A3FC4">
      <w:pPr>
        <w:pStyle w:val="ListParagraph"/>
        <w:numPr>
          <w:ilvl w:val="1"/>
          <w:numId w:val="38"/>
        </w:numPr>
        <w:rPr>
          <w:b/>
        </w:rPr>
      </w:pPr>
      <w:r w:rsidRPr="008560AB">
        <w:rPr>
          <w:b/>
        </w:rPr>
        <w:t xml:space="preserve">Map VBECS </w:t>
      </w:r>
      <w:r w:rsidR="00E97114">
        <w:rPr>
          <w:b/>
        </w:rPr>
        <w:t>U</w:t>
      </w:r>
      <w:r w:rsidRPr="008560AB">
        <w:rPr>
          <w:b/>
        </w:rPr>
        <w:t xml:space="preserve">ser to a </w:t>
      </w:r>
      <w:r w:rsidR="00E97114">
        <w:rPr>
          <w:b/>
        </w:rPr>
        <w:t>D</w:t>
      </w:r>
      <w:r w:rsidRPr="008560AB">
        <w:rPr>
          <w:b/>
        </w:rPr>
        <w:t xml:space="preserve">ifferent Windows </w:t>
      </w:r>
      <w:r w:rsidR="00E97114">
        <w:rPr>
          <w:b/>
        </w:rPr>
        <w:t>A</w:t>
      </w:r>
      <w:r w:rsidRPr="008560AB">
        <w:rPr>
          <w:b/>
        </w:rPr>
        <w:t>ccount</w:t>
      </w:r>
      <w:r w:rsidR="008560AB">
        <w:rPr>
          <w:b/>
        </w:rPr>
        <w:t>:</w:t>
      </w:r>
      <w:r w:rsidRPr="008560AB">
        <w:rPr>
          <w:b/>
        </w:rPr>
        <w:t xml:space="preserve"> </w:t>
      </w:r>
    </w:p>
    <w:p w14:paraId="240F90C2" w14:textId="144FC077" w:rsidR="00246AAB" w:rsidRDefault="008560AB" w:rsidP="008560AB">
      <w:pPr>
        <w:pStyle w:val="ListParagraph"/>
        <w:ind w:left="792"/>
      </w:pPr>
      <w:r>
        <w:t xml:space="preserve">Note: </w:t>
      </w:r>
      <w:r w:rsidR="00246AAB">
        <w:t xml:space="preserve">Be careful with </w:t>
      </w:r>
      <w:r w:rsidR="00FE7A10">
        <w:t>this</w:t>
      </w:r>
      <w:r w:rsidR="00246AAB">
        <w:t xml:space="preserve"> functionality, make sure the user is being mapped to the correct windows user.</w:t>
      </w:r>
    </w:p>
    <w:p w14:paraId="1C793BF4" w14:textId="2D948C96" w:rsidR="00246AAB" w:rsidRDefault="00A108DC" w:rsidP="001A3FC4">
      <w:pPr>
        <w:pStyle w:val="ListParagraph"/>
        <w:numPr>
          <w:ilvl w:val="2"/>
          <w:numId w:val="38"/>
        </w:numPr>
      </w:pPr>
      <w:r>
        <w:t xml:space="preserve"> </w:t>
      </w:r>
      <w:r w:rsidR="00246AAB">
        <w:t xml:space="preserve">Expand </w:t>
      </w:r>
      <w:r w:rsidR="00E97114">
        <w:t xml:space="preserve">the </w:t>
      </w:r>
      <w:r w:rsidR="00246AAB" w:rsidRPr="00EA382B">
        <w:rPr>
          <w:b/>
        </w:rPr>
        <w:t>Mapped Windows User</w:t>
      </w:r>
      <w:r w:rsidR="00246AAB">
        <w:t xml:space="preserve"> drop-down </w:t>
      </w:r>
      <w:r>
        <w:t>box</w:t>
      </w:r>
      <w:r w:rsidR="00246AAB">
        <w:t xml:space="preserve"> and select a new windows account to map </w:t>
      </w:r>
      <w:r w:rsidR="00E97114">
        <w:t xml:space="preserve">the </w:t>
      </w:r>
      <w:r w:rsidR="00246AAB">
        <w:t>current VBECS user to</w:t>
      </w:r>
      <w:r w:rsidR="00E97114">
        <w:t xml:space="preserve">; </w:t>
      </w:r>
      <w:r>
        <w:t xml:space="preserve">you can narrow down records by typing </w:t>
      </w:r>
      <w:r w:rsidR="00E97114">
        <w:t xml:space="preserve">the </w:t>
      </w:r>
      <w:r>
        <w:t>user name, e-mail or Windows ID at the top</w:t>
      </w:r>
      <w:r w:rsidR="00E97114">
        <w:t xml:space="preserve"> of the</w:t>
      </w:r>
      <w:r>
        <w:t xml:space="preserve"> text field of the </w:t>
      </w:r>
      <w:r w:rsidRPr="00EA382B">
        <w:rPr>
          <w:b/>
        </w:rPr>
        <w:t>Windows User</w:t>
      </w:r>
      <w:r>
        <w:t xml:space="preserve"> drop-down box.</w:t>
      </w:r>
    </w:p>
    <w:p w14:paraId="42CC4D9B" w14:textId="46E4EE3C" w:rsidR="00A108DC" w:rsidRDefault="00A108DC" w:rsidP="00A108DC">
      <w:pPr>
        <w:ind w:left="504" w:firstLine="720"/>
      </w:pPr>
      <w:r>
        <w:object w:dxaOrig="9797" w:dyaOrig="4014" w14:anchorId="54C96076">
          <v:shape id="_x0000_i1080" type="#_x0000_t75" style="width:338.25pt;height:137.25pt" o:ole="">
            <v:imagedata r:id="rId149" o:title=""/>
          </v:shape>
          <o:OLEObject Type="Embed" ProgID="Visio.Drawing.11" ShapeID="_x0000_i1080" DrawAspect="Content" ObjectID="_1621686406" r:id="rId150"/>
        </w:object>
      </w:r>
    </w:p>
    <w:p w14:paraId="6E1E3F3F" w14:textId="77777777" w:rsidR="00C00A14" w:rsidRDefault="00C00A14">
      <w:pPr>
        <w:contextualSpacing w:val="0"/>
      </w:pPr>
      <w:r>
        <w:br w:type="page"/>
      </w:r>
    </w:p>
    <w:p w14:paraId="1D1DBBA5" w14:textId="4446E078" w:rsidR="00A108DC" w:rsidRDefault="00A108DC" w:rsidP="001A3FC4">
      <w:pPr>
        <w:pStyle w:val="ListParagraph"/>
        <w:numPr>
          <w:ilvl w:val="2"/>
          <w:numId w:val="38"/>
        </w:numPr>
      </w:pPr>
      <w:r>
        <w:lastRenderedPageBreak/>
        <w:t xml:space="preserve"> Once </w:t>
      </w:r>
      <w:r w:rsidR="00E97114">
        <w:t xml:space="preserve">a </w:t>
      </w:r>
      <w:r>
        <w:t>new windows account for mapping is selected,</w:t>
      </w:r>
      <w:r w:rsidR="00E97114">
        <w:t xml:space="preserve"> the</w:t>
      </w:r>
      <w:r>
        <w:t xml:space="preserve"> </w:t>
      </w:r>
      <w:r w:rsidRPr="00E32955">
        <w:rPr>
          <w:b/>
        </w:rPr>
        <w:t xml:space="preserve">Map VistA user to different Windows User </w:t>
      </w:r>
      <w:r>
        <w:t xml:space="preserve">command button </w:t>
      </w:r>
      <w:r w:rsidR="00E32955">
        <w:t>is</w:t>
      </w:r>
      <w:r>
        <w:t xml:space="preserve"> displayed.</w:t>
      </w:r>
    </w:p>
    <w:p w14:paraId="5AAEE204" w14:textId="13A7DE47" w:rsidR="00A108DC" w:rsidRDefault="00A108DC" w:rsidP="00A108DC">
      <w:pPr>
        <w:pStyle w:val="ListParagraph"/>
        <w:ind w:left="1224"/>
      </w:pPr>
      <w:r>
        <w:object w:dxaOrig="10163" w:dyaOrig="2394" w14:anchorId="05507CB7">
          <v:shape id="_x0000_i1081" type="#_x0000_t75" style="width:316.5pt;height:1in" o:ole="">
            <v:imagedata r:id="rId151" o:title=""/>
          </v:shape>
          <o:OLEObject Type="Embed" ProgID="Visio.Drawing.11" ShapeID="_x0000_i1081" DrawAspect="Content" ObjectID="_1621686407" r:id="rId152"/>
        </w:object>
      </w:r>
    </w:p>
    <w:p w14:paraId="579981E1" w14:textId="3085EEA2" w:rsidR="00A108DC" w:rsidRDefault="00A108DC" w:rsidP="001A3FC4">
      <w:pPr>
        <w:pStyle w:val="ListParagraph"/>
        <w:numPr>
          <w:ilvl w:val="2"/>
          <w:numId w:val="38"/>
        </w:numPr>
      </w:pPr>
      <w:r>
        <w:t xml:space="preserve">Click on this button to map </w:t>
      </w:r>
      <w:r w:rsidR="00E97114">
        <w:t xml:space="preserve">the </w:t>
      </w:r>
      <w:r>
        <w:t xml:space="preserve">current VistA user to </w:t>
      </w:r>
      <w:r w:rsidR="00373600">
        <w:t xml:space="preserve">a </w:t>
      </w:r>
      <w:r>
        <w:t xml:space="preserve">different Windows user. </w:t>
      </w:r>
    </w:p>
    <w:p w14:paraId="44232E07" w14:textId="0C4292D2" w:rsidR="00A108DC" w:rsidRPr="008560AB" w:rsidRDefault="00040451" w:rsidP="001A3FC4">
      <w:pPr>
        <w:pStyle w:val="ListParagraph"/>
        <w:numPr>
          <w:ilvl w:val="1"/>
          <w:numId w:val="38"/>
        </w:numPr>
        <w:rPr>
          <w:b/>
        </w:rPr>
      </w:pPr>
      <w:r w:rsidRPr="008560AB">
        <w:rPr>
          <w:b/>
        </w:rPr>
        <w:t>Assign new user</w:t>
      </w:r>
      <w:r w:rsidR="00373600">
        <w:rPr>
          <w:b/>
        </w:rPr>
        <w:t>’s</w:t>
      </w:r>
      <w:r w:rsidRPr="008560AB">
        <w:rPr>
          <w:b/>
        </w:rPr>
        <w:t xml:space="preserve"> initials</w:t>
      </w:r>
      <w:r w:rsidR="008560AB" w:rsidRPr="008560AB">
        <w:rPr>
          <w:b/>
        </w:rPr>
        <w:t>:</w:t>
      </w:r>
    </w:p>
    <w:p w14:paraId="0B4D4AA5" w14:textId="335412C6" w:rsidR="00040451" w:rsidRDefault="00040451" w:rsidP="001A3FC4">
      <w:pPr>
        <w:pStyle w:val="ListParagraph"/>
        <w:numPr>
          <w:ilvl w:val="2"/>
          <w:numId w:val="38"/>
        </w:numPr>
      </w:pPr>
      <w:r>
        <w:t xml:space="preserve"> Enter </w:t>
      </w:r>
      <w:r w:rsidR="00E97114">
        <w:t xml:space="preserve">the </w:t>
      </w:r>
      <w:r>
        <w:t>new user</w:t>
      </w:r>
      <w:r w:rsidR="00373600">
        <w:t>’s</w:t>
      </w:r>
      <w:r>
        <w:t xml:space="preserve"> initials in </w:t>
      </w:r>
      <w:r w:rsidR="00E97114">
        <w:t xml:space="preserve">the </w:t>
      </w:r>
      <w:r>
        <w:t>text</w:t>
      </w:r>
      <w:r w:rsidR="00CA2E64">
        <w:t xml:space="preserve"> </w:t>
      </w:r>
      <w:r>
        <w:t xml:space="preserve">box under </w:t>
      </w:r>
      <w:r w:rsidR="002C6FBD">
        <w:t xml:space="preserve">the </w:t>
      </w:r>
      <w:r w:rsidR="002C6FBD" w:rsidRPr="00EA382B">
        <w:rPr>
          <w:i/>
        </w:rPr>
        <w:t>Initials</w:t>
      </w:r>
      <w:r>
        <w:t xml:space="preserve"> section. After </w:t>
      </w:r>
      <w:r w:rsidR="00E97114">
        <w:t xml:space="preserve">the </w:t>
      </w:r>
      <w:r>
        <w:t xml:space="preserve">new value </w:t>
      </w:r>
      <w:r w:rsidR="00E97114">
        <w:t xml:space="preserve">is </w:t>
      </w:r>
      <w:r>
        <w:t>entered,</w:t>
      </w:r>
      <w:r w:rsidR="00E97114">
        <w:t xml:space="preserve"> the</w:t>
      </w:r>
      <w:r>
        <w:t xml:space="preserve"> </w:t>
      </w:r>
      <w:r w:rsidRPr="00E32955">
        <w:rPr>
          <w:b/>
        </w:rPr>
        <w:t>Assign new user’s Initials</w:t>
      </w:r>
      <w:r>
        <w:t xml:space="preserve"> command button </w:t>
      </w:r>
      <w:r w:rsidR="00E97114">
        <w:t>is</w:t>
      </w:r>
      <w:r>
        <w:t xml:space="preserve"> displayed. </w:t>
      </w:r>
    </w:p>
    <w:p w14:paraId="5ACAD458" w14:textId="33B4557F" w:rsidR="00040451" w:rsidRDefault="00040451" w:rsidP="00040451">
      <w:pPr>
        <w:pStyle w:val="ListParagraph"/>
        <w:ind w:left="1224"/>
      </w:pPr>
      <w:r>
        <w:object w:dxaOrig="9819" w:dyaOrig="1989" w14:anchorId="025217BC">
          <v:shape id="_x0000_i1082" type="#_x0000_t75" style="width:345.75pt;height:1in" o:ole="">
            <v:imagedata r:id="rId153" o:title=""/>
          </v:shape>
          <o:OLEObject Type="Embed" ProgID="Visio.Drawing.11" ShapeID="_x0000_i1082" DrawAspect="Content" ObjectID="_1621686408" r:id="rId154"/>
        </w:object>
      </w:r>
    </w:p>
    <w:p w14:paraId="60A21DF6" w14:textId="2628989A" w:rsidR="00040451" w:rsidRDefault="00040451" w:rsidP="001A3FC4">
      <w:pPr>
        <w:pStyle w:val="ListParagraph"/>
        <w:numPr>
          <w:ilvl w:val="2"/>
          <w:numId w:val="38"/>
        </w:numPr>
      </w:pPr>
      <w:r>
        <w:t xml:space="preserve"> Click on this button to assign </w:t>
      </w:r>
      <w:r w:rsidR="00E97114">
        <w:t xml:space="preserve">the </w:t>
      </w:r>
      <w:r>
        <w:t xml:space="preserve">newly entered user’s initials. All user initials must be </w:t>
      </w:r>
      <w:r w:rsidR="008560AB">
        <w:t>unique</w:t>
      </w:r>
      <w:r w:rsidR="00373600">
        <w:t>;</w:t>
      </w:r>
      <w:r>
        <w:t xml:space="preserve"> if </w:t>
      </w:r>
      <w:r w:rsidR="00373600">
        <w:t>the</w:t>
      </w:r>
      <w:r>
        <w:t xml:space="preserve"> initials </w:t>
      </w:r>
      <w:r w:rsidR="00373600">
        <w:t xml:space="preserve">you choose </w:t>
      </w:r>
      <w:r>
        <w:t xml:space="preserve">are already taken, you will be notified and </w:t>
      </w:r>
      <w:r w:rsidR="00373600">
        <w:t>must</w:t>
      </w:r>
      <w:r>
        <w:t xml:space="preserve"> </w:t>
      </w:r>
      <w:r w:rsidR="00373600">
        <w:t>choose</w:t>
      </w:r>
      <w:r>
        <w:t xml:space="preserve"> different initials.</w:t>
      </w:r>
    </w:p>
    <w:p w14:paraId="0EC017F4" w14:textId="2FC4B01F" w:rsidR="00040451" w:rsidRPr="0095766E" w:rsidRDefault="0095766E" w:rsidP="001A3FC4">
      <w:pPr>
        <w:pStyle w:val="ListParagraph"/>
        <w:numPr>
          <w:ilvl w:val="1"/>
          <w:numId w:val="38"/>
        </w:numPr>
      </w:pPr>
      <w:r>
        <w:rPr>
          <w:b/>
        </w:rPr>
        <w:t xml:space="preserve">Change </w:t>
      </w:r>
      <w:r w:rsidRPr="008560AB">
        <w:rPr>
          <w:b/>
        </w:rPr>
        <w:t xml:space="preserve">user’s </w:t>
      </w:r>
      <w:r>
        <w:rPr>
          <w:b/>
        </w:rPr>
        <w:t>divisional access</w:t>
      </w:r>
      <w:r w:rsidRPr="008560AB">
        <w:rPr>
          <w:b/>
        </w:rPr>
        <w:t>:</w:t>
      </w:r>
    </w:p>
    <w:p w14:paraId="27A5642A" w14:textId="7FA37F79" w:rsidR="0095766E" w:rsidRDefault="0095766E" w:rsidP="001A3FC4">
      <w:pPr>
        <w:pStyle w:val="ListParagraph"/>
        <w:numPr>
          <w:ilvl w:val="2"/>
          <w:numId w:val="38"/>
        </w:numPr>
      </w:pPr>
      <w:r>
        <w:t xml:space="preserve"> Under </w:t>
      </w:r>
      <w:r w:rsidR="00373600">
        <w:t xml:space="preserve">the </w:t>
      </w:r>
      <w:r w:rsidRPr="00EA382B">
        <w:rPr>
          <w:i/>
        </w:rPr>
        <w:t>Divisional Access</w:t>
      </w:r>
      <w:r>
        <w:t xml:space="preserve"> section, locate all </w:t>
      </w:r>
      <w:r w:rsidR="002167AC" w:rsidRPr="002167AC">
        <w:rPr>
          <w:u w:val="single"/>
        </w:rPr>
        <w:t>defined</w:t>
      </w:r>
      <w:r w:rsidR="002167AC">
        <w:t xml:space="preserve"> divisions </w:t>
      </w:r>
      <w:r w:rsidR="00236BC9">
        <w:t>where</w:t>
      </w:r>
      <w:r w:rsidR="00373600">
        <w:t xml:space="preserve"> </w:t>
      </w:r>
      <w:r w:rsidR="002167AC">
        <w:t xml:space="preserve">you would like to change </w:t>
      </w:r>
      <w:r w:rsidR="00236BC9">
        <w:t xml:space="preserve">the </w:t>
      </w:r>
      <w:r w:rsidR="002167AC">
        <w:t>user’s access.</w:t>
      </w:r>
    </w:p>
    <w:p w14:paraId="2A2B929B" w14:textId="0E32EAD9" w:rsidR="002167AC" w:rsidRDefault="002167AC" w:rsidP="001A3FC4">
      <w:pPr>
        <w:pStyle w:val="ListParagraph"/>
        <w:numPr>
          <w:ilvl w:val="2"/>
          <w:numId w:val="38"/>
        </w:numPr>
      </w:pPr>
      <w:r>
        <w:t xml:space="preserve"> Select different user’s roles </w:t>
      </w:r>
      <w:r w:rsidR="00236BC9">
        <w:t>from</w:t>
      </w:r>
      <w:r>
        <w:t xml:space="preserve"> </w:t>
      </w:r>
      <w:r w:rsidR="00236BC9">
        <w:t xml:space="preserve">the </w:t>
      </w:r>
      <w:r>
        <w:t xml:space="preserve">drop-down boxes </w:t>
      </w:r>
      <w:r w:rsidR="00236BC9">
        <w:t>on</w:t>
      </w:r>
      <w:r>
        <w:t xml:space="preserve"> the righ</w:t>
      </w:r>
      <w:r w:rsidR="00236BC9">
        <w:t>t side</w:t>
      </w:r>
      <w:r>
        <w:t xml:space="preserve"> for each division as necessary. As soon as </w:t>
      </w:r>
      <w:r w:rsidR="00236BC9">
        <w:t xml:space="preserve">the </w:t>
      </w:r>
      <w:r>
        <w:t>first user’s rol</w:t>
      </w:r>
      <w:r w:rsidR="00143D88">
        <w:t>e</w:t>
      </w:r>
      <w:r>
        <w:t xml:space="preserve"> is changed</w:t>
      </w:r>
      <w:r w:rsidR="00236BC9">
        <w:t>, the</w:t>
      </w:r>
      <w:r>
        <w:t xml:space="preserve"> </w:t>
      </w:r>
      <w:r w:rsidRPr="00236BC9">
        <w:rPr>
          <w:b/>
        </w:rPr>
        <w:t>Change Divisional Access</w:t>
      </w:r>
      <w:r>
        <w:t xml:space="preserve"> button </w:t>
      </w:r>
      <w:r w:rsidR="00236BC9">
        <w:t>is</w:t>
      </w:r>
      <w:r>
        <w:t xml:space="preserve"> displayed. Note: </w:t>
      </w:r>
      <w:r w:rsidR="00236BC9">
        <w:t>In</w:t>
      </w:r>
      <w:r>
        <w:t xml:space="preserve"> order to remove </w:t>
      </w:r>
      <w:r w:rsidR="00236BC9">
        <w:t xml:space="preserve">the </w:t>
      </w:r>
      <w:r>
        <w:t>user’s access to the division, select</w:t>
      </w:r>
      <w:r w:rsidR="00236BC9">
        <w:t xml:space="preserve"> the</w:t>
      </w:r>
      <w:r>
        <w:t xml:space="preserve"> “-- </w:t>
      </w:r>
      <w:r w:rsidRPr="00236BC9">
        <w:rPr>
          <w:b/>
        </w:rPr>
        <w:t>None</w:t>
      </w:r>
      <w:r>
        <w:t xml:space="preserve"> --” option for this division.</w:t>
      </w:r>
    </w:p>
    <w:p w14:paraId="656178D6" w14:textId="6DFEB0DE" w:rsidR="002167AC" w:rsidRDefault="002167AC" w:rsidP="002167AC">
      <w:pPr>
        <w:pStyle w:val="ListParagraph"/>
        <w:ind w:left="1224"/>
      </w:pPr>
      <w:r>
        <w:object w:dxaOrig="10523" w:dyaOrig="3294" w14:anchorId="5700717A">
          <v:shape id="_x0000_i1083" type="#_x0000_t75" style="width:353.25pt;height:108pt" o:ole="">
            <v:imagedata r:id="rId155" o:title=""/>
          </v:shape>
          <o:OLEObject Type="Embed" ProgID="Visio.Drawing.11" ShapeID="_x0000_i1083" DrawAspect="Content" ObjectID="_1621686409" r:id="rId156"/>
        </w:object>
      </w:r>
    </w:p>
    <w:p w14:paraId="15C87F57" w14:textId="35C539CA" w:rsidR="00954E90" w:rsidRDefault="002167AC" w:rsidP="001A3FC4">
      <w:pPr>
        <w:pStyle w:val="ListParagraph"/>
        <w:numPr>
          <w:ilvl w:val="2"/>
          <w:numId w:val="38"/>
        </w:numPr>
      </w:pPr>
      <w:r>
        <w:t xml:space="preserve"> After all user roles are assigned, click</w:t>
      </w:r>
      <w:r w:rsidR="002C6FBD">
        <w:t xml:space="preserve"> the</w:t>
      </w:r>
      <w:r>
        <w:t xml:space="preserve"> </w:t>
      </w:r>
      <w:r w:rsidRPr="002C6FBD">
        <w:rPr>
          <w:b/>
        </w:rPr>
        <w:t>Change Divisional Access</w:t>
      </w:r>
      <w:r>
        <w:t xml:space="preserve"> button.</w:t>
      </w:r>
    </w:p>
    <w:p w14:paraId="1AA4CC9D" w14:textId="7D27F782" w:rsidR="00DA0EA3" w:rsidRDefault="00DA0EA3" w:rsidP="00DA0EA3">
      <w:pPr>
        <w:pStyle w:val="Heading4"/>
      </w:pPr>
      <w:r w:rsidRPr="006C4AE4">
        <w:t xml:space="preserve">Undefine </w:t>
      </w:r>
      <w:r w:rsidR="006C4AE4" w:rsidRPr="006C4AE4">
        <w:t xml:space="preserve">a </w:t>
      </w:r>
      <w:r w:rsidRPr="006C4AE4">
        <w:t>VBECS User</w:t>
      </w:r>
    </w:p>
    <w:p w14:paraId="01B8AD77" w14:textId="29DA7568" w:rsidR="00DC5514" w:rsidRPr="00DA0EA3" w:rsidRDefault="00DC5514" w:rsidP="00DC5514">
      <w:r>
        <w:t>(</w:t>
      </w:r>
      <w:r w:rsidR="00BE3B1C">
        <w:t>Refer</w:t>
      </w:r>
      <w:r>
        <w:t xml:space="preserve"> to the </w:t>
      </w:r>
      <w:r w:rsidR="00781C97">
        <w:t>screen captures</w:t>
      </w:r>
      <w:r>
        <w:t xml:space="preserve"> in </w:t>
      </w:r>
      <w:r w:rsidR="00781C97">
        <w:t xml:space="preserve">the </w:t>
      </w:r>
      <w:r>
        <w:t>previous steps for a visual if needed</w:t>
      </w:r>
      <w:r w:rsidR="00BE3B1C">
        <w:t>.</w:t>
      </w:r>
      <w:r>
        <w:t>)</w:t>
      </w:r>
    </w:p>
    <w:p w14:paraId="1F4ED232" w14:textId="77777777" w:rsidR="00DC5514" w:rsidRDefault="00DC5514" w:rsidP="00C67DE3">
      <w:pPr>
        <w:pStyle w:val="ListParagraph"/>
        <w:numPr>
          <w:ilvl w:val="0"/>
          <w:numId w:val="34"/>
        </w:numPr>
      </w:pPr>
      <w:r>
        <w:t>Log into VBECS Administrator.</w:t>
      </w:r>
    </w:p>
    <w:p w14:paraId="2DE29771" w14:textId="645FAC7F" w:rsidR="00DC5514" w:rsidRDefault="00DC5514" w:rsidP="00C67DE3">
      <w:pPr>
        <w:pStyle w:val="ListParagraph"/>
        <w:numPr>
          <w:ilvl w:val="0"/>
          <w:numId w:val="34"/>
        </w:numPr>
      </w:pPr>
      <w:r>
        <w:t xml:space="preserve">Select </w:t>
      </w:r>
      <w:r w:rsidR="00E32955">
        <w:t xml:space="preserve">the </w:t>
      </w:r>
      <w:r w:rsidRPr="001D2F44">
        <w:rPr>
          <w:b/>
        </w:rPr>
        <w:t>Edit Users</w:t>
      </w:r>
      <w:r>
        <w:t xml:space="preserve"> menu option. </w:t>
      </w:r>
      <w:r w:rsidR="006C4AE4">
        <w:t>This</w:t>
      </w:r>
      <w:r>
        <w:t xml:space="preserve"> option is </w:t>
      </w:r>
      <w:r w:rsidR="00695A5D">
        <w:t xml:space="preserve">only </w:t>
      </w:r>
      <w:r>
        <w:t xml:space="preserve">enabled if </w:t>
      </w:r>
      <w:r w:rsidR="008A4502">
        <w:t>the Administrator application</w:t>
      </w:r>
      <w:r w:rsidR="00723B68">
        <w:t xml:space="preserve"> is </w:t>
      </w:r>
      <w:r>
        <w:t>connected to VistALink</w:t>
      </w:r>
    </w:p>
    <w:p w14:paraId="68D88445" w14:textId="1DCF8547" w:rsidR="00DC5514" w:rsidRDefault="00DC5514" w:rsidP="00C67DE3">
      <w:pPr>
        <w:pStyle w:val="ListParagraph"/>
        <w:numPr>
          <w:ilvl w:val="0"/>
          <w:numId w:val="34"/>
        </w:numPr>
      </w:pPr>
      <w:r>
        <w:t xml:space="preserve">Make sure </w:t>
      </w:r>
      <w:r w:rsidR="00723B68">
        <w:t xml:space="preserve">the </w:t>
      </w:r>
      <w:r w:rsidRPr="00EA382B">
        <w:rPr>
          <w:b/>
        </w:rPr>
        <w:t>Filter</w:t>
      </w:r>
      <w:r w:rsidRPr="00954E90">
        <w:t xml:space="preserve"> </w:t>
      </w:r>
      <w:r>
        <w:t>drop</w:t>
      </w:r>
      <w:r w:rsidR="003B24A5">
        <w:t>-</w:t>
      </w:r>
      <w:r>
        <w:t xml:space="preserve">down menu is selected to show </w:t>
      </w:r>
      <w:r w:rsidRPr="00954E90">
        <w:rPr>
          <w:u w:val="single"/>
        </w:rPr>
        <w:t>all</w:t>
      </w:r>
      <w:r>
        <w:t xml:space="preserve"> or </w:t>
      </w:r>
      <w:r w:rsidRPr="00954E90">
        <w:rPr>
          <w:u w:val="single"/>
        </w:rPr>
        <w:t>defined</w:t>
      </w:r>
      <w:r>
        <w:t xml:space="preserve"> users.</w:t>
      </w:r>
      <w:r w:rsidRPr="00954E90">
        <w:t xml:space="preserve"> </w:t>
      </w:r>
      <w:r>
        <w:t xml:space="preserve">You can </w:t>
      </w:r>
      <w:r w:rsidR="00044E2D">
        <w:t>further</w:t>
      </w:r>
      <w:r>
        <w:t xml:space="preserve"> filter the list by typing </w:t>
      </w:r>
      <w:r w:rsidR="00723B68">
        <w:t xml:space="preserve">the </w:t>
      </w:r>
      <w:r>
        <w:t>user’s name or DUZ in</w:t>
      </w:r>
      <w:r w:rsidR="00723B68">
        <w:t xml:space="preserve"> the</w:t>
      </w:r>
      <w:r>
        <w:t xml:space="preserve"> “</w:t>
      </w:r>
      <w:r w:rsidRPr="00DC473A">
        <w:rPr>
          <w:b/>
        </w:rPr>
        <w:t>Type here to search…</w:t>
      </w:r>
      <w:r w:rsidRPr="00DC473A">
        <w:t>”</w:t>
      </w:r>
      <w:r>
        <w:t xml:space="preserve"> search text box.</w:t>
      </w:r>
    </w:p>
    <w:p w14:paraId="55572A13" w14:textId="3D96AD00" w:rsidR="00DC5514" w:rsidRDefault="00DC5514" w:rsidP="00C67DE3">
      <w:pPr>
        <w:pStyle w:val="ListParagraph"/>
        <w:numPr>
          <w:ilvl w:val="0"/>
          <w:numId w:val="34"/>
        </w:numPr>
      </w:pPr>
      <w:r>
        <w:t xml:space="preserve">Locate </w:t>
      </w:r>
      <w:r w:rsidR="00723B68">
        <w:t xml:space="preserve">the </w:t>
      </w:r>
      <w:r>
        <w:t>existing (</w:t>
      </w:r>
      <w:r w:rsidRPr="00DC5514">
        <w:rPr>
          <w:u w:val="single"/>
        </w:rPr>
        <w:t>defined</w:t>
      </w:r>
      <w:r>
        <w:t xml:space="preserve">) user’s record you would like to </w:t>
      </w:r>
      <w:r w:rsidRPr="00DC5514">
        <w:rPr>
          <w:u w:val="single"/>
        </w:rPr>
        <w:t>undefine</w:t>
      </w:r>
      <w:r>
        <w:t xml:space="preserve"> and click on it.</w:t>
      </w:r>
    </w:p>
    <w:p w14:paraId="0BF60108" w14:textId="4BD29957" w:rsidR="00DC5514" w:rsidRDefault="00DC5514" w:rsidP="00022B7D">
      <w:pPr>
        <w:pStyle w:val="ListParagraph"/>
        <w:keepNext/>
        <w:numPr>
          <w:ilvl w:val="0"/>
          <w:numId w:val="34"/>
        </w:numPr>
      </w:pPr>
      <w:r>
        <w:lastRenderedPageBreak/>
        <w:t xml:space="preserve">Once </w:t>
      </w:r>
      <w:r w:rsidR="00723B68">
        <w:t xml:space="preserve">a </w:t>
      </w:r>
      <w:r>
        <w:t xml:space="preserve">user is chosen, a new window populates the screen. </w:t>
      </w:r>
      <w:r w:rsidR="001A4684">
        <w:t>Click</w:t>
      </w:r>
      <w:r w:rsidR="00723B68">
        <w:t xml:space="preserve"> the</w:t>
      </w:r>
      <w:r w:rsidR="001A4684">
        <w:t xml:space="preserve"> “</w:t>
      </w:r>
      <w:r w:rsidR="001A4684" w:rsidRPr="002C6FBD">
        <w:rPr>
          <w:b/>
        </w:rPr>
        <w:t>Clic</w:t>
      </w:r>
      <w:r w:rsidR="00816C01" w:rsidRPr="002C6FBD">
        <w:rPr>
          <w:b/>
        </w:rPr>
        <w:t>k</w:t>
      </w:r>
      <w:r w:rsidR="001A4684" w:rsidRPr="002C6FBD">
        <w:rPr>
          <w:b/>
        </w:rPr>
        <w:t xml:space="preserve"> here to Undefine</w:t>
      </w:r>
      <w:r w:rsidR="001A4684">
        <w:t xml:space="preserve">” link button at the top portion of the </w:t>
      </w:r>
      <w:r w:rsidR="005D33BF">
        <w:t>scree</w:t>
      </w:r>
      <w:r w:rsidR="00723B68">
        <w:t>n.</w:t>
      </w:r>
    </w:p>
    <w:p w14:paraId="0FF305B5" w14:textId="618D8A3D" w:rsidR="005D33BF" w:rsidRDefault="005D33BF" w:rsidP="005D33BF">
      <w:pPr>
        <w:pStyle w:val="ListParagraph"/>
        <w:ind w:left="360"/>
      </w:pPr>
      <w:r>
        <w:object w:dxaOrig="9819" w:dyaOrig="6152" w14:anchorId="2AE8D030">
          <v:shape id="_x0000_i1084" type="#_x0000_t75" style="width:331.5pt;height:208.5pt" o:ole="">
            <v:imagedata r:id="rId157" o:title=""/>
          </v:shape>
          <o:OLEObject Type="Embed" ProgID="Visio.Drawing.11" ShapeID="_x0000_i1084" DrawAspect="Content" ObjectID="_1621686410" r:id="rId158"/>
        </w:object>
      </w:r>
    </w:p>
    <w:p w14:paraId="3FDE2903" w14:textId="52975285" w:rsidR="005D33BF" w:rsidRDefault="005D33BF" w:rsidP="00C67DE3">
      <w:pPr>
        <w:pStyle w:val="BodyTextIndent"/>
        <w:numPr>
          <w:ilvl w:val="0"/>
          <w:numId w:val="34"/>
        </w:numPr>
        <w:spacing w:after="0"/>
        <w:ind w:right="-720"/>
        <w:contextualSpacing w:val="0"/>
      </w:pPr>
      <w:r>
        <w:t>“This operation will remove all VBECS access for current VistA user” c</w:t>
      </w:r>
      <w:r w:rsidRPr="005D33BF">
        <w:t xml:space="preserve">onfirmation </w:t>
      </w:r>
      <w:r>
        <w:t xml:space="preserve">window </w:t>
      </w:r>
      <w:r w:rsidR="00236BC9">
        <w:t>is</w:t>
      </w:r>
      <w:r>
        <w:t xml:space="preserve"> displayed. Click </w:t>
      </w:r>
      <w:r w:rsidR="002C6FBD" w:rsidRPr="002C6FBD">
        <w:rPr>
          <w:b/>
        </w:rPr>
        <w:t>OK</w:t>
      </w:r>
      <w:r>
        <w:t xml:space="preserve"> to confirm.</w:t>
      </w:r>
    </w:p>
    <w:p w14:paraId="4DCBA09E" w14:textId="7D861CF1" w:rsidR="005D33BF" w:rsidRPr="005D33BF" w:rsidRDefault="005D33BF" w:rsidP="005D33BF">
      <w:pPr>
        <w:pStyle w:val="BodyTextIndent"/>
        <w:spacing w:after="0"/>
        <w:ind w:right="-720"/>
        <w:contextualSpacing w:val="0"/>
      </w:pPr>
      <w:r>
        <w:object w:dxaOrig="9842" w:dyaOrig="3385" w14:anchorId="35F41545">
          <v:shape id="_x0000_i1085" type="#_x0000_t75" style="width:338.25pt;height:115.5pt" o:ole="">
            <v:imagedata r:id="rId159" o:title=""/>
          </v:shape>
          <o:OLEObject Type="Embed" ProgID="Visio.Drawing.11" ShapeID="_x0000_i1085" DrawAspect="Content" ObjectID="_1621686411" r:id="rId160"/>
        </w:object>
      </w:r>
    </w:p>
    <w:p w14:paraId="327E9E65" w14:textId="78CAF485" w:rsidR="00246AAB" w:rsidRDefault="005D33BF" w:rsidP="00C67DE3">
      <w:pPr>
        <w:pStyle w:val="ListParagraph"/>
        <w:numPr>
          <w:ilvl w:val="0"/>
          <w:numId w:val="34"/>
        </w:numPr>
      </w:pPr>
      <w:r>
        <w:t xml:space="preserve">The VistA user has been </w:t>
      </w:r>
      <w:r w:rsidR="00723B68">
        <w:t>successfully</w:t>
      </w:r>
      <w:r>
        <w:t xml:space="preserve"> </w:t>
      </w:r>
      <w:r w:rsidRPr="005D33BF">
        <w:rPr>
          <w:u w:val="single"/>
        </w:rPr>
        <w:t>undefined</w:t>
      </w:r>
      <w:r>
        <w:t xml:space="preserve"> in VBECS. </w:t>
      </w:r>
      <w:r w:rsidR="00723B68">
        <w:t>The screen</w:t>
      </w:r>
      <w:r>
        <w:t xml:space="preserve"> return</w:t>
      </w:r>
      <w:r w:rsidR="00723B68">
        <w:t>s</w:t>
      </w:r>
      <w:r>
        <w:t xml:space="preserve"> back to </w:t>
      </w:r>
      <w:r w:rsidRPr="001D2F44">
        <w:rPr>
          <w:b/>
        </w:rPr>
        <w:t xml:space="preserve">Select VistA User </w:t>
      </w:r>
      <w:r>
        <w:t>list.</w:t>
      </w:r>
    </w:p>
    <w:p w14:paraId="56FD0CF1" w14:textId="1D8BF613" w:rsidR="00764F53" w:rsidRDefault="00764F53" w:rsidP="00764F53">
      <w:pPr>
        <w:pStyle w:val="Heading4"/>
      </w:pPr>
      <w:r w:rsidRPr="00D669ED">
        <w:t>Clear Invalid VBECS Users</w:t>
      </w:r>
    </w:p>
    <w:p w14:paraId="3EC8E72F" w14:textId="322FE74D" w:rsidR="003B78FD" w:rsidRPr="003B78FD" w:rsidRDefault="00764F53" w:rsidP="00764F53">
      <w:pPr>
        <w:pStyle w:val="ListBullet"/>
        <w:rPr>
          <w:szCs w:val="20"/>
          <w:lang w:val="en-US"/>
        </w:rPr>
      </w:pPr>
      <w:r>
        <w:rPr>
          <w:szCs w:val="20"/>
        </w:rPr>
        <w:t>If a previously d</w:t>
      </w:r>
      <w:r w:rsidRPr="00474D5F">
        <w:rPr>
          <w:szCs w:val="20"/>
        </w:rPr>
        <w:t xml:space="preserve">efined VBECS </w:t>
      </w:r>
      <w:r>
        <w:rPr>
          <w:szCs w:val="20"/>
        </w:rPr>
        <w:t xml:space="preserve">user </w:t>
      </w:r>
      <w:r w:rsidRPr="00474D5F">
        <w:rPr>
          <w:szCs w:val="20"/>
        </w:rPr>
        <w:t>is not found in VistA</w:t>
      </w:r>
      <w:r>
        <w:rPr>
          <w:szCs w:val="20"/>
        </w:rPr>
        <w:t xml:space="preserve"> or </w:t>
      </w:r>
      <w:r w:rsidR="00723B68">
        <w:rPr>
          <w:szCs w:val="20"/>
          <w:lang w:val="en-US"/>
        </w:rPr>
        <w:t xml:space="preserve">the </w:t>
      </w:r>
      <w:r>
        <w:rPr>
          <w:szCs w:val="20"/>
        </w:rPr>
        <w:t xml:space="preserve">Active Directory Group, </w:t>
      </w:r>
      <w:r w:rsidRPr="00474D5F">
        <w:rPr>
          <w:szCs w:val="20"/>
        </w:rPr>
        <w:t xml:space="preserve">the corresponding </w:t>
      </w:r>
      <w:r>
        <w:rPr>
          <w:szCs w:val="20"/>
        </w:rPr>
        <w:t xml:space="preserve">record will be marked as </w:t>
      </w:r>
      <w:r w:rsidRPr="003B78FD">
        <w:rPr>
          <w:szCs w:val="20"/>
          <w:u w:val="single"/>
        </w:rPr>
        <w:t>invalid</w:t>
      </w:r>
      <w:r>
        <w:rPr>
          <w:szCs w:val="20"/>
        </w:rPr>
        <w:t xml:space="preserve">. </w:t>
      </w:r>
      <w:r w:rsidR="003B78FD" w:rsidRPr="003B78FD">
        <w:rPr>
          <w:szCs w:val="20"/>
        </w:rPr>
        <w:t>It is recommended to clear invalid records</w:t>
      </w:r>
      <w:r w:rsidR="00723B68">
        <w:rPr>
          <w:szCs w:val="20"/>
          <w:lang w:val="en-US"/>
        </w:rPr>
        <w:t xml:space="preserve">, because </w:t>
      </w:r>
      <w:r w:rsidR="003B78FD" w:rsidRPr="003B78FD">
        <w:rPr>
          <w:szCs w:val="20"/>
        </w:rPr>
        <w:t xml:space="preserve">an </w:t>
      </w:r>
      <w:r w:rsidR="003B78FD" w:rsidRPr="003B78FD">
        <w:rPr>
          <w:szCs w:val="20"/>
          <w:u w:val="single"/>
        </w:rPr>
        <w:t>invalid</w:t>
      </w:r>
      <w:r w:rsidR="003B78FD" w:rsidRPr="003B78FD">
        <w:rPr>
          <w:szCs w:val="20"/>
        </w:rPr>
        <w:t xml:space="preserve"> record might hold a DUZ or NT Logon ID. Invalid records are cleared </w:t>
      </w:r>
      <w:r w:rsidR="003B78FD">
        <w:rPr>
          <w:szCs w:val="20"/>
        </w:rPr>
        <w:t>together with all divisional roles.</w:t>
      </w:r>
    </w:p>
    <w:p w14:paraId="52306435" w14:textId="2D25A692" w:rsidR="00764F53" w:rsidRDefault="00764F53" w:rsidP="00764F53">
      <w:pPr>
        <w:pStyle w:val="ListBullet"/>
        <w:rPr>
          <w:szCs w:val="20"/>
        </w:rPr>
      </w:pPr>
      <w:r>
        <w:rPr>
          <w:szCs w:val="20"/>
        </w:rPr>
        <w:t>If invalid records are found, the</w:t>
      </w:r>
      <w:r>
        <w:rPr>
          <w:szCs w:val="20"/>
          <w:lang w:val="en-US"/>
        </w:rPr>
        <w:t xml:space="preserve"> users’</w:t>
      </w:r>
      <w:r>
        <w:rPr>
          <w:szCs w:val="20"/>
        </w:rPr>
        <w:t xml:space="preserve"> list will be pre-filtered to invalid records </w:t>
      </w:r>
      <w:r w:rsidR="00812A4A">
        <w:rPr>
          <w:szCs w:val="20"/>
          <w:lang w:val="en-US"/>
        </w:rPr>
        <w:t>when opened</w:t>
      </w:r>
      <w:r w:rsidRPr="00474D5F">
        <w:rPr>
          <w:szCs w:val="20"/>
        </w:rPr>
        <w:t>.</w:t>
      </w:r>
      <w:r>
        <w:rPr>
          <w:szCs w:val="20"/>
          <w:lang w:val="en-US"/>
        </w:rPr>
        <w:t xml:space="preserve"> </w:t>
      </w:r>
    </w:p>
    <w:p w14:paraId="062A71CF" w14:textId="77777777" w:rsidR="003B24A5" w:rsidRPr="00F764C9" w:rsidRDefault="003B24A5" w:rsidP="00764F53">
      <w:pPr>
        <w:pStyle w:val="ListBullet"/>
        <w:rPr>
          <w:lang w:val="en-US"/>
        </w:rPr>
      </w:pPr>
    </w:p>
    <w:p w14:paraId="492D6306" w14:textId="77777777" w:rsidR="00ED2965" w:rsidRDefault="00ED2965" w:rsidP="00C67DE3">
      <w:pPr>
        <w:pStyle w:val="ListParagraph"/>
        <w:numPr>
          <w:ilvl w:val="0"/>
          <w:numId w:val="35"/>
        </w:numPr>
      </w:pPr>
      <w:r>
        <w:t>Log into VBECS Administrator.</w:t>
      </w:r>
    </w:p>
    <w:p w14:paraId="6D3CC2B5" w14:textId="127B8EFB" w:rsidR="00ED2965" w:rsidRDefault="00ED2965" w:rsidP="00C67DE3">
      <w:pPr>
        <w:pStyle w:val="ListParagraph"/>
        <w:numPr>
          <w:ilvl w:val="0"/>
          <w:numId w:val="35"/>
        </w:numPr>
      </w:pPr>
      <w:r>
        <w:t xml:space="preserve">Select </w:t>
      </w:r>
      <w:r w:rsidR="00D669ED">
        <w:t xml:space="preserve">the </w:t>
      </w:r>
      <w:r w:rsidRPr="001D2F44">
        <w:rPr>
          <w:b/>
        </w:rPr>
        <w:t>Edit Users</w:t>
      </w:r>
      <w:r>
        <w:t xml:space="preserve"> menu option. </w:t>
      </w:r>
      <w:r w:rsidR="00D669ED">
        <w:t>This</w:t>
      </w:r>
      <w:r>
        <w:t xml:space="preserve"> option is </w:t>
      </w:r>
      <w:r w:rsidR="00695A5D">
        <w:t xml:space="preserve">only </w:t>
      </w:r>
      <w:r>
        <w:t xml:space="preserve">enabled if </w:t>
      </w:r>
      <w:r w:rsidR="008A4502">
        <w:t xml:space="preserve">the Administrator application is </w:t>
      </w:r>
      <w:r>
        <w:t xml:space="preserve">connected to </w:t>
      </w:r>
      <w:proofErr w:type="spellStart"/>
      <w:r>
        <w:t>VistALink</w:t>
      </w:r>
      <w:proofErr w:type="spellEnd"/>
    </w:p>
    <w:p w14:paraId="71734DB2" w14:textId="44E94AB7" w:rsidR="003B24A5" w:rsidRDefault="003B24A5" w:rsidP="00C67DE3">
      <w:pPr>
        <w:pStyle w:val="ListParagraph"/>
        <w:numPr>
          <w:ilvl w:val="0"/>
          <w:numId w:val="35"/>
        </w:numPr>
      </w:pPr>
      <w:r>
        <w:t xml:space="preserve">If </w:t>
      </w:r>
      <w:r w:rsidRPr="003B24A5">
        <w:rPr>
          <w:u w:val="single"/>
        </w:rPr>
        <w:t>invalid</w:t>
      </w:r>
      <w:r>
        <w:t xml:space="preserve"> users are not found, </w:t>
      </w:r>
      <w:r w:rsidR="00D669ED">
        <w:t xml:space="preserve">the </w:t>
      </w:r>
      <w:r w:rsidRPr="00EA382B">
        <w:rPr>
          <w:b/>
        </w:rPr>
        <w:t>Filter</w:t>
      </w:r>
      <w:r w:rsidRPr="00954E90">
        <w:t xml:space="preserve"> </w:t>
      </w:r>
      <w:r>
        <w:t xml:space="preserve">drop-down menu will be pre-selected </w:t>
      </w:r>
      <w:r w:rsidR="00D669ED">
        <w:t xml:space="preserve">to </w:t>
      </w:r>
      <w:r>
        <w:t xml:space="preserve">show </w:t>
      </w:r>
      <w:r w:rsidRPr="00954E90">
        <w:rPr>
          <w:u w:val="single"/>
        </w:rPr>
        <w:t>all</w:t>
      </w:r>
      <w:r>
        <w:t xml:space="preserve"> and you will not see</w:t>
      </w:r>
      <w:r w:rsidR="00D669ED">
        <w:t xml:space="preserve"> the</w:t>
      </w:r>
      <w:r>
        <w:t xml:space="preserve"> </w:t>
      </w:r>
      <w:r w:rsidRPr="003B24A5">
        <w:rPr>
          <w:u w:val="single"/>
        </w:rPr>
        <w:t>invalid</w:t>
      </w:r>
      <w:r>
        <w:t xml:space="preserve"> option if you expand it. You can stop here, </w:t>
      </w:r>
      <w:r w:rsidR="00D669ED">
        <w:t>since</w:t>
      </w:r>
      <w:r>
        <w:t xml:space="preserve"> you </w:t>
      </w:r>
      <w:r w:rsidR="00D669ED">
        <w:t>do not</w:t>
      </w:r>
      <w:r>
        <w:t xml:space="preserve"> have any invalid users.</w:t>
      </w:r>
    </w:p>
    <w:p w14:paraId="0FD8A3C8" w14:textId="77777777" w:rsidR="00C00A14" w:rsidRDefault="00C00A14">
      <w:pPr>
        <w:contextualSpacing w:val="0"/>
      </w:pPr>
      <w:r>
        <w:br w:type="page"/>
      </w:r>
    </w:p>
    <w:p w14:paraId="4F067850" w14:textId="196D440F" w:rsidR="00ED2965" w:rsidRDefault="003B24A5" w:rsidP="00C67DE3">
      <w:pPr>
        <w:pStyle w:val="ListParagraph"/>
        <w:numPr>
          <w:ilvl w:val="0"/>
          <w:numId w:val="35"/>
        </w:numPr>
      </w:pPr>
      <w:r>
        <w:lastRenderedPageBreak/>
        <w:t xml:space="preserve">If </w:t>
      </w:r>
      <w:r w:rsidRPr="003B24A5">
        <w:rPr>
          <w:u w:val="single"/>
        </w:rPr>
        <w:t>invalid</w:t>
      </w:r>
      <w:r>
        <w:t xml:space="preserve"> users are found, </w:t>
      </w:r>
      <w:r w:rsidR="00D669ED">
        <w:t xml:space="preserve">the </w:t>
      </w:r>
      <w:r w:rsidRPr="00EA382B">
        <w:rPr>
          <w:b/>
        </w:rPr>
        <w:t>Filter</w:t>
      </w:r>
      <w:r w:rsidRPr="00954E90">
        <w:t xml:space="preserve"> </w:t>
      </w:r>
      <w:r>
        <w:t xml:space="preserve">drop-down menu will be pre-selected </w:t>
      </w:r>
      <w:r w:rsidR="00D669ED">
        <w:t xml:space="preserve">to </w:t>
      </w:r>
      <w:r>
        <w:t xml:space="preserve">show </w:t>
      </w:r>
      <w:r w:rsidRPr="003B24A5">
        <w:rPr>
          <w:u w:val="single"/>
        </w:rPr>
        <w:t>invalid</w:t>
      </w:r>
      <w:r>
        <w:t xml:space="preserve"> users and </w:t>
      </w:r>
      <w:r w:rsidR="00D669ED">
        <w:t xml:space="preserve">an </w:t>
      </w:r>
      <w:r>
        <w:t xml:space="preserve">informational message will be displayed asking </w:t>
      </w:r>
      <w:r w:rsidR="00D669ED">
        <w:t xml:space="preserve">you </w:t>
      </w:r>
      <w:r>
        <w:t xml:space="preserve">to review </w:t>
      </w:r>
      <w:r w:rsidR="00D669ED">
        <w:t xml:space="preserve">the </w:t>
      </w:r>
      <w:r>
        <w:t>invalid users.</w:t>
      </w:r>
    </w:p>
    <w:p w14:paraId="4AE044C5" w14:textId="5C67DB35" w:rsidR="003B24A5" w:rsidRDefault="003B24A5" w:rsidP="003B24A5">
      <w:pPr>
        <w:pStyle w:val="ListParagraph"/>
        <w:ind w:left="360"/>
      </w:pPr>
      <w:r>
        <w:object w:dxaOrig="10185" w:dyaOrig="6264" w14:anchorId="40FDDA4E">
          <v:shape id="_x0000_i1086" type="#_x0000_t75" style="width:324pt;height:201.75pt" o:ole="">
            <v:imagedata r:id="rId161" o:title=""/>
          </v:shape>
          <o:OLEObject Type="Embed" ProgID="Visio.Drawing.11" ShapeID="_x0000_i1086" DrawAspect="Content" ObjectID="_1621686412" r:id="rId162"/>
        </w:object>
      </w:r>
    </w:p>
    <w:p w14:paraId="175177FE" w14:textId="1245A87D" w:rsidR="0093111E" w:rsidRDefault="0093111E" w:rsidP="003B24A5">
      <w:pPr>
        <w:pStyle w:val="ListParagraph"/>
        <w:ind w:left="360"/>
      </w:pPr>
      <w:r w:rsidRPr="00D669ED">
        <w:t xml:space="preserve">Every invalid record will have </w:t>
      </w:r>
      <w:r w:rsidR="00D669ED">
        <w:t xml:space="preserve">an </w:t>
      </w:r>
      <w:r w:rsidRPr="00D669ED">
        <w:t xml:space="preserve">explanation </w:t>
      </w:r>
      <w:r w:rsidR="00D669ED">
        <w:t>of</w:t>
      </w:r>
      <w:r w:rsidRPr="00D669ED">
        <w:t xml:space="preserve"> what is wrong. For example, on </w:t>
      </w:r>
      <w:r w:rsidR="00D669ED">
        <w:t xml:space="preserve">the </w:t>
      </w:r>
      <w:r w:rsidR="00781C97" w:rsidRPr="00D669ED">
        <w:t>screen capture</w:t>
      </w:r>
      <w:r w:rsidRPr="00D669ED">
        <w:t xml:space="preserve"> above</w:t>
      </w:r>
      <w:r w:rsidR="00D669ED">
        <w:t>,</w:t>
      </w:r>
      <w:r w:rsidRPr="00D669ED">
        <w:t xml:space="preserve"> it says that User ONE is invalid because “</w:t>
      </w:r>
      <w:r w:rsidRPr="0091380C">
        <w:rPr>
          <w:b/>
        </w:rPr>
        <w:t xml:space="preserve">Previously Defined user </w:t>
      </w:r>
      <w:r w:rsidR="0091380C" w:rsidRPr="0091380C">
        <w:rPr>
          <w:b/>
        </w:rPr>
        <w:t>does not</w:t>
      </w:r>
      <w:r w:rsidRPr="0091380C">
        <w:rPr>
          <w:b/>
        </w:rPr>
        <w:t xml:space="preserve"> exist in VistA</w:t>
      </w:r>
      <w:r w:rsidRPr="00D669ED">
        <w:t>”.</w:t>
      </w:r>
    </w:p>
    <w:p w14:paraId="464277E5" w14:textId="307F59AF" w:rsidR="00ED2965" w:rsidRDefault="0093111E" w:rsidP="00C67DE3">
      <w:pPr>
        <w:pStyle w:val="ListParagraph"/>
        <w:numPr>
          <w:ilvl w:val="0"/>
          <w:numId w:val="35"/>
        </w:numPr>
      </w:pPr>
      <w:r>
        <w:t xml:space="preserve">To clear </w:t>
      </w:r>
      <w:r w:rsidRPr="0093111E">
        <w:rPr>
          <w:u w:val="single"/>
        </w:rPr>
        <w:t>invalid</w:t>
      </w:r>
      <w:r>
        <w:t xml:space="preserve"> users, </w:t>
      </w:r>
      <w:r w:rsidR="0091380C">
        <w:t>there</w:t>
      </w:r>
      <w:r>
        <w:t xml:space="preserve"> two options:</w:t>
      </w:r>
    </w:p>
    <w:p w14:paraId="017C27DC" w14:textId="641D5555" w:rsidR="0093111E" w:rsidRPr="0091380C" w:rsidRDefault="0093111E" w:rsidP="00C67DE3">
      <w:pPr>
        <w:pStyle w:val="ListParagraph"/>
        <w:numPr>
          <w:ilvl w:val="1"/>
          <w:numId w:val="35"/>
        </w:numPr>
      </w:pPr>
      <w:r w:rsidRPr="0091380C">
        <w:t>Click on</w:t>
      </w:r>
      <w:r w:rsidR="0091380C">
        <w:t xml:space="preserve"> the</w:t>
      </w:r>
      <w:r w:rsidRPr="0091380C">
        <w:t xml:space="preserve"> </w:t>
      </w:r>
      <w:r w:rsidRPr="0091380C">
        <w:rPr>
          <w:u w:val="single"/>
        </w:rPr>
        <w:t>invalid</w:t>
      </w:r>
      <w:r w:rsidRPr="0091380C">
        <w:t xml:space="preserve"> user record in the list and click </w:t>
      </w:r>
      <w:r w:rsidR="002C6FBD" w:rsidRPr="0091380C">
        <w:rPr>
          <w:b/>
        </w:rPr>
        <w:t>OK</w:t>
      </w:r>
      <w:r w:rsidRPr="0091380C">
        <w:t xml:space="preserve"> on </w:t>
      </w:r>
      <w:r w:rsidR="0091380C">
        <w:t xml:space="preserve">the </w:t>
      </w:r>
      <w:r w:rsidRPr="0091380C">
        <w:t>confirmation message to clear it.</w:t>
      </w:r>
    </w:p>
    <w:p w14:paraId="762F6B6D" w14:textId="60AE6CB8" w:rsidR="0093111E" w:rsidRDefault="0093111E" w:rsidP="0093111E">
      <w:pPr>
        <w:pStyle w:val="ListParagraph"/>
        <w:ind w:left="792"/>
      </w:pPr>
      <w:r>
        <w:object w:dxaOrig="10523" w:dyaOrig="8975" w14:anchorId="0AF21E61">
          <v:shape id="_x0000_i1087" type="#_x0000_t75" style="width:324pt;height:273.75pt" o:ole="">
            <v:imagedata r:id="rId163" o:title=""/>
          </v:shape>
          <o:OLEObject Type="Embed" ProgID="Visio.Drawing.11" ShapeID="_x0000_i1087" DrawAspect="Content" ObjectID="_1621686413" r:id="rId164"/>
        </w:object>
      </w:r>
    </w:p>
    <w:p w14:paraId="4E72368C" w14:textId="77777777" w:rsidR="00C00A14" w:rsidRDefault="00C00A14">
      <w:pPr>
        <w:contextualSpacing w:val="0"/>
      </w:pPr>
      <w:r>
        <w:br w:type="page"/>
      </w:r>
    </w:p>
    <w:p w14:paraId="4AED1DB6" w14:textId="050FE935" w:rsidR="0093111E" w:rsidRDefault="0093111E" w:rsidP="00C67DE3">
      <w:pPr>
        <w:pStyle w:val="ListParagraph"/>
        <w:numPr>
          <w:ilvl w:val="1"/>
          <w:numId w:val="35"/>
        </w:numPr>
      </w:pPr>
      <w:r>
        <w:lastRenderedPageBreak/>
        <w:t xml:space="preserve">Or if you reviewed all invalid records and agree to clear </w:t>
      </w:r>
      <w:r w:rsidR="0091380C">
        <w:t xml:space="preserve">them </w:t>
      </w:r>
      <w:r>
        <w:t>all at once</w:t>
      </w:r>
      <w:r w:rsidR="0091380C">
        <w:t>,</w:t>
      </w:r>
      <w:r>
        <w:t xml:space="preserve"> you can click</w:t>
      </w:r>
      <w:r w:rsidR="008E77A7">
        <w:t xml:space="preserve"> the</w:t>
      </w:r>
      <w:r>
        <w:t xml:space="preserve"> “</w:t>
      </w:r>
      <w:r w:rsidRPr="002C6FBD">
        <w:rPr>
          <w:b/>
        </w:rPr>
        <w:t>Click here to Clear all invalid users</w:t>
      </w:r>
      <w:r>
        <w:t xml:space="preserve">” link button on the </w:t>
      </w:r>
      <w:r w:rsidR="008E77A7">
        <w:t xml:space="preserve">toast </w:t>
      </w:r>
      <w:r>
        <w:t xml:space="preserve">message and click </w:t>
      </w:r>
      <w:r w:rsidR="002C6FBD" w:rsidRPr="002C6FBD">
        <w:rPr>
          <w:b/>
        </w:rPr>
        <w:t>OK</w:t>
      </w:r>
      <w:r>
        <w:t xml:space="preserve"> on </w:t>
      </w:r>
      <w:r w:rsidR="008E77A7">
        <w:t xml:space="preserve">the </w:t>
      </w:r>
      <w:r>
        <w:t>confirmation message to clear all of them.</w:t>
      </w:r>
    </w:p>
    <w:p w14:paraId="6B9C61B9" w14:textId="3FB671B6" w:rsidR="00954E90" w:rsidRDefault="00954E90" w:rsidP="00DA0EA3">
      <w:pPr>
        <w:pStyle w:val="ListParagraph"/>
        <w:ind w:left="360"/>
      </w:pPr>
    </w:p>
    <w:p w14:paraId="55351A99" w14:textId="66AFEB9F" w:rsidR="00ED2965" w:rsidRDefault="0093111E" w:rsidP="00DA0EA3">
      <w:pPr>
        <w:pStyle w:val="ListParagraph"/>
        <w:ind w:left="360"/>
      </w:pPr>
      <w:r>
        <w:object w:dxaOrig="11963" w:dyaOrig="7502" w14:anchorId="2EEF1E7B">
          <v:shape id="_x0000_i1088" type="#_x0000_t75" style="width:338.25pt;height:209.25pt" o:ole="">
            <v:imagedata r:id="rId165" o:title=""/>
          </v:shape>
          <o:OLEObject Type="Embed" ProgID="Visio.Drawing.11" ShapeID="_x0000_i1088" DrawAspect="Content" ObjectID="_1621686414" r:id="rId166"/>
        </w:object>
      </w:r>
    </w:p>
    <w:p w14:paraId="411646D9" w14:textId="2FB93F61" w:rsidR="00B9131C" w:rsidRDefault="00B9131C" w:rsidP="00C67DE3">
      <w:pPr>
        <w:pStyle w:val="ListParagraph"/>
        <w:numPr>
          <w:ilvl w:val="0"/>
          <w:numId w:val="35"/>
        </w:numPr>
      </w:pPr>
      <w:r>
        <w:t xml:space="preserve">After all invalid records are cleared, </w:t>
      </w:r>
      <w:r w:rsidR="008E77A7">
        <w:t xml:space="preserve">the </w:t>
      </w:r>
      <w:r w:rsidRPr="00EA382B">
        <w:rPr>
          <w:b/>
        </w:rPr>
        <w:t>Filter</w:t>
      </w:r>
      <w:r w:rsidRPr="00954E90">
        <w:t xml:space="preserve"> </w:t>
      </w:r>
      <w:r>
        <w:t>drop-down menu will not present</w:t>
      </w:r>
      <w:r w:rsidR="008E77A7">
        <w:t xml:space="preserve"> the</w:t>
      </w:r>
      <w:r>
        <w:t xml:space="preserve"> </w:t>
      </w:r>
      <w:r w:rsidRPr="00B9131C">
        <w:rPr>
          <w:u w:val="single"/>
        </w:rPr>
        <w:t>invalid</w:t>
      </w:r>
      <w:r>
        <w:t xml:space="preserve"> selection option.</w:t>
      </w:r>
    </w:p>
    <w:p w14:paraId="05EF1C1D" w14:textId="77777777" w:rsidR="00B9131C" w:rsidRPr="00954E90" w:rsidRDefault="00B9131C" w:rsidP="00DA0EA3">
      <w:pPr>
        <w:pStyle w:val="ListParagraph"/>
        <w:ind w:left="360"/>
      </w:pPr>
    </w:p>
    <w:p w14:paraId="4EFD5D4A" w14:textId="77777777" w:rsidR="001A54CB" w:rsidRDefault="00E92B02" w:rsidP="00CB1B43">
      <w:pPr>
        <w:pStyle w:val="Heading1"/>
        <w:rPr>
          <w:noProof/>
        </w:rPr>
      </w:pPr>
      <w:bookmarkStart w:id="70" w:name="_Toc355768102"/>
      <w:r>
        <w:rPr>
          <w:lang w:val="en-US"/>
        </w:rPr>
        <w:br w:type="page"/>
      </w:r>
      <w:bookmarkStart w:id="71" w:name="NewSection"/>
      <w:bookmarkStart w:id="72" w:name="_Toc355768174"/>
      <w:bookmarkStart w:id="73" w:name="_Toc11064130"/>
      <w:bookmarkEnd w:id="70"/>
      <w:bookmarkEnd w:id="71"/>
      <w:r w:rsidR="00CB1B43" w:rsidRPr="001C29FC">
        <w:rPr>
          <w:rStyle w:val="Heading1Char"/>
          <w:lang w:val="en-US"/>
        </w:rPr>
        <w:lastRenderedPageBreak/>
        <w:t>Index</w:t>
      </w:r>
      <w:bookmarkEnd w:id="72"/>
      <w:bookmarkEnd w:id="73"/>
      <w:r w:rsidR="00A44FD7" w:rsidRPr="001C29FC">
        <w:rPr>
          <w:lang w:val="en-US"/>
        </w:rPr>
        <w:fldChar w:fldCharType="begin"/>
      </w:r>
      <w:r w:rsidR="00A44FD7" w:rsidRPr="001C29FC">
        <w:rPr>
          <w:lang w:val="en-US"/>
        </w:rPr>
        <w:instrText xml:space="preserve"> INDEX \e "</w:instrText>
      </w:r>
      <w:r w:rsidR="00A44FD7" w:rsidRPr="001C29FC">
        <w:rPr>
          <w:lang w:val="en-US"/>
        </w:rPr>
        <w:tab/>
        <w:instrText xml:space="preserve">" \h "A" \c "1" \z "1033" </w:instrText>
      </w:r>
      <w:r w:rsidR="00A44FD7" w:rsidRPr="001C29FC">
        <w:rPr>
          <w:lang w:val="en-US"/>
        </w:rPr>
        <w:fldChar w:fldCharType="separate"/>
      </w:r>
    </w:p>
    <w:p w14:paraId="59277EEC" w14:textId="77777777" w:rsidR="001A54CB" w:rsidRDefault="001A54CB" w:rsidP="00CB1B43">
      <w:pPr>
        <w:pStyle w:val="Heading1"/>
        <w:rPr>
          <w:noProof/>
          <w:sz w:val="22"/>
          <w:szCs w:val="22"/>
          <w:lang w:val="en-US"/>
        </w:rPr>
        <w:sectPr w:rsidR="001A54CB" w:rsidSect="001A54CB">
          <w:footerReference w:type="default" r:id="rId167"/>
          <w:type w:val="continuous"/>
          <w:pgSz w:w="12240" w:h="15840"/>
          <w:pgMar w:top="1440" w:right="1440" w:bottom="1440" w:left="1440" w:header="720" w:footer="720" w:gutter="0"/>
          <w:cols w:space="720"/>
          <w:docGrid w:linePitch="360"/>
        </w:sectPr>
      </w:pPr>
    </w:p>
    <w:p w14:paraId="5B3D07FD" w14:textId="77777777" w:rsidR="001A54CB" w:rsidRDefault="001A54CB">
      <w:pPr>
        <w:pStyle w:val="IndexHeading"/>
        <w:keepNext/>
        <w:tabs>
          <w:tab w:val="right" w:leader="dot" w:pos="9350"/>
        </w:tabs>
        <w:rPr>
          <w:rFonts w:asciiTheme="minorHAnsi" w:eastAsiaTheme="minorEastAsia" w:hAnsiTheme="minorHAnsi" w:cstheme="minorBidi"/>
          <w:b w:val="0"/>
          <w:bCs w:val="0"/>
          <w:noProof/>
        </w:rPr>
      </w:pPr>
      <w:r>
        <w:rPr>
          <w:noProof/>
        </w:rPr>
        <w:t>C</w:t>
      </w:r>
    </w:p>
    <w:p w14:paraId="4F685019" w14:textId="77777777" w:rsidR="001A54CB" w:rsidRDefault="001A54CB">
      <w:pPr>
        <w:pStyle w:val="Index1"/>
        <w:tabs>
          <w:tab w:val="right" w:leader="dot" w:pos="9350"/>
        </w:tabs>
        <w:rPr>
          <w:noProof/>
        </w:rPr>
      </w:pPr>
      <w:r>
        <w:rPr>
          <w:noProof/>
        </w:rPr>
        <w:t>Customer Support</w:t>
      </w:r>
      <w:r>
        <w:rPr>
          <w:noProof/>
        </w:rPr>
        <w:tab/>
        <w:t>7</w:t>
      </w:r>
    </w:p>
    <w:p w14:paraId="6FD5AB17" w14:textId="77777777" w:rsidR="001A54CB" w:rsidRDefault="001A54CB">
      <w:pPr>
        <w:pStyle w:val="IndexHeading"/>
        <w:keepNext/>
        <w:tabs>
          <w:tab w:val="right" w:leader="dot" w:pos="9350"/>
        </w:tabs>
        <w:rPr>
          <w:rFonts w:asciiTheme="minorHAnsi" w:eastAsiaTheme="minorEastAsia" w:hAnsiTheme="minorHAnsi" w:cstheme="minorBidi"/>
          <w:b w:val="0"/>
          <w:bCs w:val="0"/>
          <w:noProof/>
        </w:rPr>
      </w:pPr>
      <w:r>
        <w:rPr>
          <w:noProof/>
        </w:rPr>
        <w:t>I</w:t>
      </w:r>
    </w:p>
    <w:p w14:paraId="731193A7" w14:textId="77777777" w:rsidR="001A54CB" w:rsidRDefault="001A54CB">
      <w:pPr>
        <w:pStyle w:val="Index1"/>
        <w:tabs>
          <w:tab w:val="right" w:leader="dot" w:pos="9350"/>
        </w:tabs>
        <w:rPr>
          <w:noProof/>
        </w:rPr>
      </w:pPr>
      <w:r>
        <w:rPr>
          <w:noProof/>
        </w:rPr>
        <w:t>Introduction</w:t>
      </w:r>
      <w:r>
        <w:rPr>
          <w:noProof/>
        </w:rPr>
        <w:tab/>
        <w:t>3</w:t>
      </w:r>
    </w:p>
    <w:p w14:paraId="045A6914" w14:textId="77777777" w:rsidR="001A54CB" w:rsidRDefault="001A54CB">
      <w:pPr>
        <w:pStyle w:val="IndexHeading"/>
        <w:keepNext/>
        <w:tabs>
          <w:tab w:val="right" w:leader="dot" w:pos="9350"/>
        </w:tabs>
        <w:rPr>
          <w:rFonts w:asciiTheme="minorHAnsi" w:eastAsiaTheme="minorEastAsia" w:hAnsiTheme="minorHAnsi" w:cstheme="minorBidi"/>
          <w:b w:val="0"/>
          <w:bCs w:val="0"/>
          <w:noProof/>
        </w:rPr>
      </w:pPr>
      <w:r>
        <w:rPr>
          <w:noProof/>
        </w:rPr>
        <w:t>M</w:t>
      </w:r>
    </w:p>
    <w:p w14:paraId="1B7DDE0A" w14:textId="77777777" w:rsidR="001A54CB" w:rsidRDefault="001A54CB">
      <w:pPr>
        <w:pStyle w:val="Index1"/>
        <w:tabs>
          <w:tab w:val="right" w:leader="dot" w:pos="9350"/>
        </w:tabs>
        <w:rPr>
          <w:noProof/>
        </w:rPr>
      </w:pPr>
      <w:r>
        <w:rPr>
          <w:noProof/>
        </w:rPr>
        <w:t>Maintenance Operations</w:t>
      </w:r>
      <w:r>
        <w:rPr>
          <w:noProof/>
        </w:rPr>
        <w:tab/>
        <w:t>9</w:t>
      </w:r>
    </w:p>
    <w:p w14:paraId="46BBDAD5" w14:textId="77777777" w:rsidR="001A54CB" w:rsidRDefault="001A54CB">
      <w:pPr>
        <w:pStyle w:val="IndexHeading"/>
        <w:keepNext/>
        <w:tabs>
          <w:tab w:val="right" w:leader="dot" w:pos="9350"/>
        </w:tabs>
        <w:rPr>
          <w:rFonts w:asciiTheme="minorHAnsi" w:eastAsiaTheme="minorEastAsia" w:hAnsiTheme="minorHAnsi" w:cstheme="minorBidi"/>
          <w:b w:val="0"/>
          <w:bCs w:val="0"/>
          <w:noProof/>
        </w:rPr>
      </w:pPr>
      <w:r>
        <w:rPr>
          <w:noProof/>
        </w:rPr>
        <w:t>R</w:t>
      </w:r>
    </w:p>
    <w:p w14:paraId="2FC6F5DF" w14:textId="77777777" w:rsidR="001A54CB" w:rsidRDefault="001A54CB">
      <w:pPr>
        <w:pStyle w:val="Index1"/>
        <w:tabs>
          <w:tab w:val="right" w:leader="dot" w:pos="9350"/>
        </w:tabs>
        <w:rPr>
          <w:noProof/>
        </w:rPr>
      </w:pPr>
      <w:r>
        <w:rPr>
          <w:noProof/>
        </w:rPr>
        <w:t>Related Manuals and Reference Materials</w:t>
      </w:r>
      <w:r>
        <w:rPr>
          <w:noProof/>
        </w:rPr>
        <w:tab/>
        <w:t>5</w:t>
      </w:r>
    </w:p>
    <w:p w14:paraId="7ED33357" w14:textId="77777777" w:rsidR="001A54CB" w:rsidRDefault="001A54CB">
      <w:pPr>
        <w:pStyle w:val="IndexHeading"/>
        <w:keepNext/>
        <w:tabs>
          <w:tab w:val="right" w:leader="dot" w:pos="9350"/>
        </w:tabs>
        <w:rPr>
          <w:rFonts w:asciiTheme="minorHAnsi" w:eastAsiaTheme="minorEastAsia" w:hAnsiTheme="minorHAnsi" w:cstheme="minorBidi"/>
          <w:b w:val="0"/>
          <w:bCs w:val="0"/>
          <w:noProof/>
        </w:rPr>
      </w:pPr>
      <w:r>
        <w:rPr>
          <w:noProof/>
        </w:rPr>
        <w:t>V</w:t>
      </w:r>
    </w:p>
    <w:p w14:paraId="07658DD0" w14:textId="77777777" w:rsidR="001A54CB" w:rsidRDefault="001A54CB">
      <w:pPr>
        <w:pStyle w:val="Index1"/>
        <w:tabs>
          <w:tab w:val="right" w:leader="dot" w:pos="9350"/>
        </w:tabs>
        <w:rPr>
          <w:noProof/>
        </w:rPr>
      </w:pPr>
      <w:r w:rsidRPr="005E6ADF">
        <w:rPr>
          <w:b/>
          <w:noProof/>
        </w:rPr>
        <w:t>VA Service Desk</w:t>
      </w:r>
      <w:r>
        <w:rPr>
          <w:noProof/>
        </w:rPr>
        <w:tab/>
        <w:t>7</w:t>
      </w:r>
    </w:p>
    <w:p w14:paraId="74E3ED75" w14:textId="6719859B" w:rsidR="001A54CB" w:rsidRDefault="001A54CB" w:rsidP="00CB1B43">
      <w:pPr>
        <w:pStyle w:val="Heading1"/>
        <w:rPr>
          <w:noProof/>
          <w:sz w:val="22"/>
          <w:szCs w:val="22"/>
          <w:lang w:val="en-US"/>
        </w:rPr>
        <w:sectPr w:rsidR="001A54CB" w:rsidSect="001A54CB">
          <w:type w:val="continuous"/>
          <w:pgSz w:w="12240" w:h="15840"/>
          <w:pgMar w:top="1440" w:right="1440" w:bottom="1440" w:left="1440" w:header="720" w:footer="720" w:gutter="0"/>
          <w:cols w:space="720"/>
          <w:docGrid w:linePitch="360"/>
        </w:sectPr>
      </w:pPr>
    </w:p>
    <w:p w14:paraId="1A72BEB3" w14:textId="68F0B1DA" w:rsidR="009A5CA5" w:rsidRPr="001C29FC" w:rsidRDefault="00A44FD7" w:rsidP="00CB1B43">
      <w:pPr>
        <w:pStyle w:val="Heading1"/>
        <w:rPr>
          <w:sz w:val="22"/>
          <w:szCs w:val="22"/>
          <w:lang w:val="en-US"/>
        </w:rPr>
      </w:pPr>
      <w:r w:rsidRPr="001C29FC">
        <w:rPr>
          <w:sz w:val="22"/>
          <w:szCs w:val="22"/>
          <w:lang w:val="en-US"/>
        </w:rPr>
        <w:fldChar w:fldCharType="end"/>
      </w:r>
      <w:bookmarkStart w:id="74" w:name="_Toc79311457"/>
    </w:p>
    <w:p w14:paraId="6C441AE4" w14:textId="48A736D4" w:rsidR="00B8076B" w:rsidRPr="001C29FC" w:rsidRDefault="009A5CA5" w:rsidP="00B8076B">
      <w:pPr>
        <w:pStyle w:val="Heading1"/>
        <w:rPr>
          <w:lang w:val="en-US"/>
        </w:rPr>
      </w:pPr>
      <w:r w:rsidRPr="001C29FC">
        <w:br w:type="page"/>
      </w:r>
      <w:bookmarkStart w:id="75" w:name="_Toc11064131"/>
      <w:bookmarkEnd w:id="74"/>
      <w:r w:rsidR="00B8076B" w:rsidRPr="001C29FC">
        <w:rPr>
          <w:lang w:val="en-US"/>
        </w:rPr>
        <w:lastRenderedPageBreak/>
        <w:t>Revision History</w:t>
      </w:r>
      <w:bookmarkEnd w:id="75"/>
    </w:p>
    <w:p w14:paraId="0BC88189" w14:textId="77777777" w:rsidR="00B8076B" w:rsidRPr="001C29FC" w:rsidRDefault="00B8076B" w:rsidP="00B8076B">
      <w:pPr>
        <w:pStyle w:val="BodyText"/>
        <w:jc w:val="center"/>
        <w:sectPr w:rsidR="00B8076B" w:rsidRPr="001C29FC" w:rsidSect="001A54CB">
          <w:type w:val="continuous"/>
          <w:pgSz w:w="12240" w:h="15840"/>
          <w:pgMar w:top="1440" w:right="1440" w:bottom="1440" w:left="1440" w:header="720" w:footer="720" w:gutter="0"/>
          <w:cols w:space="720"/>
          <w:docGrid w:linePitch="360"/>
        </w:sectPr>
      </w:pPr>
    </w:p>
    <w:tbl>
      <w:tblPr>
        <w:tblW w:w="957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008"/>
        <w:gridCol w:w="990"/>
        <w:gridCol w:w="5936"/>
        <w:gridCol w:w="1642"/>
      </w:tblGrid>
      <w:tr w:rsidR="00B8076B" w:rsidRPr="001C29FC" w14:paraId="12402A9F" w14:textId="77777777" w:rsidTr="008A4502">
        <w:trPr>
          <w:trHeight w:val="403"/>
          <w:tblHeader/>
        </w:trPr>
        <w:tc>
          <w:tcPr>
            <w:tcW w:w="1008" w:type="dxa"/>
            <w:tcBorders>
              <w:bottom w:val="single" w:sz="6" w:space="0" w:color="auto"/>
            </w:tcBorders>
            <w:shd w:val="clear" w:color="auto" w:fill="B3B3B3"/>
            <w:vAlign w:val="bottom"/>
          </w:tcPr>
          <w:p w14:paraId="261E1D0B" w14:textId="77777777" w:rsidR="00B8076B" w:rsidRPr="001C29FC" w:rsidRDefault="00B8076B" w:rsidP="008A4502">
            <w:pPr>
              <w:pStyle w:val="TableText"/>
              <w:rPr>
                <w:b/>
                <w:u w:val="single"/>
              </w:rPr>
            </w:pPr>
            <w:r w:rsidRPr="001C29FC">
              <w:rPr>
                <w:b/>
              </w:rPr>
              <w:t>Date</w:t>
            </w:r>
          </w:p>
        </w:tc>
        <w:tc>
          <w:tcPr>
            <w:tcW w:w="990" w:type="dxa"/>
            <w:tcBorders>
              <w:bottom w:val="single" w:sz="6" w:space="0" w:color="auto"/>
            </w:tcBorders>
            <w:shd w:val="clear" w:color="auto" w:fill="B3B3B3"/>
            <w:vAlign w:val="bottom"/>
          </w:tcPr>
          <w:p w14:paraId="6C4CF248" w14:textId="77777777" w:rsidR="00B8076B" w:rsidRPr="001C29FC" w:rsidRDefault="00B8076B" w:rsidP="008A4502">
            <w:pPr>
              <w:pStyle w:val="TableText"/>
              <w:keepNext/>
              <w:rPr>
                <w:b/>
                <w:u w:val="single"/>
              </w:rPr>
            </w:pPr>
            <w:r w:rsidRPr="001C29FC">
              <w:rPr>
                <w:b/>
              </w:rPr>
              <w:t>Revision</w:t>
            </w:r>
          </w:p>
        </w:tc>
        <w:tc>
          <w:tcPr>
            <w:tcW w:w="5936" w:type="dxa"/>
            <w:tcBorders>
              <w:bottom w:val="single" w:sz="6" w:space="0" w:color="auto"/>
            </w:tcBorders>
            <w:shd w:val="clear" w:color="auto" w:fill="B3B3B3"/>
            <w:vAlign w:val="bottom"/>
          </w:tcPr>
          <w:p w14:paraId="5EF79257" w14:textId="77777777" w:rsidR="00B8076B" w:rsidRPr="001C29FC" w:rsidRDefault="00B8076B" w:rsidP="008A4502">
            <w:pPr>
              <w:pStyle w:val="TableText"/>
              <w:keepNext/>
              <w:rPr>
                <w:b/>
                <w:u w:val="single"/>
              </w:rPr>
            </w:pPr>
            <w:r w:rsidRPr="001C29FC">
              <w:rPr>
                <w:b/>
              </w:rPr>
              <w:t>Description</w:t>
            </w:r>
          </w:p>
        </w:tc>
        <w:tc>
          <w:tcPr>
            <w:tcW w:w="1642" w:type="dxa"/>
            <w:tcBorders>
              <w:bottom w:val="single" w:sz="6" w:space="0" w:color="auto"/>
            </w:tcBorders>
            <w:shd w:val="clear" w:color="auto" w:fill="B3B3B3"/>
            <w:vAlign w:val="bottom"/>
          </w:tcPr>
          <w:p w14:paraId="5AB5F9E2" w14:textId="77777777" w:rsidR="00B8076B" w:rsidRPr="001C29FC" w:rsidRDefault="00B8076B" w:rsidP="008A4502">
            <w:pPr>
              <w:pStyle w:val="TableText"/>
              <w:keepNext/>
              <w:rPr>
                <w:b/>
                <w:u w:val="single"/>
              </w:rPr>
            </w:pPr>
            <w:r w:rsidRPr="001C29FC">
              <w:rPr>
                <w:b/>
              </w:rPr>
              <w:t>Author</w:t>
            </w:r>
          </w:p>
        </w:tc>
      </w:tr>
      <w:tr w:rsidR="00B8076B" w:rsidRPr="001C29FC" w14:paraId="707C63A0" w14:textId="77777777" w:rsidTr="00843DAE">
        <w:tc>
          <w:tcPr>
            <w:tcW w:w="1008" w:type="dxa"/>
            <w:vAlign w:val="bottom"/>
          </w:tcPr>
          <w:p w14:paraId="42AFCF3B" w14:textId="77777777" w:rsidR="00B8076B" w:rsidRDefault="00B8076B" w:rsidP="008A4502">
            <w:pPr>
              <w:pStyle w:val="TableText"/>
            </w:pPr>
            <w:r>
              <w:t>1/7/19</w:t>
            </w:r>
          </w:p>
        </w:tc>
        <w:tc>
          <w:tcPr>
            <w:tcW w:w="990" w:type="dxa"/>
            <w:vAlign w:val="bottom"/>
          </w:tcPr>
          <w:p w14:paraId="6DADF07C" w14:textId="77777777" w:rsidR="00B8076B" w:rsidRDefault="00B8076B" w:rsidP="008A4502">
            <w:pPr>
              <w:pStyle w:val="TableText"/>
            </w:pPr>
            <w:r>
              <w:t>1.0</w:t>
            </w:r>
          </w:p>
        </w:tc>
        <w:tc>
          <w:tcPr>
            <w:tcW w:w="5936" w:type="dxa"/>
            <w:vAlign w:val="bottom"/>
          </w:tcPr>
          <w:p w14:paraId="44EFAE05" w14:textId="77777777" w:rsidR="00B8076B" w:rsidRPr="00843DAE" w:rsidRDefault="00B8076B" w:rsidP="008A4502">
            <w:pPr>
              <w:pStyle w:val="TableText"/>
              <w:rPr>
                <w:vanish/>
              </w:rPr>
            </w:pPr>
            <w:r>
              <w:t xml:space="preserve">Initial Version. </w:t>
            </w:r>
          </w:p>
          <w:p w14:paraId="39F3E217" w14:textId="77777777" w:rsidR="00B8076B" w:rsidRPr="00843DAE" w:rsidRDefault="00B8076B" w:rsidP="008A4502">
            <w:pPr>
              <w:pStyle w:val="TableText"/>
              <w:rPr>
                <w:vanish/>
              </w:rPr>
            </w:pPr>
            <w:r w:rsidRPr="00843DAE">
              <w:rPr>
                <w:vanish/>
              </w:rPr>
              <w:t>(Task 871368)</w:t>
            </w:r>
          </w:p>
          <w:p w14:paraId="5C3551E3" w14:textId="77777777" w:rsidR="00B8076B" w:rsidRPr="00843DAE" w:rsidRDefault="00B8076B" w:rsidP="008A4502">
            <w:pPr>
              <w:pStyle w:val="TableText"/>
              <w:rPr>
                <w:vanish/>
              </w:rPr>
            </w:pPr>
            <w:r w:rsidRPr="00AA7AD1">
              <w:t>Modified VistA Blood Establishment Computer Software (VBECS) 2.3.0 Admin User Guide, Version 2.0 to create VistA Blood Establishment Computer Software (VBECS) 2.3.1 Admin User Guide, Verizon 1.0</w:t>
            </w:r>
            <w:r>
              <w:t>.</w:t>
            </w:r>
          </w:p>
          <w:p w14:paraId="049360E3" w14:textId="77777777" w:rsidR="00B8076B" w:rsidRPr="00AA7AD1" w:rsidRDefault="00B8076B" w:rsidP="008A4502">
            <w:pPr>
              <w:pStyle w:val="TableText"/>
            </w:pPr>
            <w:r w:rsidRPr="00843DAE">
              <w:rPr>
                <w:vanish/>
              </w:rPr>
              <w:t>Replaced most screenshots to reflect more information and increase clarity. Removed some screenshot descriptions, since the information is now presented directly on the screenshots.</w:t>
            </w:r>
          </w:p>
        </w:tc>
        <w:tc>
          <w:tcPr>
            <w:tcW w:w="1642" w:type="dxa"/>
            <w:vAlign w:val="bottom"/>
          </w:tcPr>
          <w:p w14:paraId="24F89BC4" w14:textId="77777777" w:rsidR="00B8076B" w:rsidRDefault="00B8076B" w:rsidP="008A4502">
            <w:pPr>
              <w:pStyle w:val="TableText"/>
            </w:pPr>
            <w:r>
              <w:t>BBM team</w:t>
            </w:r>
          </w:p>
        </w:tc>
      </w:tr>
      <w:tr w:rsidR="00B8076B" w:rsidRPr="001C29FC" w14:paraId="332E406C" w14:textId="77777777" w:rsidTr="00843DAE">
        <w:tc>
          <w:tcPr>
            <w:tcW w:w="1008" w:type="dxa"/>
            <w:vAlign w:val="bottom"/>
          </w:tcPr>
          <w:p w14:paraId="6F06DE85" w14:textId="5E5BF24B" w:rsidR="00B8076B" w:rsidRDefault="00024B9A" w:rsidP="008A4502">
            <w:pPr>
              <w:pStyle w:val="TableText"/>
            </w:pPr>
            <w:r>
              <w:t>6</w:t>
            </w:r>
            <w:r w:rsidR="00B8076B">
              <w:t>/</w:t>
            </w:r>
            <w:r w:rsidR="00B6282D">
              <w:t>10</w:t>
            </w:r>
            <w:r w:rsidR="00B8076B">
              <w:t>/19</w:t>
            </w:r>
          </w:p>
        </w:tc>
        <w:tc>
          <w:tcPr>
            <w:tcW w:w="990" w:type="dxa"/>
            <w:vAlign w:val="bottom"/>
          </w:tcPr>
          <w:p w14:paraId="759375A5" w14:textId="77777777" w:rsidR="00B8076B" w:rsidRDefault="00B8076B" w:rsidP="008A4502">
            <w:pPr>
              <w:pStyle w:val="TableText"/>
            </w:pPr>
            <w:r>
              <w:t>2.0</w:t>
            </w:r>
          </w:p>
        </w:tc>
        <w:tc>
          <w:tcPr>
            <w:tcW w:w="5936" w:type="dxa"/>
            <w:vAlign w:val="bottom"/>
          </w:tcPr>
          <w:p w14:paraId="10346B34" w14:textId="77777777" w:rsidR="00B8076B" w:rsidRPr="00843DAE" w:rsidRDefault="00024B9A" w:rsidP="008A4502">
            <w:pPr>
              <w:pStyle w:val="TableText"/>
              <w:rPr>
                <w:vanish/>
              </w:rPr>
            </w:pPr>
            <w:r>
              <w:t xml:space="preserve">VBECS Administrator Operations section: Section revised to incorporate Health Product Support comments. </w:t>
            </w:r>
            <w:r w:rsidRPr="00843DAE">
              <w:rPr>
                <w:vanish/>
              </w:rPr>
              <w:t>(Task 898437)</w:t>
            </w:r>
          </w:p>
          <w:p w14:paraId="4D1E9615" w14:textId="77777777" w:rsidR="00B6282D" w:rsidRPr="00843DAE" w:rsidRDefault="00B6282D" w:rsidP="008A4502">
            <w:pPr>
              <w:pStyle w:val="TableText"/>
              <w:rPr>
                <w:vanish/>
              </w:rPr>
            </w:pPr>
            <w:r w:rsidRPr="00843DAE">
              <w:rPr>
                <w:vanish/>
              </w:rPr>
              <w:t>Related Manuals and Reference Materials section: Revised name of Setup Guide entry and added VBECS 2.3.1 Release Notes.</w:t>
            </w:r>
          </w:p>
          <w:p w14:paraId="75626D8C" w14:textId="77777777" w:rsidR="00B6282D" w:rsidRPr="00843DAE" w:rsidRDefault="00B6282D" w:rsidP="008A4502">
            <w:pPr>
              <w:pStyle w:val="TableText"/>
              <w:rPr>
                <w:rFonts w:cs="Arial"/>
                <w:vanish/>
                <w:sz w:val="20"/>
                <w:szCs w:val="20"/>
              </w:rPr>
            </w:pPr>
            <w:r w:rsidRPr="00843DAE">
              <w:rPr>
                <w:rFonts w:cs="Arial"/>
                <w:vanish/>
                <w:sz w:val="20"/>
                <w:szCs w:val="20"/>
              </w:rPr>
              <w:t>How this Administrator User Guide is Organized section – Removed this section, and moved the warning box to the Introduction section.</w:t>
            </w:r>
          </w:p>
          <w:p w14:paraId="35153959" w14:textId="4FE37E7A" w:rsidR="00B6282D" w:rsidRDefault="00B6282D" w:rsidP="008A4502">
            <w:pPr>
              <w:pStyle w:val="TableText"/>
            </w:pPr>
            <w:r w:rsidRPr="00843DAE">
              <w:rPr>
                <w:vanish/>
              </w:rPr>
              <w:t>VBECS Maintenance Operations section, Additional Information: Replaced the existing entry with “None”.</w:t>
            </w:r>
          </w:p>
        </w:tc>
        <w:tc>
          <w:tcPr>
            <w:tcW w:w="1642" w:type="dxa"/>
            <w:vAlign w:val="bottom"/>
          </w:tcPr>
          <w:p w14:paraId="0A45CF4C" w14:textId="77777777" w:rsidR="00B8076B" w:rsidRDefault="00B8076B" w:rsidP="008A4502">
            <w:pPr>
              <w:pStyle w:val="TableText"/>
            </w:pPr>
            <w:r>
              <w:t>BBM team</w:t>
            </w:r>
          </w:p>
        </w:tc>
      </w:tr>
    </w:tbl>
    <w:p w14:paraId="3413878E" w14:textId="77777777" w:rsidR="00B8076B" w:rsidRDefault="00B8076B">
      <w:pPr>
        <w:contextualSpacing w:val="0"/>
        <w:rPr>
          <w:szCs w:val="22"/>
        </w:rPr>
      </w:pPr>
    </w:p>
    <w:p w14:paraId="61D910E9" w14:textId="77777777" w:rsidR="00B8076B" w:rsidRDefault="00B8076B">
      <w:pPr>
        <w:contextualSpacing w:val="0"/>
        <w:rPr>
          <w:szCs w:val="22"/>
        </w:rPr>
      </w:pPr>
      <w:r>
        <w:br w:type="page"/>
      </w:r>
    </w:p>
    <w:p w14:paraId="3F0AA9BA" w14:textId="51EF3BE1" w:rsidR="00CB1B43" w:rsidRPr="001C29FC" w:rsidRDefault="00CB1B43" w:rsidP="0058792A">
      <w:pPr>
        <w:pStyle w:val="BodyText"/>
        <w:jc w:val="center"/>
      </w:pPr>
      <w:r w:rsidRPr="001C29FC">
        <w:lastRenderedPageBreak/>
        <w:t xml:space="preserve">This is the last page of </w:t>
      </w:r>
      <w:r w:rsidR="00AF2FEC" w:rsidRPr="001C29FC">
        <w:t xml:space="preserve">the </w:t>
      </w:r>
      <w:r w:rsidR="00C10F25" w:rsidRPr="001C29FC">
        <w:rPr>
          <w:i/>
        </w:rPr>
        <w:t>VistA Blood Establishment Computer Software (VBECS)</w:t>
      </w:r>
      <w:r w:rsidR="00F9531C" w:rsidRPr="001C29FC">
        <w:rPr>
          <w:i/>
        </w:rPr>
        <w:t xml:space="preserve"> </w:t>
      </w:r>
      <w:r w:rsidR="00EC6A6A">
        <w:rPr>
          <w:i/>
        </w:rPr>
        <w:t>2.3.1</w:t>
      </w:r>
      <w:r w:rsidR="00F9531C" w:rsidRPr="001C29FC">
        <w:rPr>
          <w:i/>
        </w:rPr>
        <w:t xml:space="preserve"> </w:t>
      </w:r>
      <w:r w:rsidR="003410C7">
        <w:rPr>
          <w:i/>
        </w:rPr>
        <w:t>Admin</w:t>
      </w:r>
      <w:r w:rsidR="00F46DDA">
        <w:rPr>
          <w:i/>
        </w:rPr>
        <w:t>istrator</w:t>
      </w:r>
      <w:r w:rsidR="003410C7">
        <w:rPr>
          <w:i/>
        </w:rPr>
        <w:t xml:space="preserve"> User Guide</w:t>
      </w:r>
      <w:r w:rsidRPr="001C29FC">
        <w:t>.</w:t>
      </w:r>
    </w:p>
    <w:p w14:paraId="171E101A" w14:textId="77777777" w:rsidR="00EC7729" w:rsidRPr="001C29FC" w:rsidRDefault="00EC7729" w:rsidP="00EC7729">
      <w:pPr>
        <w:pStyle w:val="BodyText"/>
      </w:pPr>
    </w:p>
    <w:p w14:paraId="775C6C84" w14:textId="77777777" w:rsidR="002E692B" w:rsidRPr="001C29FC" w:rsidRDefault="002E692B">
      <w:pPr>
        <w:pStyle w:val="BodyText"/>
      </w:pPr>
    </w:p>
    <w:p w14:paraId="2FBBF133" w14:textId="77777777" w:rsidR="00851C51" w:rsidRPr="001C29FC" w:rsidRDefault="00851C51">
      <w:pPr>
        <w:pStyle w:val="BodyText"/>
      </w:pPr>
    </w:p>
    <w:p w14:paraId="58210512" w14:textId="77777777" w:rsidR="00472C72" w:rsidRPr="001C29FC" w:rsidRDefault="00472C72">
      <w:pPr>
        <w:pStyle w:val="BodyText"/>
      </w:pPr>
    </w:p>
    <w:p w14:paraId="05CC71B0" w14:textId="3CEB8EE0" w:rsidR="008F4BCA" w:rsidRPr="001C29FC" w:rsidRDefault="008F4BCA">
      <w:pPr>
        <w:pStyle w:val="BodyText"/>
      </w:pPr>
    </w:p>
    <w:sectPr w:rsidR="008F4BCA" w:rsidRPr="001C29FC" w:rsidSect="00690F80">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573142" w14:textId="77777777" w:rsidR="00315D97" w:rsidRDefault="00315D97">
      <w:r>
        <w:separator/>
      </w:r>
    </w:p>
  </w:endnote>
  <w:endnote w:type="continuationSeparator" w:id="0">
    <w:p w14:paraId="3FF3A515" w14:textId="77777777" w:rsidR="00315D97" w:rsidRDefault="00315D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old">
    <w:panose1 w:val="020B0704020202020204"/>
    <w:charset w:val="00"/>
    <w:family w:val="roman"/>
    <w:notTrueType/>
    <w:pitch w:val="default"/>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Geneva">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7809E5" w14:textId="77777777" w:rsidR="00FE7A10" w:rsidRDefault="00FE7A1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206038" w14:textId="77777777" w:rsidR="00FE7A10" w:rsidRDefault="00FE7A10">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F1243A" w14:textId="77777777" w:rsidR="00FE7A10" w:rsidRDefault="00FE7A10">
    <w:pPr>
      <w:pStyle w:val="Footer"/>
      <w:tabs>
        <w:tab w:val="clear" w:pos="8640"/>
      </w:tabs>
      <w:ind w:right="360"/>
      <w:rPr>
        <w:sz w:val="20"/>
      </w:rPr>
    </w:pPr>
  </w:p>
  <w:p w14:paraId="300790F9" w14:textId="77777777" w:rsidR="00FE7A10" w:rsidRDefault="00FE7A10">
    <w:pPr>
      <w:pStyle w:val="Footer"/>
      <w:tabs>
        <w:tab w:val="clear" w:pos="8640"/>
      </w:tabs>
      <w:ind w:right="360"/>
      <w:rPr>
        <w:sz w:val="20"/>
      </w:rPr>
    </w:pPr>
  </w:p>
  <w:p w14:paraId="2D517A5F" w14:textId="4F311866" w:rsidR="00FE7A10" w:rsidRDefault="00FE7A10">
    <w:pPr>
      <w:pStyle w:val="Footer"/>
      <w:tabs>
        <w:tab w:val="clear" w:pos="4320"/>
        <w:tab w:val="clear" w:pos="8640"/>
        <w:tab w:val="center" w:pos="4860"/>
      </w:tabs>
      <w:ind w:right="360"/>
      <w:rPr>
        <w:sz w:val="20"/>
      </w:rPr>
    </w:pPr>
    <w:r>
      <w:rPr>
        <w:sz w:val="20"/>
      </w:rPr>
      <w:t>June 2019</w:t>
    </w:r>
    <w:r>
      <w:rPr>
        <w:sz w:val="20"/>
      </w:rPr>
      <w:tab/>
      <w:t>VistA Blood Establishment Computer Software (VBECS) Version 2.3.1</w:t>
    </w:r>
  </w:p>
  <w:p w14:paraId="29D06727" w14:textId="4B847A70" w:rsidR="00FE7A10" w:rsidRDefault="00FE7A10">
    <w:pPr>
      <w:pStyle w:val="Footer"/>
      <w:tabs>
        <w:tab w:val="clear" w:pos="4320"/>
        <w:tab w:val="center" w:pos="4860"/>
      </w:tabs>
      <w:ind w:right="360"/>
      <w:jc w:val="center"/>
      <w:rPr>
        <w:sz w:val="20"/>
      </w:rPr>
    </w:pPr>
    <w:r>
      <w:rPr>
        <w:sz w:val="20"/>
      </w:rPr>
      <w:t>Administrator User Guide Version 2.0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0C6903" w14:textId="77777777" w:rsidR="00FE7A10" w:rsidRDefault="00FE7A10" w:rsidP="000247D5">
    <w:pPr>
      <w:pStyle w:val="Footer"/>
      <w:tabs>
        <w:tab w:val="clear" w:pos="4320"/>
        <w:tab w:val="clear" w:pos="8640"/>
        <w:tab w:val="center" w:pos="5040"/>
        <w:tab w:val="right" w:pos="9360"/>
        <w:tab w:val="right" w:pos="12780"/>
        <w:tab w:val="right" w:pos="12960"/>
      </w:tabs>
      <w:ind w:right="360"/>
      <w:rPr>
        <w:sz w:val="20"/>
      </w:rPr>
    </w:pPr>
    <w:r>
      <w:rPr>
        <w:sz w:val="20"/>
      </w:rPr>
      <w:t>June 2019</w:t>
    </w:r>
    <w:r>
      <w:rPr>
        <w:sz w:val="20"/>
      </w:rPr>
      <w:tab/>
      <w:t>VistA Blood Establishment Computer Software (VBECS) Version 2.3.1</w:t>
    </w:r>
    <w:r>
      <w:rPr>
        <w:sz w:val="20"/>
      </w:rPr>
      <w:tab/>
      <w:t xml:space="preserve">Page </w:t>
    </w:r>
    <w:r>
      <w:rPr>
        <w:sz w:val="20"/>
      </w:rPr>
      <w:fldChar w:fldCharType="begin"/>
    </w:r>
    <w:r>
      <w:rPr>
        <w:sz w:val="20"/>
      </w:rPr>
      <w:instrText xml:space="preserve"> PAGE </w:instrText>
    </w:r>
    <w:r>
      <w:rPr>
        <w:sz w:val="20"/>
      </w:rPr>
      <w:fldChar w:fldCharType="separate"/>
    </w:r>
    <w:r>
      <w:rPr>
        <w:sz w:val="20"/>
      </w:rPr>
      <w:t>i</w:t>
    </w:r>
    <w:r>
      <w:rPr>
        <w:sz w:val="20"/>
      </w:rPr>
      <w:fldChar w:fldCharType="end"/>
    </w:r>
    <w:r>
      <w:rPr>
        <w:sz w:val="20"/>
      </w:rPr>
      <w:tab/>
    </w:r>
  </w:p>
  <w:p w14:paraId="5BA84045" w14:textId="7CBFD77D" w:rsidR="00FE7A10" w:rsidRDefault="00FE7A10" w:rsidP="000247D5">
    <w:pPr>
      <w:pStyle w:val="Footer"/>
      <w:tabs>
        <w:tab w:val="clear" w:pos="4320"/>
        <w:tab w:val="clear" w:pos="8640"/>
        <w:tab w:val="center" w:pos="5040"/>
        <w:tab w:val="right" w:pos="9360"/>
        <w:tab w:val="right" w:pos="12960"/>
      </w:tabs>
      <w:ind w:right="360"/>
      <w:rPr>
        <w:sz w:val="20"/>
      </w:rPr>
    </w:pPr>
    <w:r>
      <w:rPr>
        <w:sz w:val="20"/>
      </w:rPr>
      <w:tab/>
      <w:t>Administrator User Guide Version 2.0</w:t>
    </w:r>
  </w:p>
  <w:p w14:paraId="6C881DE8" w14:textId="77777777" w:rsidR="00FE7A10" w:rsidRDefault="00FE7A1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4B160" w14:textId="287C3BBE" w:rsidR="00FE7A10" w:rsidRDefault="00FE7A10" w:rsidP="000247D5">
    <w:pPr>
      <w:pStyle w:val="Footer"/>
      <w:tabs>
        <w:tab w:val="clear" w:pos="4320"/>
        <w:tab w:val="clear" w:pos="8640"/>
        <w:tab w:val="center" w:pos="5040"/>
        <w:tab w:val="right" w:pos="9360"/>
      </w:tabs>
      <w:ind w:right="360"/>
      <w:rPr>
        <w:sz w:val="20"/>
      </w:rPr>
    </w:pPr>
    <w:r>
      <w:rPr>
        <w:sz w:val="20"/>
      </w:rPr>
      <w:t>June 2019</w:t>
    </w:r>
    <w:r>
      <w:rPr>
        <w:sz w:val="20"/>
      </w:rPr>
      <w:tab/>
      <w:t>VistA Blood Establishment Computer Software (VBECS) Version 2.3.1</w:t>
    </w:r>
    <w:r>
      <w:rPr>
        <w:sz w:val="20"/>
      </w:rPr>
      <w:tab/>
      <w:t xml:space="preserve">Page </w:t>
    </w:r>
    <w:r>
      <w:rPr>
        <w:sz w:val="20"/>
      </w:rPr>
      <w:fldChar w:fldCharType="begin"/>
    </w:r>
    <w:r>
      <w:rPr>
        <w:sz w:val="20"/>
      </w:rPr>
      <w:instrText xml:space="preserve"> PAGE  \* Arabic </w:instrText>
    </w:r>
    <w:r>
      <w:rPr>
        <w:sz w:val="20"/>
      </w:rPr>
      <w:fldChar w:fldCharType="separate"/>
    </w:r>
    <w:r>
      <w:rPr>
        <w:sz w:val="20"/>
      </w:rPr>
      <w:t>51</w:t>
    </w:r>
    <w:r>
      <w:rPr>
        <w:sz w:val="20"/>
      </w:rPr>
      <w:fldChar w:fldCharType="end"/>
    </w:r>
  </w:p>
  <w:p w14:paraId="106A305A" w14:textId="3344E62F" w:rsidR="00FE7A10" w:rsidRDefault="00FE7A10" w:rsidP="000247D5">
    <w:pPr>
      <w:pStyle w:val="Footer"/>
      <w:tabs>
        <w:tab w:val="clear" w:pos="4320"/>
        <w:tab w:val="center" w:pos="5040"/>
      </w:tabs>
      <w:ind w:right="360"/>
      <w:rPr>
        <w:sz w:val="20"/>
      </w:rPr>
    </w:pPr>
    <w:r>
      <w:rPr>
        <w:sz w:val="20"/>
      </w:rPr>
      <w:tab/>
      <w:t>Administrator User Guide Version 2.0</w:t>
    </w:r>
    <w:r>
      <w:rPr>
        <w:sz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46F12B" w14:textId="77777777" w:rsidR="00315D97" w:rsidRDefault="00315D97">
      <w:r>
        <w:separator/>
      </w:r>
    </w:p>
  </w:footnote>
  <w:footnote w:type="continuationSeparator" w:id="0">
    <w:p w14:paraId="6583F14B" w14:textId="77777777" w:rsidR="00315D97" w:rsidRDefault="00315D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6EF1FE" w14:textId="77777777" w:rsidR="00FE7A10" w:rsidRDefault="00FE7A10">
    <w:pPr>
      <w:pStyle w:val="Header"/>
      <w:jc w:val="center"/>
      <w:rPr>
        <w:rFonts w:ascii="Arial" w:hAnsi="Arial" w:cs="Arial"/>
        <w:i/>
      </w:rPr>
    </w:pPr>
  </w:p>
  <w:p w14:paraId="78469994" w14:textId="77777777" w:rsidR="00FE7A10" w:rsidRDefault="00FE7A10">
    <w:pPr>
      <w:pStyle w:val="Header"/>
      <w:jc w:val="center"/>
    </w:pPr>
  </w:p>
  <w:p w14:paraId="477EA9B8" w14:textId="77777777" w:rsidR="00FE7A10" w:rsidRDefault="00FE7A10">
    <w:pPr>
      <w:pStyle w:val="Header"/>
      <w:jc w:val="center"/>
    </w:pPr>
  </w:p>
  <w:p w14:paraId="6141C17F" w14:textId="77777777" w:rsidR="00FE7A10" w:rsidRDefault="00FE7A1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image001" style="width:21pt;height:17.25pt;visibility:visible" o:bullet="t">
        <v:imagedata r:id="rId1" o:title="image001"/>
      </v:shape>
    </w:pict>
  </w:numPicBullet>
  <w:numPicBullet w:numPicBulletId="1">
    <w:pict>
      <v:shape id="_x0000_i1031" type="#_x0000_t75" style="width:25.5pt;height:22.5pt;visibility:visible;mso-wrap-style:square" o:bullet="t">
        <v:imagedata r:id="rId2" o:title=""/>
      </v:shape>
    </w:pict>
  </w:numPicBullet>
  <w:abstractNum w:abstractNumId="0" w15:restartNumberingAfterBreak="0">
    <w:nsid w:val="02D25AD0"/>
    <w:multiLevelType w:val="hybridMultilevel"/>
    <w:tmpl w:val="7146E8C4"/>
    <w:lvl w:ilvl="0" w:tplc="32683E92">
      <w:start w:val="1"/>
      <w:numFmt w:val="bullet"/>
      <w:lvlText w:val=""/>
      <w:lvlPicBulletId w:val="0"/>
      <w:lvlJc w:val="left"/>
      <w:pPr>
        <w:tabs>
          <w:tab w:val="num" w:pos="720"/>
        </w:tabs>
        <w:ind w:left="720" w:hanging="360"/>
      </w:pPr>
      <w:rPr>
        <w:rFonts w:ascii="Symbol" w:hAnsi="Symbol" w:hint="default"/>
      </w:rPr>
    </w:lvl>
    <w:lvl w:ilvl="1" w:tplc="E6DC0C1E" w:tentative="1">
      <w:start w:val="1"/>
      <w:numFmt w:val="bullet"/>
      <w:lvlText w:val=""/>
      <w:lvlJc w:val="left"/>
      <w:pPr>
        <w:tabs>
          <w:tab w:val="num" w:pos="1440"/>
        </w:tabs>
        <w:ind w:left="1440" w:hanging="360"/>
      </w:pPr>
      <w:rPr>
        <w:rFonts w:ascii="Symbol" w:hAnsi="Symbol" w:hint="default"/>
      </w:rPr>
    </w:lvl>
    <w:lvl w:ilvl="2" w:tplc="4642D5A2" w:tentative="1">
      <w:start w:val="1"/>
      <w:numFmt w:val="bullet"/>
      <w:lvlText w:val=""/>
      <w:lvlJc w:val="left"/>
      <w:pPr>
        <w:tabs>
          <w:tab w:val="num" w:pos="2160"/>
        </w:tabs>
        <w:ind w:left="2160" w:hanging="360"/>
      </w:pPr>
      <w:rPr>
        <w:rFonts w:ascii="Symbol" w:hAnsi="Symbol" w:hint="default"/>
      </w:rPr>
    </w:lvl>
    <w:lvl w:ilvl="3" w:tplc="64D26228" w:tentative="1">
      <w:start w:val="1"/>
      <w:numFmt w:val="bullet"/>
      <w:lvlText w:val=""/>
      <w:lvlJc w:val="left"/>
      <w:pPr>
        <w:tabs>
          <w:tab w:val="num" w:pos="2880"/>
        </w:tabs>
        <w:ind w:left="2880" w:hanging="360"/>
      </w:pPr>
      <w:rPr>
        <w:rFonts w:ascii="Symbol" w:hAnsi="Symbol" w:hint="default"/>
      </w:rPr>
    </w:lvl>
    <w:lvl w:ilvl="4" w:tplc="36548010" w:tentative="1">
      <w:start w:val="1"/>
      <w:numFmt w:val="bullet"/>
      <w:lvlText w:val=""/>
      <w:lvlJc w:val="left"/>
      <w:pPr>
        <w:tabs>
          <w:tab w:val="num" w:pos="3600"/>
        </w:tabs>
        <w:ind w:left="3600" w:hanging="360"/>
      </w:pPr>
      <w:rPr>
        <w:rFonts w:ascii="Symbol" w:hAnsi="Symbol" w:hint="default"/>
      </w:rPr>
    </w:lvl>
    <w:lvl w:ilvl="5" w:tplc="5E9E69CA" w:tentative="1">
      <w:start w:val="1"/>
      <w:numFmt w:val="bullet"/>
      <w:lvlText w:val=""/>
      <w:lvlJc w:val="left"/>
      <w:pPr>
        <w:tabs>
          <w:tab w:val="num" w:pos="4320"/>
        </w:tabs>
        <w:ind w:left="4320" w:hanging="360"/>
      </w:pPr>
      <w:rPr>
        <w:rFonts w:ascii="Symbol" w:hAnsi="Symbol" w:hint="default"/>
      </w:rPr>
    </w:lvl>
    <w:lvl w:ilvl="6" w:tplc="C8A88354" w:tentative="1">
      <w:start w:val="1"/>
      <w:numFmt w:val="bullet"/>
      <w:lvlText w:val=""/>
      <w:lvlJc w:val="left"/>
      <w:pPr>
        <w:tabs>
          <w:tab w:val="num" w:pos="5040"/>
        </w:tabs>
        <w:ind w:left="5040" w:hanging="360"/>
      </w:pPr>
      <w:rPr>
        <w:rFonts w:ascii="Symbol" w:hAnsi="Symbol" w:hint="default"/>
      </w:rPr>
    </w:lvl>
    <w:lvl w:ilvl="7" w:tplc="C0E6E696" w:tentative="1">
      <w:start w:val="1"/>
      <w:numFmt w:val="bullet"/>
      <w:lvlText w:val=""/>
      <w:lvlJc w:val="left"/>
      <w:pPr>
        <w:tabs>
          <w:tab w:val="num" w:pos="5760"/>
        </w:tabs>
        <w:ind w:left="5760" w:hanging="360"/>
      </w:pPr>
      <w:rPr>
        <w:rFonts w:ascii="Symbol" w:hAnsi="Symbol" w:hint="default"/>
      </w:rPr>
    </w:lvl>
    <w:lvl w:ilvl="8" w:tplc="BBE4B876"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04613CC0"/>
    <w:multiLevelType w:val="hybridMultilevel"/>
    <w:tmpl w:val="9ED4DD48"/>
    <w:lvl w:ilvl="0" w:tplc="DA0EC5DC">
      <w:start w:val="1"/>
      <w:numFmt w:val="bullet"/>
      <w:pStyle w:val="GlossaryTableTextBullets"/>
      <w:lvlText w:val=""/>
      <w:lvlJc w:val="left"/>
      <w:pPr>
        <w:tabs>
          <w:tab w:val="num" w:pos="648"/>
        </w:tabs>
        <w:ind w:left="648" w:hanging="288"/>
      </w:pPr>
      <w:rPr>
        <w:rFonts w:ascii="Symbol" w:hAnsi="Symbol" w:hint="default"/>
        <w:sz w:val="18"/>
        <w:szCs w:val="18"/>
      </w:rPr>
    </w:lvl>
    <w:lvl w:ilvl="1" w:tplc="0616E142" w:tentative="1">
      <w:start w:val="1"/>
      <w:numFmt w:val="bullet"/>
      <w:lvlText w:val="o"/>
      <w:lvlJc w:val="left"/>
      <w:pPr>
        <w:tabs>
          <w:tab w:val="num" w:pos="1800"/>
        </w:tabs>
        <w:ind w:left="1800" w:hanging="360"/>
      </w:pPr>
      <w:rPr>
        <w:rFonts w:ascii="Courier New" w:hAnsi="Courier New" w:cs="Courier New" w:hint="default"/>
      </w:rPr>
    </w:lvl>
    <w:lvl w:ilvl="2" w:tplc="654232B6" w:tentative="1">
      <w:start w:val="1"/>
      <w:numFmt w:val="bullet"/>
      <w:lvlText w:val=""/>
      <w:lvlJc w:val="left"/>
      <w:pPr>
        <w:tabs>
          <w:tab w:val="num" w:pos="2520"/>
        </w:tabs>
        <w:ind w:left="2520" w:hanging="360"/>
      </w:pPr>
      <w:rPr>
        <w:rFonts w:ascii="Wingdings" w:hAnsi="Wingdings" w:hint="default"/>
      </w:rPr>
    </w:lvl>
    <w:lvl w:ilvl="3" w:tplc="DE6C59A2" w:tentative="1">
      <w:start w:val="1"/>
      <w:numFmt w:val="bullet"/>
      <w:lvlText w:val=""/>
      <w:lvlJc w:val="left"/>
      <w:pPr>
        <w:tabs>
          <w:tab w:val="num" w:pos="3240"/>
        </w:tabs>
        <w:ind w:left="3240" w:hanging="360"/>
      </w:pPr>
      <w:rPr>
        <w:rFonts w:ascii="Symbol" w:hAnsi="Symbol" w:hint="default"/>
      </w:rPr>
    </w:lvl>
    <w:lvl w:ilvl="4" w:tplc="05108308" w:tentative="1">
      <w:start w:val="1"/>
      <w:numFmt w:val="bullet"/>
      <w:lvlText w:val="o"/>
      <w:lvlJc w:val="left"/>
      <w:pPr>
        <w:tabs>
          <w:tab w:val="num" w:pos="3960"/>
        </w:tabs>
        <w:ind w:left="3960" w:hanging="360"/>
      </w:pPr>
      <w:rPr>
        <w:rFonts w:ascii="Courier New" w:hAnsi="Courier New" w:cs="Courier New" w:hint="default"/>
      </w:rPr>
    </w:lvl>
    <w:lvl w:ilvl="5" w:tplc="455AF484" w:tentative="1">
      <w:start w:val="1"/>
      <w:numFmt w:val="bullet"/>
      <w:lvlText w:val=""/>
      <w:lvlJc w:val="left"/>
      <w:pPr>
        <w:tabs>
          <w:tab w:val="num" w:pos="4680"/>
        </w:tabs>
        <w:ind w:left="4680" w:hanging="360"/>
      </w:pPr>
      <w:rPr>
        <w:rFonts w:ascii="Wingdings" w:hAnsi="Wingdings" w:hint="default"/>
      </w:rPr>
    </w:lvl>
    <w:lvl w:ilvl="6" w:tplc="2258F378" w:tentative="1">
      <w:start w:val="1"/>
      <w:numFmt w:val="bullet"/>
      <w:lvlText w:val=""/>
      <w:lvlJc w:val="left"/>
      <w:pPr>
        <w:tabs>
          <w:tab w:val="num" w:pos="5400"/>
        </w:tabs>
        <w:ind w:left="5400" w:hanging="360"/>
      </w:pPr>
      <w:rPr>
        <w:rFonts w:ascii="Symbol" w:hAnsi="Symbol" w:hint="default"/>
      </w:rPr>
    </w:lvl>
    <w:lvl w:ilvl="7" w:tplc="FFE6B068" w:tentative="1">
      <w:start w:val="1"/>
      <w:numFmt w:val="bullet"/>
      <w:lvlText w:val="o"/>
      <w:lvlJc w:val="left"/>
      <w:pPr>
        <w:tabs>
          <w:tab w:val="num" w:pos="6120"/>
        </w:tabs>
        <w:ind w:left="6120" w:hanging="360"/>
      </w:pPr>
      <w:rPr>
        <w:rFonts w:ascii="Courier New" w:hAnsi="Courier New" w:cs="Courier New" w:hint="default"/>
      </w:rPr>
    </w:lvl>
    <w:lvl w:ilvl="8" w:tplc="09543D86"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1EE7FFC"/>
    <w:multiLevelType w:val="hybridMultilevel"/>
    <w:tmpl w:val="72AA71E2"/>
    <w:lvl w:ilvl="0" w:tplc="FFFFFFFF">
      <w:start w:val="1"/>
      <w:numFmt w:val="bullet"/>
      <w:lvlText w:val="o"/>
      <w:lvlJc w:val="left"/>
      <w:pPr>
        <w:ind w:left="720" w:hanging="360"/>
      </w:pPr>
      <w:rPr>
        <w:rFonts w:ascii="Courier New" w:hAnsi="Courier New"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315F93"/>
    <w:multiLevelType w:val="hybridMultilevel"/>
    <w:tmpl w:val="D866831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8E004016">
      <w:numFmt w:val="bullet"/>
      <w:lvlText w:val="-"/>
      <w:lvlJc w:val="left"/>
      <w:pPr>
        <w:ind w:left="2520" w:hanging="360"/>
      </w:pPr>
      <w:rPr>
        <w:rFonts w:ascii="Times New Roman" w:eastAsia="Times New Roman" w:hAnsi="Times New Roman" w:cs="Times New Roman"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B82799"/>
    <w:multiLevelType w:val="hybridMultilevel"/>
    <w:tmpl w:val="96F4A218"/>
    <w:lvl w:ilvl="0" w:tplc="8200D86C">
      <w:start w:val="1"/>
      <w:numFmt w:val="decimalZero"/>
      <w:pStyle w:val="Substep01"/>
      <w:lvlText w:val="1.%1"/>
      <w:lvlJc w:val="right"/>
      <w:pPr>
        <w:tabs>
          <w:tab w:val="num" w:pos="810"/>
        </w:tabs>
        <w:ind w:left="810" w:firstLine="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AF2B44"/>
    <w:multiLevelType w:val="multilevel"/>
    <w:tmpl w:val="6792E638"/>
    <w:lvl w:ilvl="0">
      <w:start w:val="2"/>
      <w:numFmt w:val="decimal"/>
      <w:pStyle w:val="TableHeading1"/>
      <w:lvlText w:val="%1."/>
      <w:lvlJc w:val="left"/>
      <w:pPr>
        <w:tabs>
          <w:tab w:val="num" w:pos="432"/>
        </w:tabs>
        <w:ind w:left="432" w:hanging="432"/>
      </w:pPr>
      <w:rPr>
        <w:rFonts w:hint="default"/>
      </w:rPr>
    </w:lvl>
    <w:lvl w:ilvl="1">
      <w:start w:val="1"/>
      <w:numFmt w:val="decimal"/>
      <w:lvlText w:val="%1.%2."/>
      <w:lvlJc w:val="left"/>
      <w:pPr>
        <w:tabs>
          <w:tab w:val="num" w:pos="1440"/>
        </w:tabs>
        <w:ind w:left="1440" w:hanging="864"/>
      </w:pPr>
      <w:rPr>
        <w:rFonts w:hint="default"/>
      </w:rPr>
    </w:lvl>
    <w:lvl w:ilvl="2">
      <w:start w:val="1"/>
      <w:numFmt w:val="decimal"/>
      <w:lvlText w:val="%1.%2.%3."/>
      <w:lvlJc w:val="left"/>
      <w:pPr>
        <w:tabs>
          <w:tab w:val="num" w:pos="3280"/>
        </w:tabs>
        <w:ind w:left="1624" w:hanging="504"/>
      </w:pPr>
      <w:rPr>
        <w:rFonts w:hint="default"/>
      </w:rPr>
    </w:lvl>
    <w:lvl w:ilvl="3">
      <w:start w:val="1"/>
      <w:numFmt w:val="decimal"/>
      <w:lvlText w:val="%1.%2.%3.%4."/>
      <w:lvlJc w:val="left"/>
      <w:pPr>
        <w:tabs>
          <w:tab w:val="num" w:pos="4360"/>
        </w:tabs>
        <w:ind w:left="2128" w:hanging="648"/>
      </w:pPr>
      <w:rPr>
        <w:rFonts w:hint="default"/>
      </w:rPr>
    </w:lvl>
    <w:lvl w:ilvl="4">
      <w:start w:val="1"/>
      <w:numFmt w:val="decimal"/>
      <w:lvlText w:val="%1.%2.%3.%4.%5."/>
      <w:lvlJc w:val="left"/>
      <w:pPr>
        <w:tabs>
          <w:tab w:val="num" w:pos="5080"/>
        </w:tabs>
        <w:ind w:left="2632" w:hanging="792"/>
      </w:pPr>
      <w:rPr>
        <w:rFonts w:hint="default"/>
      </w:rPr>
    </w:lvl>
    <w:lvl w:ilvl="5">
      <w:start w:val="1"/>
      <w:numFmt w:val="decimal"/>
      <w:lvlText w:val="%1.%2.%3.%4.%5.%6."/>
      <w:lvlJc w:val="left"/>
      <w:pPr>
        <w:tabs>
          <w:tab w:val="num" w:pos="6160"/>
        </w:tabs>
        <w:ind w:left="3136" w:hanging="936"/>
      </w:pPr>
      <w:rPr>
        <w:rFonts w:hint="default"/>
      </w:rPr>
    </w:lvl>
    <w:lvl w:ilvl="6">
      <w:start w:val="1"/>
      <w:numFmt w:val="decimal"/>
      <w:lvlText w:val="%1.%2.%3.%4.%5.%6.%7."/>
      <w:lvlJc w:val="left"/>
      <w:pPr>
        <w:tabs>
          <w:tab w:val="num" w:pos="7240"/>
        </w:tabs>
        <w:ind w:left="3640" w:hanging="1080"/>
      </w:pPr>
      <w:rPr>
        <w:rFonts w:hint="default"/>
      </w:rPr>
    </w:lvl>
    <w:lvl w:ilvl="7">
      <w:start w:val="1"/>
      <w:numFmt w:val="decimal"/>
      <w:lvlText w:val="%1.%2.%3.%4.%5.%6.%7.%8."/>
      <w:lvlJc w:val="left"/>
      <w:pPr>
        <w:tabs>
          <w:tab w:val="num" w:pos="8320"/>
        </w:tabs>
        <w:ind w:left="4144" w:hanging="1224"/>
      </w:pPr>
      <w:rPr>
        <w:rFonts w:hint="default"/>
      </w:rPr>
    </w:lvl>
    <w:lvl w:ilvl="8">
      <w:start w:val="1"/>
      <w:numFmt w:val="decimal"/>
      <w:lvlText w:val="%1.%2.%3.%4.%5.%6.%7.%8.%9."/>
      <w:lvlJc w:val="left"/>
      <w:pPr>
        <w:tabs>
          <w:tab w:val="num" w:pos="9040"/>
        </w:tabs>
        <w:ind w:left="4720" w:hanging="1440"/>
      </w:pPr>
      <w:rPr>
        <w:rFonts w:hint="default"/>
      </w:rPr>
    </w:lvl>
  </w:abstractNum>
  <w:abstractNum w:abstractNumId="6" w15:restartNumberingAfterBreak="0">
    <w:nsid w:val="1E2A64AD"/>
    <w:multiLevelType w:val="multilevel"/>
    <w:tmpl w:val="AB88F35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E57183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8B732D3"/>
    <w:multiLevelType w:val="multilevel"/>
    <w:tmpl w:val="5D5622EE"/>
    <w:lvl w:ilvl="0">
      <w:start w:val="1"/>
      <w:numFmt w:val="upperLetter"/>
      <w:pStyle w:val="Appendix"/>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9" w15:restartNumberingAfterBreak="0">
    <w:nsid w:val="2BBF0A55"/>
    <w:multiLevelType w:val="multilevel"/>
    <w:tmpl w:val="670EE31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EC44000"/>
    <w:multiLevelType w:val="hybridMultilevel"/>
    <w:tmpl w:val="78FE26DE"/>
    <w:lvl w:ilvl="0" w:tplc="FFFFFFFF">
      <w:start w:val="1"/>
      <w:numFmt w:val="bullet"/>
      <w:pStyle w:val="Outline2"/>
      <w:lvlText w:val=""/>
      <w:lvlJc w:val="left"/>
      <w:pPr>
        <w:tabs>
          <w:tab w:val="num" w:pos="1008"/>
        </w:tabs>
        <w:ind w:left="1008" w:hanging="288"/>
      </w:pPr>
      <w:rPr>
        <w:rFonts w:ascii="Symbol" w:hAnsi="Symbol" w:hint="default"/>
        <w:sz w:val="18"/>
      </w:rPr>
    </w:lvl>
    <w:lvl w:ilvl="1" w:tplc="04090003">
      <w:start w:val="1"/>
      <w:numFmt w:val="decimal"/>
      <w:lvlText w:val="%2."/>
      <w:lvlJc w:val="left"/>
      <w:pPr>
        <w:tabs>
          <w:tab w:val="num" w:pos="1440"/>
        </w:tabs>
        <w:ind w:left="1440" w:hanging="360"/>
      </w:pPr>
      <w:rPr>
        <w:rFonts w:hint="default"/>
        <w:sz w:val="18"/>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15A0E22"/>
    <w:multiLevelType w:val="hybridMultilevel"/>
    <w:tmpl w:val="9D14AB3A"/>
    <w:lvl w:ilvl="0" w:tplc="06FC43BC">
      <w:start w:val="1"/>
      <w:numFmt w:val="bullet"/>
      <w:pStyle w:val="NotesTextBullet1"/>
      <w:lvlText w:val="o"/>
      <w:lvlJc w:val="left"/>
      <w:pPr>
        <w:tabs>
          <w:tab w:val="num" w:pos="1296"/>
        </w:tabs>
        <w:ind w:left="1296" w:hanging="288"/>
      </w:pPr>
      <w:rPr>
        <w:rFonts w:ascii="Courier New" w:hAnsi="Courier New" w:hint="default"/>
        <w:sz w:val="18"/>
        <w:szCs w:val="18"/>
      </w:rPr>
    </w:lvl>
    <w:lvl w:ilvl="1" w:tplc="04090011"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EDC3818"/>
    <w:multiLevelType w:val="multilevel"/>
    <w:tmpl w:val="68C2448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FF25C35"/>
    <w:multiLevelType w:val="multilevel"/>
    <w:tmpl w:val="45E84CF6"/>
    <w:lvl w:ilvl="0">
      <w:start w:val="1"/>
      <w:numFmt w:val="decimal"/>
      <w:lvlText w:val="%1)"/>
      <w:lvlJc w:val="left"/>
      <w:pPr>
        <w:ind w:left="360" w:hanging="360"/>
      </w:pPr>
      <w:rPr>
        <w:rFonts w:hint="default"/>
      </w:rPr>
    </w:lvl>
    <w:lvl w:ilvl="1">
      <w:start w:val="1"/>
      <w:numFmt w:val="decimal"/>
      <w:lvlText w:val="%1.%2."/>
      <w:lvlJc w:val="left"/>
      <w:pPr>
        <w:ind w:left="792" w:hanging="576"/>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0216A8F"/>
    <w:multiLevelType w:val="hybridMultilevel"/>
    <w:tmpl w:val="8188D16A"/>
    <w:lvl w:ilvl="0" w:tplc="04090001">
      <w:start w:val="1"/>
      <w:numFmt w:val="bullet"/>
      <w:pStyle w:val="TableTextBullet1"/>
      <w:lvlText w:val="o"/>
      <w:lvlJc w:val="left"/>
      <w:pPr>
        <w:tabs>
          <w:tab w:val="num" w:pos="576"/>
        </w:tabs>
        <w:ind w:left="576" w:hanging="288"/>
      </w:pPr>
      <w:rPr>
        <w:rFonts w:ascii="Symbol" w:hAnsi="Symbol" w:hint="default"/>
        <w:sz w:val="18"/>
        <w:szCs w:val="1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3D32B5C"/>
    <w:multiLevelType w:val="multilevel"/>
    <w:tmpl w:val="932A4E7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EE31A7"/>
    <w:multiLevelType w:val="hybridMultilevel"/>
    <w:tmpl w:val="78F60CBA"/>
    <w:lvl w:ilvl="0" w:tplc="04090017">
      <w:start w:val="1"/>
      <w:numFmt w:val="decimal"/>
      <w:pStyle w:val="Bulletlist"/>
      <w:lvlText w:val="%1. "/>
      <w:lvlJc w:val="left"/>
      <w:pPr>
        <w:tabs>
          <w:tab w:val="num" w:pos="1080"/>
        </w:tabs>
        <w:ind w:left="1080" w:hanging="360"/>
      </w:pPr>
      <w:rPr>
        <w:rFonts w:hint="default"/>
      </w:rPr>
    </w:lvl>
    <w:lvl w:ilvl="1" w:tplc="FFFFFFFF" w:tentative="1">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17" w15:restartNumberingAfterBreak="0">
    <w:nsid w:val="46DB09A8"/>
    <w:multiLevelType w:val="hybridMultilevel"/>
    <w:tmpl w:val="DC0EAF1A"/>
    <w:lvl w:ilvl="0" w:tplc="383EF9F8">
      <w:start w:val="1"/>
      <w:numFmt w:val="decimal"/>
      <w:pStyle w:val="TableTextNumbers"/>
      <w:lvlText w:val="%1."/>
      <w:lvlJc w:val="left"/>
      <w:pPr>
        <w:tabs>
          <w:tab w:val="num" w:pos="288"/>
        </w:tabs>
        <w:ind w:left="288" w:hanging="288"/>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64349606">
      <w:start w:val="1"/>
      <w:numFmt w:val="bullet"/>
      <w:lvlText w:val=""/>
      <w:lvlJc w:val="left"/>
      <w:pPr>
        <w:tabs>
          <w:tab w:val="num" w:pos="1692"/>
        </w:tabs>
        <w:ind w:left="1692" w:hanging="360"/>
      </w:pPr>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tplc="0814407E" w:tentative="1">
      <w:start w:val="1"/>
      <w:numFmt w:val="lowerRoman"/>
      <w:lvlText w:val="%3."/>
      <w:lvlJc w:val="right"/>
      <w:pPr>
        <w:tabs>
          <w:tab w:val="num" w:pos="2412"/>
        </w:tabs>
        <w:ind w:left="2412" w:hanging="180"/>
      </w:pPr>
    </w:lvl>
    <w:lvl w:ilvl="3" w:tplc="95F8EBE6" w:tentative="1">
      <w:start w:val="1"/>
      <w:numFmt w:val="decimal"/>
      <w:lvlText w:val="%4."/>
      <w:lvlJc w:val="left"/>
      <w:pPr>
        <w:tabs>
          <w:tab w:val="num" w:pos="3132"/>
        </w:tabs>
        <w:ind w:left="3132" w:hanging="360"/>
      </w:pPr>
    </w:lvl>
    <w:lvl w:ilvl="4" w:tplc="9CA0143E" w:tentative="1">
      <w:start w:val="1"/>
      <w:numFmt w:val="lowerLetter"/>
      <w:lvlText w:val="%5."/>
      <w:lvlJc w:val="left"/>
      <w:pPr>
        <w:tabs>
          <w:tab w:val="num" w:pos="3852"/>
        </w:tabs>
        <w:ind w:left="3852" w:hanging="360"/>
      </w:pPr>
    </w:lvl>
    <w:lvl w:ilvl="5" w:tplc="DE724966" w:tentative="1">
      <w:start w:val="1"/>
      <w:numFmt w:val="lowerRoman"/>
      <w:lvlText w:val="%6."/>
      <w:lvlJc w:val="right"/>
      <w:pPr>
        <w:tabs>
          <w:tab w:val="num" w:pos="4572"/>
        </w:tabs>
        <w:ind w:left="4572" w:hanging="180"/>
      </w:pPr>
    </w:lvl>
    <w:lvl w:ilvl="6" w:tplc="1EBA256A" w:tentative="1">
      <w:start w:val="1"/>
      <w:numFmt w:val="decimal"/>
      <w:lvlText w:val="%7."/>
      <w:lvlJc w:val="left"/>
      <w:pPr>
        <w:tabs>
          <w:tab w:val="num" w:pos="5292"/>
        </w:tabs>
        <w:ind w:left="5292" w:hanging="360"/>
      </w:pPr>
    </w:lvl>
    <w:lvl w:ilvl="7" w:tplc="A1ACE916" w:tentative="1">
      <w:start w:val="1"/>
      <w:numFmt w:val="lowerLetter"/>
      <w:lvlText w:val="%8."/>
      <w:lvlJc w:val="left"/>
      <w:pPr>
        <w:tabs>
          <w:tab w:val="num" w:pos="6012"/>
        </w:tabs>
        <w:ind w:left="6012" w:hanging="360"/>
      </w:pPr>
    </w:lvl>
    <w:lvl w:ilvl="8" w:tplc="9D28718E" w:tentative="1">
      <w:start w:val="1"/>
      <w:numFmt w:val="lowerRoman"/>
      <w:lvlText w:val="%9."/>
      <w:lvlJc w:val="right"/>
      <w:pPr>
        <w:tabs>
          <w:tab w:val="num" w:pos="6732"/>
        </w:tabs>
        <w:ind w:left="6732" w:hanging="180"/>
      </w:pPr>
    </w:lvl>
  </w:abstractNum>
  <w:abstractNum w:abstractNumId="18" w15:restartNumberingAfterBreak="0">
    <w:nsid w:val="47C0491C"/>
    <w:multiLevelType w:val="multilevel"/>
    <w:tmpl w:val="01B4B9CA"/>
    <w:lvl w:ilvl="0">
      <w:start w:val="1"/>
      <w:numFmt w:val="decimal"/>
      <w:lvlText w:val="%1)"/>
      <w:lvlJc w:val="left"/>
      <w:pPr>
        <w:ind w:left="360" w:hanging="360"/>
      </w:pPr>
      <w:rPr>
        <w:rFonts w:hint="default"/>
      </w:rPr>
    </w:lvl>
    <w:lvl w:ilvl="1">
      <w:start w:val="1"/>
      <w:numFmt w:val="decimal"/>
      <w:lvlText w:val="%1.%2."/>
      <w:lvlJc w:val="left"/>
      <w:pPr>
        <w:ind w:left="792" w:hanging="576"/>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B802744"/>
    <w:multiLevelType w:val="hybridMultilevel"/>
    <w:tmpl w:val="0658B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CA39FB"/>
    <w:multiLevelType w:val="multilevel"/>
    <w:tmpl w:val="675251AA"/>
    <w:lvl w:ilvl="0">
      <w:start w:val="1"/>
      <w:numFmt w:val="none"/>
      <w:lvlText w:val="Section 1."/>
      <w:lvlJc w:val="left"/>
      <w:pPr>
        <w:tabs>
          <w:tab w:val="num" w:pos="1080"/>
        </w:tabs>
        <w:ind w:left="0" w:firstLine="0"/>
      </w:pPr>
      <w:rPr>
        <w:rFonts w:hint="default"/>
      </w:rPr>
    </w:lvl>
    <w:lvl w:ilvl="1">
      <w:numFmt w:val="none"/>
      <w:isLgl/>
      <w:lvlText w:val="1"/>
      <w:lvlJc w:val="left"/>
      <w:pPr>
        <w:tabs>
          <w:tab w:val="num" w:pos="360"/>
        </w:tabs>
        <w:ind w:left="0" w:firstLine="0"/>
      </w:pPr>
      <w:rPr>
        <w:rFonts w:hint="default"/>
      </w:rPr>
    </w:lvl>
    <w:lvl w:ilvl="2">
      <w:numFmt w:val="decimal"/>
      <w:lvlText w:val="Section %3"/>
      <w:lvlJc w:val="left"/>
      <w:pPr>
        <w:tabs>
          <w:tab w:val="num" w:pos="1440"/>
        </w:tabs>
        <w:ind w:left="720" w:hanging="720"/>
      </w:pPr>
      <w:rPr>
        <w:rFonts w:hint="default"/>
      </w:rPr>
    </w:lvl>
    <w:lvl w:ilvl="3">
      <w:start w:val="1"/>
      <w:numFmt w:val="lowerRoman"/>
      <w:lvlText w:val="(%4)"/>
      <w:lvlJc w:val="right"/>
      <w:pPr>
        <w:tabs>
          <w:tab w:val="num" w:pos="864"/>
        </w:tabs>
        <w:ind w:left="864" w:hanging="144"/>
      </w:pPr>
      <w:rPr>
        <w:rFonts w:hint="default"/>
      </w:rPr>
    </w:lvl>
    <w:lvl w:ilvl="4">
      <w:start w:val="1"/>
      <w:numFmt w:val="none"/>
      <w:pStyle w:val="Heading5"/>
      <w:lvlText w:val=""/>
      <w:lvlJc w:val="left"/>
      <w:pPr>
        <w:tabs>
          <w:tab w:val="num" w:pos="360"/>
        </w:tabs>
        <w:ind w:left="0" w:firstLine="0"/>
      </w:pPr>
      <w:rPr>
        <w:rFonts w:hint="default"/>
      </w:rPr>
    </w:lvl>
    <w:lvl w:ilvl="5">
      <w:start w:val="1"/>
      <w:numFmt w:val="lowerLetter"/>
      <w:pStyle w:val="Heading6"/>
      <w:lvlText w:val="%6)"/>
      <w:lvlJc w:val="left"/>
      <w:pPr>
        <w:tabs>
          <w:tab w:val="num" w:pos="1152"/>
        </w:tabs>
        <w:ind w:left="1152" w:hanging="432"/>
      </w:pPr>
      <w:rPr>
        <w:rFonts w:hint="default"/>
      </w:rPr>
    </w:lvl>
    <w:lvl w:ilvl="6">
      <w:start w:val="1"/>
      <w:numFmt w:val="lowerRoman"/>
      <w:pStyle w:val="Heading7"/>
      <w:lvlText w:val="%7)"/>
      <w:lvlJc w:val="right"/>
      <w:pPr>
        <w:tabs>
          <w:tab w:val="num" w:pos="1296"/>
        </w:tabs>
        <w:ind w:left="1296" w:hanging="288"/>
      </w:pPr>
      <w:rPr>
        <w:rFonts w:hint="default"/>
      </w:rPr>
    </w:lvl>
    <w:lvl w:ilvl="7">
      <w:start w:val="1"/>
      <w:numFmt w:val="lowerLetter"/>
      <w:pStyle w:val="Heading8"/>
      <w:lvlText w:val="%8."/>
      <w:lvlJc w:val="left"/>
      <w:pPr>
        <w:tabs>
          <w:tab w:val="num" w:pos="1440"/>
        </w:tabs>
        <w:ind w:left="1440" w:hanging="432"/>
      </w:pPr>
      <w:rPr>
        <w:rFonts w:hint="default"/>
      </w:rPr>
    </w:lvl>
    <w:lvl w:ilvl="8">
      <w:start w:val="1"/>
      <w:numFmt w:val="lowerRoman"/>
      <w:pStyle w:val="Heading9"/>
      <w:lvlText w:val="%9."/>
      <w:lvlJc w:val="right"/>
      <w:pPr>
        <w:tabs>
          <w:tab w:val="num" w:pos="1584"/>
        </w:tabs>
        <w:ind w:left="1584" w:hanging="144"/>
      </w:pPr>
      <w:rPr>
        <w:rFonts w:hint="default"/>
      </w:rPr>
    </w:lvl>
  </w:abstractNum>
  <w:abstractNum w:abstractNumId="21" w15:restartNumberingAfterBreak="0">
    <w:nsid w:val="50CA241B"/>
    <w:multiLevelType w:val="hybridMultilevel"/>
    <w:tmpl w:val="CB3EA2B8"/>
    <w:lvl w:ilvl="0" w:tplc="F2B832F4">
      <w:start w:val="1"/>
      <w:numFmt w:val="decimalZero"/>
      <w:pStyle w:val="Substep03"/>
      <w:lvlText w:val="3.%1"/>
      <w:lvlJc w:val="right"/>
      <w:pPr>
        <w:tabs>
          <w:tab w:val="num" w:pos="630"/>
        </w:tabs>
        <w:ind w:left="630" w:firstLine="0"/>
      </w:pPr>
      <w:rPr>
        <w:rFonts w:cs="Times New Roman" w:hint="default"/>
        <w:b w:val="0"/>
        <w:bCs w:val="0"/>
        <w:i w:val="0"/>
        <w:iCs w:val="0"/>
        <w:caps w:val="0"/>
        <w:smallCaps w:val="0"/>
        <w:strike w:val="0"/>
        <w:dstrike w:val="0"/>
        <w:vanish w:val="0"/>
        <w:color w:val="000000"/>
        <w:spacing w:val="0"/>
        <w:kern w:val="0"/>
        <w:position w:val="0"/>
        <w:u w:val="none"/>
        <w:vertAlign w:val="baseline"/>
        <w:em w:val="no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99F6411"/>
    <w:multiLevelType w:val="multilevel"/>
    <w:tmpl w:val="84320F90"/>
    <w:lvl w:ilvl="0">
      <w:start w:val="1"/>
      <w:numFmt w:val="decimal"/>
      <w:lvlText w:val="%1)"/>
      <w:lvlJc w:val="left"/>
      <w:pPr>
        <w:ind w:left="360" w:hanging="360"/>
      </w:pPr>
      <w:rPr>
        <w:rFonts w:hint="default"/>
      </w:rPr>
    </w:lvl>
    <w:lvl w:ilvl="1">
      <w:start w:val="1"/>
      <w:numFmt w:val="decimal"/>
      <w:lvlText w:val="%1.%2."/>
      <w:lvlJc w:val="left"/>
      <w:pPr>
        <w:ind w:left="792" w:hanging="576"/>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A6512BD"/>
    <w:multiLevelType w:val="multilevel"/>
    <w:tmpl w:val="21C00568"/>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5CCE0810"/>
    <w:multiLevelType w:val="multilevel"/>
    <w:tmpl w:val="14CE922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5E6050BD"/>
    <w:multiLevelType w:val="multilevel"/>
    <w:tmpl w:val="EB5E0422"/>
    <w:lvl w:ilvl="0">
      <w:start w:val="1"/>
      <w:numFmt w:val="decimal"/>
      <w:lvlText w:val="%1)"/>
      <w:lvlJc w:val="left"/>
      <w:pPr>
        <w:ind w:left="360" w:hanging="360"/>
      </w:pPr>
      <w:rPr>
        <w:rFonts w:hint="default"/>
      </w:rPr>
    </w:lvl>
    <w:lvl w:ilvl="1">
      <w:start w:val="1"/>
      <w:numFmt w:val="decimal"/>
      <w:lvlText w:val="%1.%2."/>
      <w:lvlJc w:val="left"/>
      <w:pPr>
        <w:ind w:left="792" w:hanging="576"/>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FD11343"/>
    <w:multiLevelType w:val="hybridMultilevel"/>
    <w:tmpl w:val="D13A5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B6796A"/>
    <w:multiLevelType w:val="hybridMultilevel"/>
    <w:tmpl w:val="6A2A6710"/>
    <w:lvl w:ilvl="0" w:tplc="333016FC">
      <w:start w:val="1"/>
      <w:numFmt w:val="bullet"/>
      <w:pStyle w:val="ListBullet2"/>
      <w:lvlText w:val="o"/>
      <w:lvlJc w:val="left"/>
      <w:pPr>
        <w:tabs>
          <w:tab w:val="num" w:pos="360"/>
        </w:tabs>
        <w:ind w:left="1080" w:hanging="360"/>
      </w:pPr>
      <w:rPr>
        <w:rFonts w:ascii="Symbol" w:hAnsi="Symbol" w:hint="default"/>
        <w:sz w:val="18"/>
        <w:szCs w:val="18"/>
      </w:rPr>
    </w:lvl>
    <w:lvl w:ilvl="1" w:tplc="04090003" w:tentative="1">
      <w:start w:val="1"/>
      <w:numFmt w:val="bullet"/>
      <w:lvlText w:val="o"/>
      <w:lvlJc w:val="left"/>
      <w:pPr>
        <w:tabs>
          <w:tab w:val="num" w:pos="1728"/>
        </w:tabs>
        <w:ind w:left="1728" w:hanging="360"/>
      </w:pPr>
      <w:rPr>
        <w:rFonts w:ascii="Courier New" w:hAnsi="Courier New" w:cs="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cs="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cs="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28" w15:restartNumberingAfterBreak="0">
    <w:nsid w:val="61A07111"/>
    <w:multiLevelType w:val="hybridMultilevel"/>
    <w:tmpl w:val="D17288D0"/>
    <w:lvl w:ilvl="0" w:tplc="86922978">
      <w:start w:val="1"/>
      <w:numFmt w:val="decimal"/>
      <w:pStyle w:val="ListNumber"/>
      <w:lvlText w:val="%1)"/>
      <w:lvlJc w:val="left"/>
      <w:pPr>
        <w:tabs>
          <w:tab w:val="num" w:pos="720"/>
        </w:tabs>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24EE1CE2">
      <w:start w:val="1"/>
      <w:numFmt w:val="decimal"/>
      <w:lvlText w:val="%2)"/>
      <w:lvlJc w:val="left"/>
      <w:pPr>
        <w:tabs>
          <w:tab w:val="num" w:pos="1440"/>
        </w:tabs>
        <w:ind w:left="1440" w:hanging="360"/>
      </w:pPr>
      <w:rPr>
        <w:rFonts w:hint="default"/>
        <w:b w:val="0"/>
        <w:sz w:val="22"/>
      </w:rPr>
    </w:lvl>
    <w:lvl w:ilvl="2" w:tplc="9214984A" w:tentative="1">
      <w:start w:val="1"/>
      <w:numFmt w:val="lowerRoman"/>
      <w:lvlText w:val="%3."/>
      <w:lvlJc w:val="right"/>
      <w:pPr>
        <w:tabs>
          <w:tab w:val="num" w:pos="2160"/>
        </w:tabs>
        <w:ind w:left="2160" w:hanging="180"/>
      </w:pPr>
    </w:lvl>
    <w:lvl w:ilvl="3" w:tplc="D6089AEA" w:tentative="1">
      <w:start w:val="1"/>
      <w:numFmt w:val="decimal"/>
      <w:lvlText w:val="%4."/>
      <w:lvlJc w:val="left"/>
      <w:pPr>
        <w:tabs>
          <w:tab w:val="num" w:pos="2880"/>
        </w:tabs>
        <w:ind w:left="2880" w:hanging="360"/>
      </w:pPr>
    </w:lvl>
    <w:lvl w:ilvl="4" w:tplc="91B69C8E" w:tentative="1">
      <w:start w:val="1"/>
      <w:numFmt w:val="lowerLetter"/>
      <w:lvlText w:val="%5."/>
      <w:lvlJc w:val="left"/>
      <w:pPr>
        <w:tabs>
          <w:tab w:val="num" w:pos="3600"/>
        </w:tabs>
        <w:ind w:left="3600" w:hanging="360"/>
      </w:pPr>
    </w:lvl>
    <w:lvl w:ilvl="5" w:tplc="63A2D8DC" w:tentative="1">
      <w:start w:val="1"/>
      <w:numFmt w:val="lowerRoman"/>
      <w:lvlText w:val="%6."/>
      <w:lvlJc w:val="right"/>
      <w:pPr>
        <w:tabs>
          <w:tab w:val="num" w:pos="4320"/>
        </w:tabs>
        <w:ind w:left="4320" w:hanging="180"/>
      </w:pPr>
    </w:lvl>
    <w:lvl w:ilvl="6" w:tplc="23803EDE" w:tentative="1">
      <w:start w:val="1"/>
      <w:numFmt w:val="decimal"/>
      <w:lvlText w:val="%7."/>
      <w:lvlJc w:val="left"/>
      <w:pPr>
        <w:tabs>
          <w:tab w:val="num" w:pos="5040"/>
        </w:tabs>
        <w:ind w:left="5040" w:hanging="360"/>
      </w:pPr>
    </w:lvl>
    <w:lvl w:ilvl="7" w:tplc="1C4ACD66" w:tentative="1">
      <w:start w:val="1"/>
      <w:numFmt w:val="lowerLetter"/>
      <w:lvlText w:val="%8."/>
      <w:lvlJc w:val="left"/>
      <w:pPr>
        <w:tabs>
          <w:tab w:val="num" w:pos="5760"/>
        </w:tabs>
        <w:ind w:left="5760" w:hanging="360"/>
      </w:pPr>
    </w:lvl>
    <w:lvl w:ilvl="8" w:tplc="67CEB750" w:tentative="1">
      <w:start w:val="1"/>
      <w:numFmt w:val="lowerRoman"/>
      <w:lvlText w:val="%9."/>
      <w:lvlJc w:val="right"/>
      <w:pPr>
        <w:tabs>
          <w:tab w:val="num" w:pos="6480"/>
        </w:tabs>
        <w:ind w:left="6480" w:hanging="180"/>
      </w:pPr>
    </w:lvl>
  </w:abstractNum>
  <w:abstractNum w:abstractNumId="29" w15:restartNumberingAfterBreak="0">
    <w:nsid w:val="62D006A9"/>
    <w:multiLevelType w:val="hybridMultilevel"/>
    <w:tmpl w:val="5F9081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1415DD"/>
    <w:multiLevelType w:val="hybridMultilevel"/>
    <w:tmpl w:val="2B664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6649F0"/>
    <w:multiLevelType w:val="multilevel"/>
    <w:tmpl w:val="03CC0FBA"/>
    <w:lvl w:ilvl="0">
      <w:start w:val="1"/>
      <w:numFmt w:val="decimal"/>
      <w:lvlText w:val="%1)"/>
      <w:lvlJc w:val="left"/>
      <w:pPr>
        <w:ind w:left="360" w:hanging="360"/>
      </w:pPr>
      <w:rPr>
        <w:rFonts w:hint="default"/>
      </w:rPr>
    </w:lvl>
    <w:lvl w:ilvl="1">
      <w:start w:val="1"/>
      <w:numFmt w:val="decimal"/>
      <w:lvlText w:val="%1.%2."/>
      <w:lvlJc w:val="left"/>
      <w:pPr>
        <w:ind w:left="792" w:hanging="576"/>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6825ED3"/>
    <w:multiLevelType w:val="singleLevel"/>
    <w:tmpl w:val="BDB09648"/>
    <w:lvl w:ilvl="0">
      <w:start w:val="1"/>
      <w:numFmt w:val="bullet"/>
      <w:lvlText w:val=""/>
      <w:lvlJc w:val="left"/>
      <w:pPr>
        <w:tabs>
          <w:tab w:val="num" w:pos="720"/>
        </w:tabs>
        <w:ind w:left="720" w:hanging="360"/>
      </w:pPr>
      <w:rPr>
        <w:rFonts w:ascii="Symbol" w:hAnsi="Symbol" w:hint="default"/>
        <w:sz w:val="18"/>
      </w:rPr>
    </w:lvl>
  </w:abstractNum>
  <w:abstractNum w:abstractNumId="33" w15:restartNumberingAfterBreak="0">
    <w:nsid w:val="669F2BD3"/>
    <w:multiLevelType w:val="multilevel"/>
    <w:tmpl w:val="4C50269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8E5DD9"/>
    <w:multiLevelType w:val="hybridMultilevel"/>
    <w:tmpl w:val="1054CF00"/>
    <w:lvl w:ilvl="0" w:tplc="FFFFFFFF">
      <w:start w:val="1"/>
      <w:numFmt w:val="bullet"/>
      <w:lvlText w:val="o"/>
      <w:lvlJc w:val="left"/>
      <w:pPr>
        <w:ind w:left="720" w:hanging="360"/>
      </w:pPr>
      <w:rPr>
        <w:rFonts w:ascii="Courier New" w:hAnsi="Courier New"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3E4493"/>
    <w:multiLevelType w:val="hybridMultilevel"/>
    <w:tmpl w:val="011CE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C51862"/>
    <w:multiLevelType w:val="hybridMultilevel"/>
    <w:tmpl w:val="2E04BC1E"/>
    <w:lvl w:ilvl="0" w:tplc="BDB09648">
      <w:start w:val="1"/>
      <w:numFmt w:val="bullet"/>
      <w:lvlText w:val=""/>
      <w:lvlJc w:val="left"/>
      <w:pPr>
        <w:tabs>
          <w:tab w:val="num" w:pos="1800"/>
        </w:tabs>
        <w:ind w:left="1800" w:hanging="360"/>
      </w:pPr>
      <w:rPr>
        <w:rFonts w:ascii="Symbol" w:hAnsi="Symbol" w:hint="default"/>
        <w:sz w:val="1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3902738"/>
    <w:multiLevelType w:val="hybridMultilevel"/>
    <w:tmpl w:val="B5200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8C7EE2"/>
    <w:multiLevelType w:val="singleLevel"/>
    <w:tmpl w:val="56A0B1B8"/>
    <w:lvl w:ilvl="0">
      <w:start w:val="1"/>
      <w:numFmt w:val="bullet"/>
      <w:pStyle w:val="Bullet1"/>
      <w:lvlText w:val=""/>
      <w:lvlJc w:val="left"/>
      <w:pPr>
        <w:tabs>
          <w:tab w:val="num" w:pos="720"/>
        </w:tabs>
        <w:ind w:left="720" w:hanging="360"/>
      </w:pPr>
      <w:rPr>
        <w:rFonts w:ascii="Symbol" w:hAnsi="Symbol" w:hint="default"/>
      </w:rPr>
    </w:lvl>
  </w:abstractNum>
  <w:abstractNum w:abstractNumId="39" w15:restartNumberingAfterBreak="0">
    <w:nsid w:val="758D651D"/>
    <w:multiLevelType w:val="hybridMultilevel"/>
    <w:tmpl w:val="C210867C"/>
    <w:lvl w:ilvl="0" w:tplc="06FC43BC">
      <w:start w:val="1"/>
      <w:numFmt w:val="bullet"/>
      <w:pStyle w:val="TableTextNumbersBullet"/>
      <w:lvlText w:val=""/>
      <w:lvlJc w:val="left"/>
      <w:pPr>
        <w:tabs>
          <w:tab w:val="num" w:pos="288"/>
        </w:tabs>
        <w:ind w:left="288" w:firstLine="0"/>
      </w:pPr>
      <w:rPr>
        <w:rFonts w:ascii="Symbol" w:hAnsi="Symbol" w:hint="default"/>
        <w:sz w:val="18"/>
      </w:rPr>
    </w:lvl>
    <w:lvl w:ilvl="1" w:tplc="0409001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69C0FDD"/>
    <w:multiLevelType w:val="hybridMultilevel"/>
    <w:tmpl w:val="79C4B64E"/>
    <w:lvl w:ilvl="0" w:tplc="BDB09648">
      <w:start w:val="1"/>
      <w:numFmt w:val="bullet"/>
      <w:lvlText w:val=""/>
      <w:lvlJc w:val="left"/>
      <w:pPr>
        <w:ind w:left="72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B41825"/>
    <w:multiLevelType w:val="hybridMultilevel"/>
    <w:tmpl w:val="E8D6E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91447F"/>
    <w:multiLevelType w:val="multilevel"/>
    <w:tmpl w:val="A8507590"/>
    <w:lvl w:ilvl="0">
      <w:start w:val="1"/>
      <w:numFmt w:val="decimal"/>
      <w:lvlText w:val="%1)"/>
      <w:lvlJc w:val="left"/>
      <w:pPr>
        <w:ind w:left="360" w:hanging="360"/>
      </w:pPr>
      <w:rPr>
        <w:rFonts w:hint="default"/>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94B73E1"/>
    <w:multiLevelType w:val="hybridMultilevel"/>
    <w:tmpl w:val="13503228"/>
    <w:lvl w:ilvl="0" w:tplc="1DC2ED10">
      <w:start w:val="1"/>
      <w:numFmt w:val="decimal"/>
      <w:pStyle w:val="StepNumbers"/>
      <w:lvlText w:val="%1"/>
      <w:lvlJc w:val="center"/>
      <w:pPr>
        <w:tabs>
          <w:tab w:val="num" w:pos="0"/>
        </w:tabs>
        <w:ind w:left="0" w:firstLine="288"/>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7E652E5F"/>
    <w:multiLevelType w:val="hybridMultilevel"/>
    <w:tmpl w:val="096E0F02"/>
    <w:lvl w:ilvl="0" w:tplc="917496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E575E0"/>
    <w:multiLevelType w:val="multilevel"/>
    <w:tmpl w:val="61349446"/>
    <w:lvl w:ilvl="0">
      <w:start w:val="1"/>
      <w:numFmt w:val="decimal"/>
      <w:lvlText w:val="%1)"/>
      <w:lvlJc w:val="left"/>
      <w:pPr>
        <w:ind w:left="360" w:hanging="360"/>
      </w:pPr>
      <w:rPr>
        <w:rFonts w:hint="default"/>
      </w:rPr>
    </w:lvl>
    <w:lvl w:ilvl="1">
      <w:start w:val="1"/>
      <w:numFmt w:val="decimal"/>
      <w:lvlText w:val="%1.%2."/>
      <w:lvlJc w:val="left"/>
      <w:pPr>
        <w:ind w:left="792" w:hanging="576"/>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5"/>
  </w:num>
  <w:num w:numId="2">
    <w:abstractNumId w:val="20"/>
  </w:num>
  <w:num w:numId="3">
    <w:abstractNumId w:val="10"/>
  </w:num>
  <w:num w:numId="4">
    <w:abstractNumId w:val="17"/>
  </w:num>
  <w:num w:numId="5">
    <w:abstractNumId w:val="11"/>
  </w:num>
  <w:num w:numId="6">
    <w:abstractNumId w:val="14"/>
  </w:num>
  <w:num w:numId="7">
    <w:abstractNumId w:val="39"/>
  </w:num>
  <w:num w:numId="8">
    <w:abstractNumId w:val="27"/>
  </w:num>
  <w:num w:numId="9">
    <w:abstractNumId w:val="16"/>
  </w:num>
  <w:num w:numId="10">
    <w:abstractNumId w:val="1"/>
  </w:num>
  <w:num w:numId="11">
    <w:abstractNumId w:val="38"/>
  </w:num>
  <w:num w:numId="12">
    <w:abstractNumId w:val="8"/>
  </w:num>
  <w:num w:numId="13">
    <w:abstractNumId w:val="28"/>
  </w:num>
  <w:num w:numId="14">
    <w:abstractNumId w:val="21"/>
  </w:num>
  <w:num w:numId="15">
    <w:abstractNumId w:val="4"/>
  </w:num>
  <w:num w:numId="16">
    <w:abstractNumId w:val="43"/>
  </w:num>
  <w:num w:numId="17">
    <w:abstractNumId w:val="19"/>
  </w:num>
  <w:num w:numId="18">
    <w:abstractNumId w:val="17"/>
    <w:lvlOverride w:ilvl="0">
      <w:startOverride w:val="1"/>
    </w:lvlOverride>
  </w:num>
  <w:num w:numId="19">
    <w:abstractNumId w:val="36"/>
  </w:num>
  <w:num w:numId="20">
    <w:abstractNumId w:val="34"/>
  </w:num>
  <w:num w:numId="21">
    <w:abstractNumId w:val="40"/>
  </w:num>
  <w:num w:numId="22">
    <w:abstractNumId w:val="2"/>
  </w:num>
  <w:num w:numId="23">
    <w:abstractNumId w:val="32"/>
  </w:num>
  <w:num w:numId="24">
    <w:abstractNumId w:val="35"/>
  </w:num>
  <w:num w:numId="25">
    <w:abstractNumId w:val="29"/>
  </w:num>
  <w:num w:numId="26">
    <w:abstractNumId w:val="17"/>
    <w:lvlOverride w:ilvl="0">
      <w:startOverride w:val="1"/>
    </w:lvlOverride>
  </w:num>
  <w:num w:numId="27">
    <w:abstractNumId w:val="26"/>
  </w:num>
  <w:num w:numId="28">
    <w:abstractNumId w:val="0"/>
  </w:num>
  <w:num w:numId="29">
    <w:abstractNumId w:val="3"/>
  </w:num>
  <w:num w:numId="30">
    <w:abstractNumId w:val="37"/>
  </w:num>
  <w:num w:numId="31">
    <w:abstractNumId w:val="41"/>
  </w:num>
  <w:num w:numId="32">
    <w:abstractNumId w:val="6"/>
  </w:num>
  <w:num w:numId="33">
    <w:abstractNumId w:val="7"/>
  </w:num>
  <w:num w:numId="34">
    <w:abstractNumId w:val="42"/>
  </w:num>
  <w:num w:numId="35">
    <w:abstractNumId w:val="33"/>
  </w:num>
  <w:num w:numId="36">
    <w:abstractNumId w:val="24"/>
  </w:num>
  <w:num w:numId="37">
    <w:abstractNumId w:val="9"/>
  </w:num>
  <w:num w:numId="38">
    <w:abstractNumId w:val="15"/>
  </w:num>
  <w:num w:numId="39">
    <w:abstractNumId w:val="12"/>
  </w:num>
  <w:num w:numId="40">
    <w:abstractNumId w:val="44"/>
  </w:num>
  <w:num w:numId="41">
    <w:abstractNumId w:val="31"/>
  </w:num>
  <w:num w:numId="42">
    <w:abstractNumId w:val="23"/>
  </w:num>
  <w:num w:numId="43">
    <w:abstractNumId w:val="18"/>
  </w:num>
  <w:num w:numId="44">
    <w:abstractNumId w:val="22"/>
  </w:num>
  <w:num w:numId="45">
    <w:abstractNumId w:val="25"/>
  </w:num>
  <w:num w:numId="46">
    <w:abstractNumId w:val="45"/>
  </w:num>
  <w:num w:numId="47">
    <w:abstractNumId w:val="13"/>
  </w:num>
  <w:num w:numId="48">
    <w:abstractNumId w:val="3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fr-FR" w:vendorID="64" w:dllVersion="6" w:nlCheck="1" w:checkStyle="1"/>
  <w:activeWritingStyle w:appName="MSWord" w:lang="fr-CA" w:vendorID="64" w:dllVersion="6" w:nlCheck="1" w:checkStyle="1"/>
  <w:activeWritingStyle w:appName="MSWord" w:lang="en-US" w:vendorID="64" w:dllVersion="0" w:nlCheck="1" w:checkStyle="0"/>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018"/>
    <w:rsid w:val="0000127A"/>
    <w:rsid w:val="00001A91"/>
    <w:rsid w:val="00002697"/>
    <w:rsid w:val="000028BC"/>
    <w:rsid w:val="00002E26"/>
    <w:rsid w:val="00003147"/>
    <w:rsid w:val="0000388A"/>
    <w:rsid w:val="00003A9D"/>
    <w:rsid w:val="00003D40"/>
    <w:rsid w:val="00004425"/>
    <w:rsid w:val="000044F8"/>
    <w:rsid w:val="000047DE"/>
    <w:rsid w:val="00004BE7"/>
    <w:rsid w:val="00004E45"/>
    <w:rsid w:val="00004E46"/>
    <w:rsid w:val="000058E4"/>
    <w:rsid w:val="00005E10"/>
    <w:rsid w:val="00006477"/>
    <w:rsid w:val="00006D06"/>
    <w:rsid w:val="000076ED"/>
    <w:rsid w:val="00007999"/>
    <w:rsid w:val="00007B65"/>
    <w:rsid w:val="00010782"/>
    <w:rsid w:val="000107B5"/>
    <w:rsid w:val="00010E16"/>
    <w:rsid w:val="00010E87"/>
    <w:rsid w:val="0001130A"/>
    <w:rsid w:val="000114A8"/>
    <w:rsid w:val="000129DB"/>
    <w:rsid w:val="00012BDB"/>
    <w:rsid w:val="00014572"/>
    <w:rsid w:val="00014B6B"/>
    <w:rsid w:val="000157A0"/>
    <w:rsid w:val="00015CF5"/>
    <w:rsid w:val="00015FF5"/>
    <w:rsid w:val="000161F7"/>
    <w:rsid w:val="000166AF"/>
    <w:rsid w:val="000167E5"/>
    <w:rsid w:val="00016BEC"/>
    <w:rsid w:val="000170EE"/>
    <w:rsid w:val="000172DC"/>
    <w:rsid w:val="00017570"/>
    <w:rsid w:val="00017C63"/>
    <w:rsid w:val="00017E00"/>
    <w:rsid w:val="000201B1"/>
    <w:rsid w:val="00020299"/>
    <w:rsid w:val="00020938"/>
    <w:rsid w:val="00020C42"/>
    <w:rsid w:val="00021716"/>
    <w:rsid w:val="00022494"/>
    <w:rsid w:val="00022B7D"/>
    <w:rsid w:val="00022ED5"/>
    <w:rsid w:val="000234C4"/>
    <w:rsid w:val="00023ADE"/>
    <w:rsid w:val="00024111"/>
    <w:rsid w:val="000243D6"/>
    <w:rsid w:val="00024410"/>
    <w:rsid w:val="000247D5"/>
    <w:rsid w:val="00024B9A"/>
    <w:rsid w:val="00025CBB"/>
    <w:rsid w:val="00026831"/>
    <w:rsid w:val="00026883"/>
    <w:rsid w:val="00026B74"/>
    <w:rsid w:val="00026C97"/>
    <w:rsid w:val="000271E0"/>
    <w:rsid w:val="000273FF"/>
    <w:rsid w:val="00030E22"/>
    <w:rsid w:val="00031076"/>
    <w:rsid w:val="00031B53"/>
    <w:rsid w:val="00031BE3"/>
    <w:rsid w:val="00031D88"/>
    <w:rsid w:val="00031FA3"/>
    <w:rsid w:val="000320F5"/>
    <w:rsid w:val="000322F5"/>
    <w:rsid w:val="00033075"/>
    <w:rsid w:val="000334C4"/>
    <w:rsid w:val="00033765"/>
    <w:rsid w:val="00033F7D"/>
    <w:rsid w:val="00034622"/>
    <w:rsid w:val="00034832"/>
    <w:rsid w:val="00034EE6"/>
    <w:rsid w:val="00035EFD"/>
    <w:rsid w:val="00036125"/>
    <w:rsid w:val="00036D0F"/>
    <w:rsid w:val="00036DB5"/>
    <w:rsid w:val="00037130"/>
    <w:rsid w:val="000377DF"/>
    <w:rsid w:val="00037BD0"/>
    <w:rsid w:val="00040451"/>
    <w:rsid w:val="000404B5"/>
    <w:rsid w:val="00040B65"/>
    <w:rsid w:val="00040C05"/>
    <w:rsid w:val="00040D82"/>
    <w:rsid w:val="00041270"/>
    <w:rsid w:val="000413FE"/>
    <w:rsid w:val="00041FCC"/>
    <w:rsid w:val="00042D4A"/>
    <w:rsid w:val="00043509"/>
    <w:rsid w:val="000438D6"/>
    <w:rsid w:val="00043B6B"/>
    <w:rsid w:val="0004474E"/>
    <w:rsid w:val="000448EE"/>
    <w:rsid w:val="00044943"/>
    <w:rsid w:val="00044BE2"/>
    <w:rsid w:val="00044E2D"/>
    <w:rsid w:val="0004502C"/>
    <w:rsid w:val="00045A58"/>
    <w:rsid w:val="00045F60"/>
    <w:rsid w:val="00046150"/>
    <w:rsid w:val="000461EF"/>
    <w:rsid w:val="00046CFB"/>
    <w:rsid w:val="00046EED"/>
    <w:rsid w:val="00047071"/>
    <w:rsid w:val="000470C3"/>
    <w:rsid w:val="0004778B"/>
    <w:rsid w:val="00047A0B"/>
    <w:rsid w:val="00047FDF"/>
    <w:rsid w:val="000501E8"/>
    <w:rsid w:val="00050281"/>
    <w:rsid w:val="00050480"/>
    <w:rsid w:val="000508EE"/>
    <w:rsid w:val="000509EA"/>
    <w:rsid w:val="00050BC1"/>
    <w:rsid w:val="00051470"/>
    <w:rsid w:val="00051614"/>
    <w:rsid w:val="0005181C"/>
    <w:rsid w:val="00051CE1"/>
    <w:rsid w:val="00051E2C"/>
    <w:rsid w:val="00052606"/>
    <w:rsid w:val="00052EB6"/>
    <w:rsid w:val="00052F73"/>
    <w:rsid w:val="0005348F"/>
    <w:rsid w:val="000543F1"/>
    <w:rsid w:val="0005485C"/>
    <w:rsid w:val="00054DE7"/>
    <w:rsid w:val="0005506E"/>
    <w:rsid w:val="0005511F"/>
    <w:rsid w:val="000552F8"/>
    <w:rsid w:val="00055617"/>
    <w:rsid w:val="0005566E"/>
    <w:rsid w:val="0005597E"/>
    <w:rsid w:val="0005633D"/>
    <w:rsid w:val="00056D49"/>
    <w:rsid w:val="000573A7"/>
    <w:rsid w:val="000577DB"/>
    <w:rsid w:val="00057F52"/>
    <w:rsid w:val="0006024D"/>
    <w:rsid w:val="000605E1"/>
    <w:rsid w:val="0006082B"/>
    <w:rsid w:val="00060F32"/>
    <w:rsid w:val="000613AC"/>
    <w:rsid w:val="00061DE5"/>
    <w:rsid w:val="00061E11"/>
    <w:rsid w:val="000622F6"/>
    <w:rsid w:val="00062BC0"/>
    <w:rsid w:val="0006396D"/>
    <w:rsid w:val="00063A81"/>
    <w:rsid w:val="00063F8B"/>
    <w:rsid w:val="000641F4"/>
    <w:rsid w:val="00064416"/>
    <w:rsid w:val="00064BFF"/>
    <w:rsid w:val="00065170"/>
    <w:rsid w:val="000651A2"/>
    <w:rsid w:val="00065400"/>
    <w:rsid w:val="00065482"/>
    <w:rsid w:val="00065D8C"/>
    <w:rsid w:val="00066348"/>
    <w:rsid w:val="00066482"/>
    <w:rsid w:val="00066EBE"/>
    <w:rsid w:val="000679E8"/>
    <w:rsid w:val="00070003"/>
    <w:rsid w:val="00070220"/>
    <w:rsid w:val="00071012"/>
    <w:rsid w:val="0007116E"/>
    <w:rsid w:val="0007140C"/>
    <w:rsid w:val="00071666"/>
    <w:rsid w:val="000717DD"/>
    <w:rsid w:val="00072160"/>
    <w:rsid w:val="00072C70"/>
    <w:rsid w:val="00072E3D"/>
    <w:rsid w:val="00073213"/>
    <w:rsid w:val="00073CCF"/>
    <w:rsid w:val="00073E1E"/>
    <w:rsid w:val="00073E22"/>
    <w:rsid w:val="000748AB"/>
    <w:rsid w:val="00074903"/>
    <w:rsid w:val="00074A04"/>
    <w:rsid w:val="00075F16"/>
    <w:rsid w:val="00075F8A"/>
    <w:rsid w:val="0007657E"/>
    <w:rsid w:val="00076610"/>
    <w:rsid w:val="00076693"/>
    <w:rsid w:val="000777CB"/>
    <w:rsid w:val="00077B57"/>
    <w:rsid w:val="00077BFB"/>
    <w:rsid w:val="000805E2"/>
    <w:rsid w:val="00080B4B"/>
    <w:rsid w:val="00080B5C"/>
    <w:rsid w:val="00080BAC"/>
    <w:rsid w:val="00080EC4"/>
    <w:rsid w:val="0008104C"/>
    <w:rsid w:val="000815C8"/>
    <w:rsid w:val="000815E4"/>
    <w:rsid w:val="00081781"/>
    <w:rsid w:val="000818F5"/>
    <w:rsid w:val="00081FE6"/>
    <w:rsid w:val="000835BF"/>
    <w:rsid w:val="0008365F"/>
    <w:rsid w:val="000839D1"/>
    <w:rsid w:val="00083B35"/>
    <w:rsid w:val="000840D1"/>
    <w:rsid w:val="000847C0"/>
    <w:rsid w:val="00084940"/>
    <w:rsid w:val="00084AF3"/>
    <w:rsid w:val="00084E5D"/>
    <w:rsid w:val="00085387"/>
    <w:rsid w:val="00085A39"/>
    <w:rsid w:val="00085F20"/>
    <w:rsid w:val="000865FF"/>
    <w:rsid w:val="00086E66"/>
    <w:rsid w:val="00087535"/>
    <w:rsid w:val="00087A7B"/>
    <w:rsid w:val="00087E32"/>
    <w:rsid w:val="00090240"/>
    <w:rsid w:val="000909E8"/>
    <w:rsid w:val="00090C8D"/>
    <w:rsid w:val="00090CA2"/>
    <w:rsid w:val="00090CBA"/>
    <w:rsid w:val="00090E9B"/>
    <w:rsid w:val="00090ECF"/>
    <w:rsid w:val="00090F46"/>
    <w:rsid w:val="00091024"/>
    <w:rsid w:val="000915C8"/>
    <w:rsid w:val="00091641"/>
    <w:rsid w:val="00091B71"/>
    <w:rsid w:val="00091C2E"/>
    <w:rsid w:val="0009278D"/>
    <w:rsid w:val="00092966"/>
    <w:rsid w:val="00092CF3"/>
    <w:rsid w:val="00092F02"/>
    <w:rsid w:val="00093EAF"/>
    <w:rsid w:val="0009411B"/>
    <w:rsid w:val="00094404"/>
    <w:rsid w:val="00094539"/>
    <w:rsid w:val="000948DB"/>
    <w:rsid w:val="00094A7E"/>
    <w:rsid w:val="00095048"/>
    <w:rsid w:val="00095A5A"/>
    <w:rsid w:val="00095E79"/>
    <w:rsid w:val="0009600C"/>
    <w:rsid w:val="000972BE"/>
    <w:rsid w:val="00097792"/>
    <w:rsid w:val="000A060A"/>
    <w:rsid w:val="000A090B"/>
    <w:rsid w:val="000A09AD"/>
    <w:rsid w:val="000A13B0"/>
    <w:rsid w:val="000A191A"/>
    <w:rsid w:val="000A2195"/>
    <w:rsid w:val="000A258F"/>
    <w:rsid w:val="000A26EC"/>
    <w:rsid w:val="000A3197"/>
    <w:rsid w:val="000A34CF"/>
    <w:rsid w:val="000A3C83"/>
    <w:rsid w:val="000A3FBA"/>
    <w:rsid w:val="000A4095"/>
    <w:rsid w:val="000A40FA"/>
    <w:rsid w:val="000A42DE"/>
    <w:rsid w:val="000A4F3A"/>
    <w:rsid w:val="000A4F87"/>
    <w:rsid w:val="000A50A8"/>
    <w:rsid w:val="000A53B8"/>
    <w:rsid w:val="000A5FA4"/>
    <w:rsid w:val="000A6659"/>
    <w:rsid w:val="000A67B4"/>
    <w:rsid w:val="000A6952"/>
    <w:rsid w:val="000A727B"/>
    <w:rsid w:val="000A74E4"/>
    <w:rsid w:val="000A754F"/>
    <w:rsid w:val="000A7637"/>
    <w:rsid w:val="000A77B2"/>
    <w:rsid w:val="000A7F46"/>
    <w:rsid w:val="000B0173"/>
    <w:rsid w:val="000B0181"/>
    <w:rsid w:val="000B04D4"/>
    <w:rsid w:val="000B06F5"/>
    <w:rsid w:val="000B0D12"/>
    <w:rsid w:val="000B143F"/>
    <w:rsid w:val="000B2091"/>
    <w:rsid w:val="000B26D4"/>
    <w:rsid w:val="000B2AF4"/>
    <w:rsid w:val="000B2B65"/>
    <w:rsid w:val="000B35DE"/>
    <w:rsid w:val="000B3AA2"/>
    <w:rsid w:val="000B4010"/>
    <w:rsid w:val="000B4992"/>
    <w:rsid w:val="000B4CD5"/>
    <w:rsid w:val="000B5292"/>
    <w:rsid w:val="000B55D2"/>
    <w:rsid w:val="000B55F8"/>
    <w:rsid w:val="000B596D"/>
    <w:rsid w:val="000B5B44"/>
    <w:rsid w:val="000B5C0F"/>
    <w:rsid w:val="000B621D"/>
    <w:rsid w:val="000B651A"/>
    <w:rsid w:val="000B67DE"/>
    <w:rsid w:val="000B6936"/>
    <w:rsid w:val="000B6CA4"/>
    <w:rsid w:val="000B6D8A"/>
    <w:rsid w:val="000B6F97"/>
    <w:rsid w:val="000B7582"/>
    <w:rsid w:val="000B782F"/>
    <w:rsid w:val="000C0390"/>
    <w:rsid w:val="000C055B"/>
    <w:rsid w:val="000C0760"/>
    <w:rsid w:val="000C0768"/>
    <w:rsid w:val="000C154A"/>
    <w:rsid w:val="000C1B10"/>
    <w:rsid w:val="000C2549"/>
    <w:rsid w:val="000C2944"/>
    <w:rsid w:val="000C2ABB"/>
    <w:rsid w:val="000C3024"/>
    <w:rsid w:val="000C35B7"/>
    <w:rsid w:val="000C3AEC"/>
    <w:rsid w:val="000C3EF9"/>
    <w:rsid w:val="000C473A"/>
    <w:rsid w:val="000C4A18"/>
    <w:rsid w:val="000C4A1A"/>
    <w:rsid w:val="000C4C69"/>
    <w:rsid w:val="000C5093"/>
    <w:rsid w:val="000C513C"/>
    <w:rsid w:val="000C5596"/>
    <w:rsid w:val="000C55C8"/>
    <w:rsid w:val="000C5704"/>
    <w:rsid w:val="000C5A23"/>
    <w:rsid w:val="000C640C"/>
    <w:rsid w:val="000C71DD"/>
    <w:rsid w:val="000C721A"/>
    <w:rsid w:val="000C7839"/>
    <w:rsid w:val="000C7841"/>
    <w:rsid w:val="000C7D10"/>
    <w:rsid w:val="000D00A2"/>
    <w:rsid w:val="000D07E2"/>
    <w:rsid w:val="000D0D80"/>
    <w:rsid w:val="000D1A62"/>
    <w:rsid w:val="000D1C6B"/>
    <w:rsid w:val="000D1D79"/>
    <w:rsid w:val="000D28A1"/>
    <w:rsid w:val="000D2D65"/>
    <w:rsid w:val="000D2E82"/>
    <w:rsid w:val="000D3242"/>
    <w:rsid w:val="000D32D5"/>
    <w:rsid w:val="000D35DE"/>
    <w:rsid w:val="000D3FCC"/>
    <w:rsid w:val="000D4CB7"/>
    <w:rsid w:val="000D4CEE"/>
    <w:rsid w:val="000D578E"/>
    <w:rsid w:val="000D655C"/>
    <w:rsid w:val="000D65B1"/>
    <w:rsid w:val="000D6C63"/>
    <w:rsid w:val="000D6DFE"/>
    <w:rsid w:val="000D7520"/>
    <w:rsid w:val="000E011F"/>
    <w:rsid w:val="000E1BC0"/>
    <w:rsid w:val="000E1C1B"/>
    <w:rsid w:val="000E22D1"/>
    <w:rsid w:val="000E2303"/>
    <w:rsid w:val="000E2350"/>
    <w:rsid w:val="000E2611"/>
    <w:rsid w:val="000E2861"/>
    <w:rsid w:val="000E2B5D"/>
    <w:rsid w:val="000E41D6"/>
    <w:rsid w:val="000E4461"/>
    <w:rsid w:val="000E52AB"/>
    <w:rsid w:val="000E5689"/>
    <w:rsid w:val="000E5829"/>
    <w:rsid w:val="000E66BE"/>
    <w:rsid w:val="000E6AE6"/>
    <w:rsid w:val="000E7177"/>
    <w:rsid w:val="000E731A"/>
    <w:rsid w:val="000E7348"/>
    <w:rsid w:val="000E75F9"/>
    <w:rsid w:val="000E773B"/>
    <w:rsid w:val="000E7B69"/>
    <w:rsid w:val="000E7EAF"/>
    <w:rsid w:val="000F01A1"/>
    <w:rsid w:val="000F029D"/>
    <w:rsid w:val="000F042F"/>
    <w:rsid w:val="000F0737"/>
    <w:rsid w:val="000F1537"/>
    <w:rsid w:val="000F162A"/>
    <w:rsid w:val="000F1771"/>
    <w:rsid w:val="000F277B"/>
    <w:rsid w:val="000F3798"/>
    <w:rsid w:val="000F39AB"/>
    <w:rsid w:val="000F3AE9"/>
    <w:rsid w:val="000F3C40"/>
    <w:rsid w:val="000F4534"/>
    <w:rsid w:val="000F4B37"/>
    <w:rsid w:val="000F4C95"/>
    <w:rsid w:val="000F5510"/>
    <w:rsid w:val="000F58F0"/>
    <w:rsid w:val="000F6817"/>
    <w:rsid w:val="000F6854"/>
    <w:rsid w:val="000F68AC"/>
    <w:rsid w:val="000F6F5F"/>
    <w:rsid w:val="000F7DE8"/>
    <w:rsid w:val="0010059E"/>
    <w:rsid w:val="00100808"/>
    <w:rsid w:val="0010087D"/>
    <w:rsid w:val="00100F62"/>
    <w:rsid w:val="00101170"/>
    <w:rsid w:val="00101884"/>
    <w:rsid w:val="00101D2B"/>
    <w:rsid w:val="00102634"/>
    <w:rsid w:val="00102AB4"/>
    <w:rsid w:val="00102B92"/>
    <w:rsid w:val="00104742"/>
    <w:rsid w:val="00104BDF"/>
    <w:rsid w:val="00104C1F"/>
    <w:rsid w:val="00104EF4"/>
    <w:rsid w:val="00105BC5"/>
    <w:rsid w:val="001074C0"/>
    <w:rsid w:val="0010779C"/>
    <w:rsid w:val="00107D85"/>
    <w:rsid w:val="001101C2"/>
    <w:rsid w:val="0011020B"/>
    <w:rsid w:val="001102E5"/>
    <w:rsid w:val="00110941"/>
    <w:rsid w:val="001109B7"/>
    <w:rsid w:val="00110B94"/>
    <w:rsid w:val="00110DF5"/>
    <w:rsid w:val="00110E36"/>
    <w:rsid w:val="00110FFD"/>
    <w:rsid w:val="00111197"/>
    <w:rsid w:val="00111544"/>
    <w:rsid w:val="00111D8D"/>
    <w:rsid w:val="0011202D"/>
    <w:rsid w:val="0011230D"/>
    <w:rsid w:val="001124DD"/>
    <w:rsid w:val="00112C77"/>
    <w:rsid w:val="0011302B"/>
    <w:rsid w:val="001135C4"/>
    <w:rsid w:val="0011428C"/>
    <w:rsid w:val="00114BC6"/>
    <w:rsid w:val="00114E04"/>
    <w:rsid w:val="00114E62"/>
    <w:rsid w:val="00114FA9"/>
    <w:rsid w:val="00115925"/>
    <w:rsid w:val="00115A08"/>
    <w:rsid w:val="00115F41"/>
    <w:rsid w:val="001162CF"/>
    <w:rsid w:val="00117119"/>
    <w:rsid w:val="00117276"/>
    <w:rsid w:val="00117C79"/>
    <w:rsid w:val="00120301"/>
    <w:rsid w:val="00120A14"/>
    <w:rsid w:val="00121063"/>
    <w:rsid w:val="0012108D"/>
    <w:rsid w:val="00121D95"/>
    <w:rsid w:val="0012358F"/>
    <w:rsid w:val="00124AB0"/>
    <w:rsid w:val="00124BBE"/>
    <w:rsid w:val="00124F6E"/>
    <w:rsid w:val="00125DF3"/>
    <w:rsid w:val="00126092"/>
    <w:rsid w:val="00126A40"/>
    <w:rsid w:val="00126A65"/>
    <w:rsid w:val="00126D12"/>
    <w:rsid w:val="00127332"/>
    <w:rsid w:val="00127AA6"/>
    <w:rsid w:val="001302C3"/>
    <w:rsid w:val="0013066B"/>
    <w:rsid w:val="001313BA"/>
    <w:rsid w:val="00131691"/>
    <w:rsid w:val="0013196A"/>
    <w:rsid w:val="00132275"/>
    <w:rsid w:val="001332A6"/>
    <w:rsid w:val="001333CF"/>
    <w:rsid w:val="00133B2C"/>
    <w:rsid w:val="00133C8C"/>
    <w:rsid w:val="00133EAB"/>
    <w:rsid w:val="00134250"/>
    <w:rsid w:val="001345AA"/>
    <w:rsid w:val="00134796"/>
    <w:rsid w:val="00134A82"/>
    <w:rsid w:val="00134C5D"/>
    <w:rsid w:val="001352CC"/>
    <w:rsid w:val="001356D2"/>
    <w:rsid w:val="00135A14"/>
    <w:rsid w:val="00135E22"/>
    <w:rsid w:val="001360AF"/>
    <w:rsid w:val="00136314"/>
    <w:rsid w:val="001369B1"/>
    <w:rsid w:val="00136AD4"/>
    <w:rsid w:val="00137274"/>
    <w:rsid w:val="00137574"/>
    <w:rsid w:val="001378E6"/>
    <w:rsid w:val="00140CFD"/>
    <w:rsid w:val="00140D37"/>
    <w:rsid w:val="001428BE"/>
    <w:rsid w:val="00143AF2"/>
    <w:rsid w:val="00143CDA"/>
    <w:rsid w:val="00143D88"/>
    <w:rsid w:val="00143EDC"/>
    <w:rsid w:val="00144A3B"/>
    <w:rsid w:val="00144B26"/>
    <w:rsid w:val="00144B62"/>
    <w:rsid w:val="001451A8"/>
    <w:rsid w:val="001451DE"/>
    <w:rsid w:val="00145479"/>
    <w:rsid w:val="001455BE"/>
    <w:rsid w:val="001461A7"/>
    <w:rsid w:val="00146A6B"/>
    <w:rsid w:val="00147555"/>
    <w:rsid w:val="001478F1"/>
    <w:rsid w:val="001507B1"/>
    <w:rsid w:val="00150A42"/>
    <w:rsid w:val="00151BF6"/>
    <w:rsid w:val="00151D84"/>
    <w:rsid w:val="00151F28"/>
    <w:rsid w:val="001520BE"/>
    <w:rsid w:val="001523AC"/>
    <w:rsid w:val="001524AE"/>
    <w:rsid w:val="001525D2"/>
    <w:rsid w:val="00152905"/>
    <w:rsid w:val="0015336D"/>
    <w:rsid w:val="0015409E"/>
    <w:rsid w:val="001543B7"/>
    <w:rsid w:val="00154CEE"/>
    <w:rsid w:val="001552BC"/>
    <w:rsid w:val="00155908"/>
    <w:rsid w:val="00155A4F"/>
    <w:rsid w:val="00155FC2"/>
    <w:rsid w:val="001560E3"/>
    <w:rsid w:val="00156384"/>
    <w:rsid w:val="001563D0"/>
    <w:rsid w:val="00156C24"/>
    <w:rsid w:val="00157028"/>
    <w:rsid w:val="0015780E"/>
    <w:rsid w:val="00157941"/>
    <w:rsid w:val="00157CB2"/>
    <w:rsid w:val="00157D55"/>
    <w:rsid w:val="00160068"/>
    <w:rsid w:val="0016073B"/>
    <w:rsid w:val="001607A0"/>
    <w:rsid w:val="001608C6"/>
    <w:rsid w:val="00160B4E"/>
    <w:rsid w:val="00160D08"/>
    <w:rsid w:val="001610CF"/>
    <w:rsid w:val="00161172"/>
    <w:rsid w:val="00161A37"/>
    <w:rsid w:val="00161B65"/>
    <w:rsid w:val="00162051"/>
    <w:rsid w:val="001627D2"/>
    <w:rsid w:val="00162ED5"/>
    <w:rsid w:val="0016311B"/>
    <w:rsid w:val="001635B5"/>
    <w:rsid w:val="00164561"/>
    <w:rsid w:val="00164630"/>
    <w:rsid w:val="00164EA2"/>
    <w:rsid w:val="001658AC"/>
    <w:rsid w:val="00165AA9"/>
    <w:rsid w:val="00167996"/>
    <w:rsid w:val="00167D02"/>
    <w:rsid w:val="00170213"/>
    <w:rsid w:val="00170226"/>
    <w:rsid w:val="00170F97"/>
    <w:rsid w:val="00171891"/>
    <w:rsid w:val="00172212"/>
    <w:rsid w:val="00172CA8"/>
    <w:rsid w:val="001732D1"/>
    <w:rsid w:val="001734D2"/>
    <w:rsid w:val="0017359E"/>
    <w:rsid w:val="001750B2"/>
    <w:rsid w:val="00175392"/>
    <w:rsid w:val="001754D4"/>
    <w:rsid w:val="00175525"/>
    <w:rsid w:val="00175AE7"/>
    <w:rsid w:val="00176257"/>
    <w:rsid w:val="001767C5"/>
    <w:rsid w:val="0017692B"/>
    <w:rsid w:val="00176ED6"/>
    <w:rsid w:val="00176F0A"/>
    <w:rsid w:val="0017707F"/>
    <w:rsid w:val="00177163"/>
    <w:rsid w:val="00177383"/>
    <w:rsid w:val="00177679"/>
    <w:rsid w:val="001778B0"/>
    <w:rsid w:val="00177992"/>
    <w:rsid w:val="001779D4"/>
    <w:rsid w:val="001804A2"/>
    <w:rsid w:val="001807A4"/>
    <w:rsid w:val="00181EE0"/>
    <w:rsid w:val="001822EC"/>
    <w:rsid w:val="00182507"/>
    <w:rsid w:val="00182549"/>
    <w:rsid w:val="001825B0"/>
    <w:rsid w:val="00182A4F"/>
    <w:rsid w:val="001830CA"/>
    <w:rsid w:val="00183815"/>
    <w:rsid w:val="00183928"/>
    <w:rsid w:val="001841C4"/>
    <w:rsid w:val="00184A04"/>
    <w:rsid w:val="00185CF3"/>
    <w:rsid w:val="00185E40"/>
    <w:rsid w:val="00186157"/>
    <w:rsid w:val="001864DD"/>
    <w:rsid w:val="00186B63"/>
    <w:rsid w:val="001923C5"/>
    <w:rsid w:val="00192B9D"/>
    <w:rsid w:val="00192DD0"/>
    <w:rsid w:val="00192F6B"/>
    <w:rsid w:val="001934F9"/>
    <w:rsid w:val="001935E9"/>
    <w:rsid w:val="001937E4"/>
    <w:rsid w:val="00194222"/>
    <w:rsid w:val="0019474C"/>
    <w:rsid w:val="00195437"/>
    <w:rsid w:val="0019565D"/>
    <w:rsid w:val="0019651E"/>
    <w:rsid w:val="001965AA"/>
    <w:rsid w:val="001966EA"/>
    <w:rsid w:val="00196BDF"/>
    <w:rsid w:val="00197204"/>
    <w:rsid w:val="001977B7"/>
    <w:rsid w:val="001978B8"/>
    <w:rsid w:val="00197B6F"/>
    <w:rsid w:val="00197F9F"/>
    <w:rsid w:val="001A01D0"/>
    <w:rsid w:val="001A04D5"/>
    <w:rsid w:val="001A09DE"/>
    <w:rsid w:val="001A0B3F"/>
    <w:rsid w:val="001A0C44"/>
    <w:rsid w:val="001A0D68"/>
    <w:rsid w:val="001A0F42"/>
    <w:rsid w:val="001A124D"/>
    <w:rsid w:val="001A199E"/>
    <w:rsid w:val="001A1AD5"/>
    <w:rsid w:val="001A2311"/>
    <w:rsid w:val="001A2886"/>
    <w:rsid w:val="001A2A03"/>
    <w:rsid w:val="001A2B13"/>
    <w:rsid w:val="001A2BDB"/>
    <w:rsid w:val="001A2DC9"/>
    <w:rsid w:val="001A3723"/>
    <w:rsid w:val="001A387A"/>
    <w:rsid w:val="001A3A51"/>
    <w:rsid w:val="001A3AD8"/>
    <w:rsid w:val="001A3FC4"/>
    <w:rsid w:val="001A429E"/>
    <w:rsid w:val="001A4684"/>
    <w:rsid w:val="001A4FBE"/>
    <w:rsid w:val="001A54CB"/>
    <w:rsid w:val="001A562F"/>
    <w:rsid w:val="001A5D96"/>
    <w:rsid w:val="001A6288"/>
    <w:rsid w:val="001A635E"/>
    <w:rsid w:val="001A6582"/>
    <w:rsid w:val="001A6709"/>
    <w:rsid w:val="001A6B43"/>
    <w:rsid w:val="001A738A"/>
    <w:rsid w:val="001A7554"/>
    <w:rsid w:val="001A79A9"/>
    <w:rsid w:val="001A7F1E"/>
    <w:rsid w:val="001B0B1E"/>
    <w:rsid w:val="001B1543"/>
    <w:rsid w:val="001B1A3C"/>
    <w:rsid w:val="001B1A96"/>
    <w:rsid w:val="001B2313"/>
    <w:rsid w:val="001B23A5"/>
    <w:rsid w:val="001B24CA"/>
    <w:rsid w:val="001B2839"/>
    <w:rsid w:val="001B3030"/>
    <w:rsid w:val="001B31CC"/>
    <w:rsid w:val="001B3E69"/>
    <w:rsid w:val="001B46A7"/>
    <w:rsid w:val="001B48AD"/>
    <w:rsid w:val="001B4A79"/>
    <w:rsid w:val="001B4E7D"/>
    <w:rsid w:val="001B50C2"/>
    <w:rsid w:val="001B5420"/>
    <w:rsid w:val="001B5C2E"/>
    <w:rsid w:val="001C009F"/>
    <w:rsid w:val="001C0457"/>
    <w:rsid w:val="001C130D"/>
    <w:rsid w:val="001C18F5"/>
    <w:rsid w:val="001C1935"/>
    <w:rsid w:val="001C1D3A"/>
    <w:rsid w:val="001C26F8"/>
    <w:rsid w:val="001C29FC"/>
    <w:rsid w:val="001C2A06"/>
    <w:rsid w:val="001C313D"/>
    <w:rsid w:val="001C320D"/>
    <w:rsid w:val="001C3367"/>
    <w:rsid w:val="001C3404"/>
    <w:rsid w:val="001C418B"/>
    <w:rsid w:val="001C43CE"/>
    <w:rsid w:val="001C4CA5"/>
    <w:rsid w:val="001C4FDC"/>
    <w:rsid w:val="001C54CE"/>
    <w:rsid w:val="001C55AD"/>
    <w:rsid w:val="001C55F6"/>
    <w:rsid w:val="001C5A31"/>
    <w:rsid w:val="001C5AB2"/>
    <w:rsid w:val="001C5B0D"/>
    <w:rsid w:val="001C6097"/>
    <w:rsid w:val="001C60CF"/>
    <w:rsid w:val="001C66F0"/>
    <w:rsid w:val="001C697D"/>
    <w:rsid w:val="001C6D51"/>
    <w:rsid w:val="001C7A1D"/>
    <w:rsid w:val="001C7A77"/>
    <w:rsid w:val="001C7FA5"/>
    <w:rsid w:val="001D0484"/>
    <w:rsid w:val="001D0F86"/>
    <w:rsid w:val="001D1644"/>
    <w:rsid w:val="001D19B5"/>
    <w:rsid w:val="001D1B36"/>
    <w:rsid w:val="001D25C6"/>
    <w:rsid w:val="001D28A3"/>
    <w:rsid w:val="001D2AC6"/>
    <w:rsid w:val="001D2F44"/>
    <w:rsid w:val="001D2F8E"/>
    <w:rsid w:val="001D3157"/>
    <w:rsid w:val="001D315B"/>
    <w:rsid w:val="001D3210"/>
    <w:rsid w:val="001D3F2C"/>
    <w:rsid w:val="001D41CA"/>
    <w:rsid w:val="001D43D7"/>
    <w:rsid w:val="001D5178"/>
    <w:rsid w:val="001D5598"/>
    <w:rsid w:val="001D5736"/>
    <w:rsid w:val="001D5910"/>
    <w:rsid w:val="001D5A89"/>
    <w:rsid w:val="001D5AC8"/>
    <w:rsid w:val="001D6231"/>
    <w:rsid w:val="001D7367"/>
    <w:rsid w:val="001D7ECA"/>
    <w:rsid w:val="001E0807"/>
    <w:rsid w:val="001E082B"/>
    <w:rsid w:val="001E11EE"/>
    <w:rsid w:val="001E1221"/>
    <w:rsid w:val="001E1771"/>
    <w:rsid w:val="001E23DE"/>
    <w:rsid w:val="001E280E"/>
    <w:rsid w:val="001E320C"/>
    <w:rsid w:val="001E33DF"/>
    <w:rsid w:val="001E3787"/>
    <w:rsid w:val="001E381A"/>
    <w:rsid w:val="001E3B2B"/>
    <w:rsid w:val="001E3B7C"/>
    <w:rsid w:val="001E3E04"/>
    <w:rsid w:val="001E402C"/>
    <w:rsid w:val="001E5053"/>
    <w:rsid w:val="001E50E2"/>
    <w:rsid w:val="001E5172"/>
    <w:rsid w:val="001E5E69"/>
    <w:rsid w:val="001E5E9B"/>
    <w:rsid w:val="001E6546"/>
    <w:rsid w:val="001E66B6"/>
    <w:rsid w:val="001E6EFF"/>
    <w:rsid w:val="001E719A"/>
    <w:rsid w:val="001E787C"/>
    <w:rsid w:val="001E7F02"/>
    <w:rsid w:val="001E7F28"/>
    <w:rsid w:val="001F05F8"/>
    <w:rsid w:val="001F06A8"/>
    <w:rsid w:val="001F0723"/>
    <w:rsid w:val="001F0765"/>
    <w:rsid w:val="001F19AE"/>
    <w:rsid w:val="001F1C48"/>
    <w:rsid w:val="001F1DEF"/>
    <w:rsid w:val="001F2734"/>
    <w:rsid w:val="001F2E53"/>
    <w:rsid w:val="001F369E"/>
    <w:rsid w:val="001F3F39"/>
    <w:rsid w:val="001F4388"/>
    <w:rsid w:val="001F4CB9"/>
    <w:rsid w:val="001F4FC2"/>
    <w:rsid w:val="001F50F9"/>
    <w:rsid w:val="001F55BB"/>
    <w:rsid w:val="001F578E"/>
    <w:rsid w:val="001F57FB"/>
    <w:rsid w:val="001F5EBE"/>
    <w:rsid w:val="001F5FB0"/>
    <w:rsid w:val="001F654F"/>
    <w:rsid w:val="001F6D33"/>
    <w:rsid w:val="001F6F0D"/>
    <w:rsid w:val="001F72F3"/>
    <w:rsid w:val="001F734D"/>
    <w:rsid w:val="001F7E48"/>
    <w:rsid w:val="002000FC"/>
    <w:rsid w:val="00200910"/>
    <w:rsid w:val="00200B96"/>
    <w:rsid w:val="00200DB4"/>
    <w:rsid w:val="00201259"/>
    <w:rsid w:val="0020133D"/>
    <w:rsid w:val="0020144A"/>
    <w:rsid w:val="00201A19"/>
    <w:rsid w:val="00201E09"/>
    <w:rsid w:val="00202795"/>
    <w:rsid w:val="00202B24"/>
    <w:rsid w:val="002031BA"/>
    <w:rsid w:val="0020339D"/>
    <w:rsid w:val="00203451"/>
    <w:rsid w:val="00203A24"/>
    <w:rsid w:val="002043AF"/>
    <w:rsid w:val="00204941"/>
    <w:rsid w:val="00204AF6"/>
    <w:rsid w:val="00204C4C"/>
    <w:rsid w:val="00205FF9"/>
    <w:rsid w:val="00206AC3"/>
    <w:rsid w:val="00207030"/>
    <w:rsid w:val="0020779F"/>
    <w:rsid w:val="002100D4"/>
    <w:rsid w:val="00210461"/>
    <w:rsid w:val="00210A12"/>
    <w:rsid w:val="00210A60"/>
    <w:rsid w:val="00210C80"/>
    <w:rsid w:val="00212038"/>
    <w:rsid w:val="00212522"/>
    <w:rsid w:val="00212683"/>
    <w:rsid w:val="002133F8"/>
    <w:rsid w:val="00213928"/>
    <w:rsid w:val="00213D32"/>
    <w:rsid w:val="0021453C"/>
    <w:rsid w:val="00214A39"/>
    <w:rsid w:val="00216338"/>
    <w:rsid w:val="0021663B"/>
    <w:rsid w:val="002166C0"/>
    <w:rsid w:val="002167AC"/>
    <w:rsid w:val="0022004E"/>
    <w:rsid w:val="00220FCD"/>
    <w:rsid w:val="002213C5"/>
    <w:rsid w:val="00221413"/>
    <w:rsid w:val="00222812"/>
    <w:rsid w:val="00222A3D"/>
    <w:rsid w:val="00223AE2"/>
    <w:rsid w:val="00223BF4"/>
    <w:rsid w:val="00224128"/>
    <w:rsid w:val="002257A7"/>
    <w:rsid w:val="00225C55"/>
    <w:rsid w:val="00226312"/>
    <w:rsid w:val="0022640B"/>
    <w:rsid w:val="00226F84"/>
    <w:rsid w:val="0022732F"/>
    <w:rsid w:val="00227566"/>
    <w:rsid w:val="0022770F"/>
    <w:rsid w:val="0023035C"/>
    <w:rsid w:val="0023083F"/>
    <w:rsid w:val="00230B57"/>
    <w:rsid w:val="00230CC0"/>
    <w:rsid w:val="00231B0D"/>
    <w:rsid w:val="00231FC7"/>
    <w:rsid w:val="00232024"/>
    <w:rsid w:val="00232315"/>
    <w:rsid w:val="00232B0B"/>
    <w:rsid w:val="00232DB4"/>
    <w:rsid w:val="00232E4A"/>
    <w:rsid w:val="00233564"/>
    <w:rsid w:val="00233E34"/>
    <w:rsid w:val="00234001"/>
    <w:rsid w:val="00234835"/>
    <w:rsid w:val="00234CF4"/>
    <w:rsid w:val="0023525A"/>
    <w:rsid w:val="002352A8"/>
    <w:rsid w:val="00235315"/>
    <w:rsid w:val="00235710"/>
    <w:rsid w:val="0023677F"/>
    <w:rsid w:val="00236BC9"/>
    <w:rsid w:val="0023736B"/>
    <w:rsid w:val="0023738D"/>
    <w:rsid w:val="00237ABE"/>
    <w:rsid w:val="00237CDA"/>
    <w:rsid w:val="0024027B"/>
    <w:rsid w:val="002405B3"/>
    <w:rsid w:val="00240661"/>
    <w:rsid w:val="00240DA5"/>
    <w:rsid w:val="00240F8F"/>
    <w:rsid w:val="00241E17"/>
    <w:rsid w:val="00241FD4"/>
    <w:rsid w:val="00242820"/>
    <w:rsid w:val="00243492"/>
    <w:rsid w:val="00243BF7"/>
    <w:rsid w:val="00244494"/>
    <w:rsid w:val="00244587"/>
    <w:rsid w:val="00244BC4"/>
    <w:rsid w:val="00244D07"/>
    <w:rsid w:val="00245092"/>
    <w:rsid w:val="002454CA"/>
    <w:rsid w:val="002457DC"/>
    <w:rsid w:val="00245FF8"/>
    <w:rsid w:val="00246290"/>
    <w:rsid w:val="0024648A"/>
    <w:rsid w:val="00246AAB"/>
    <w:rsid w:val="00246ADB"/>
    <w:rsid w:val="00246C04"/>
    <w:rsid w:val="00246D2B"/>
    <w:rsid w:val="00247314"/>
    <w:rsid w:val="002500FF"/>
    <w:rsid w:val="002506DA"/>
    <w:rsid w:val="00250F6C"/>
    <w:rsid w:val="00251478"/>
    <w:rsid w:val="002514CF"/>
    <w:rsid w:val="00251DE6"/>
    <w:rsid w:val="002522F8"/>
    <w:rsid w:val="002526D7"/>
    <w:rsid w:val="00252A2E"/>
    <w:rsid w:val="00252A31"/>
    <w:rsid w:val="00253108"/>
    <w:rsid w:val="00253D08"/>
    <w:rsid w:val="00253D7E"/>
    <w:rsid w:val="00254568"/>
    <w:rsid w:val="002547C1"/>
    <w:rsid w:val="00254904"/>
    <w:rsid w:val="0025532E"/>
    <w:rsid w:val="0025534C"/>
    <w:rsid w:val="002555F5"/>
    <w:rsid w:val="00255817"/>
    <w:rsid w:val="002558D0"/>
    <w:rsid w:val="00255DDE"/>
    <w:rsid w:val="00256012"/>
    <w:rsid w:val="0025606E"/>
    <w:rsid w:val="0025616F"/>
    <w:rsid w:val="002562CB"/>
    <w:rsid w:val="002566B1"/>
    <w:rsid w:val="002577AF"/>
    <w:rsid w:val="002579DD"/>
    <w:rsid w:val="00257A25"/>
    <w:rsid w:val="002600DC"/>
    <w:rsid w:val="00261600"/>
    <w:rsid w:val="00261713"/>
    <w:rsid w:val="00261F8A"/>
    <w:rsid w:val="002628A5"/>
    <w:rsid w:val="00262A5B"/>
    <w:rsid w:val="002633D2"/>
    <w:rsid w:val="00263618"/>
    <w:rsid w:val="002638CF"/>
    <w:rsid w:val="002639A3"/>
    <w:rsid w:val="00263B29"/>
    <w:rsid w:val="00263EF4"/>
    <w:rsid w:val="002647BC"/>
    <w:rsid w:val="0026516B"/>
    <w:rsid w:val="00266058"/>
    <w:rsid w:val="002661D7"/>
    <w:rsid w:val="00267105"/>
    <w:rsid w:val="002679E5"/>
    <w:rsid w:val="00267A56"/>
    <w:rsid w:val="002706F7"/>
    <w:rsid w:val="00270DCA"/>
    <w:rsid w:val="00271276"/>
    <w:rsid w:val="0027275B"/>
    <w:rsid w:val="00272893"/>
    <w:rsid w:val="00272CF6"/>
    <w:rsid w:val="00273912"/>
    <w:rsid w:val="00273B82"/>
    <w:rsid w:val="00273E00"/>
    <w:rsid w:val="00274556"/>
    <w:rsid w:val="00274684"/>
    <w:rsid w:val="00275BC8"/>
    <w:rsid w:val="00275C7F"/>
    <w:rsid w:val="00276B66"/>
    <w:rsid w:val="00276DA7"/>
    <w:rsid w:val="00277597"/>
    <w:rsid w:val="002809A7"/>
    <w:rsid w:val="00281320"/>
    <w:rsid w:val="00281523"/>
    <w:rsid w:val="0028163A"/>
    <w:rsid w:val="00281A17"/>
    <w:rsid w:val="002820A9"/>
    <w:rsid w:val="002824C5"/>
    <w:rsid w:val="00282839"/>
    <w:rsid w:val="002848DB"/>
    <w:rsid w:val="0028520E"/>
    <w:rsid w:val="002854B6"/>
    <w:rsid w:val="002858F3"/>
    <w:rsid w:val="00285C39"/>
    <w:rsid w:val="00285CE7"/>
    <w:rsid w:val="00285D6B"/>
    <w:rsid w:val="002866E1"/>
    <w:rsid w:val="00286D3D"/>
    <w:rsid w:val="00286F19"/>
    <w:rsid w:val="00287C1A"/>
    <w:rsid w:val="00287DA4"/>
    <w:rsid w:val="00287E1C"/>
    <w:rsid w:val="00287E61"/>
    <w:rsid w:val="0029053F"/>
    <w:rsid w:val="00291130"/>
    <w:rsid w:val="0029113B"/>
    <w:rsid w:val="002915E2"/>
    <w:rsid w:val="00291D0C"/>
    <w:rsid w:val="0029200E"/>
    <w:rsid w:val="002922A2"/>
    <w:rsid w:val="002928D6"/>
    <w:rsid w:val="00292A67"/>
    <w:rsid w:val="00292C33"/>
    <w:rsid w:val="00292FCF"/>
    <w:rsid w:val="002933DA"/>
    <w:rsid w:val="002937CB"/>
    <w:rsid w:val="00293D93"/>
    <w:rsid w:val="00295035"/>
    <w:rsid w:val="0029537C"/>
    <w:rsid w:val="0029550D"/>
    <w:rsid w:val="0029562A"/>
    <w:rsid w:val="00295B32"/>
    <w:rsid w:val="00295D9A"/>
    <w:rsid w:val="00295DB9"/>
    <w:rsid w:val="00296128"/>
    <w:rsid w:val="002963D5"/>
    <w:rsid w:val="00296FB0"/>
    <w:rsid w:val="00297E0C"/>
    <w:rsid w:val="002A0515"/>
    <w:rsid w:val="002A0E6A"/>
    <w:rsid w:val="002A19A3"/>
    <w:rsid w:val="002A220D"/>
    <w:rsid w:val="002A276C"/>
    <w:rsid w:val="002A2DBF"/>
    <w:rsid w:val="002A30B7"/>
    <w:rsid w:val="002A31F5"/>
    <w:rsid w:val="002A3383"/>
    <w:rsid w:val="002A33ED"/>
    <w:rsid w:val="002A35FC"/>
    <w:rsid w:val="002A3DAF"/>
    <w:rsid w:val="002A3E51"/>
    <w:rsid w:val="002A4508"/>
    <w:rsid w:val="002A4D84"/>
    <w:rsid w:val="002A4D99"/>
    <w:rsid w:val="002A53F6"/>
    <w:rsid w:val="002A5521"/>
    <w:rsid w:val="002A5542"/>
    <w:rsid w:val="002A56EA"/>
    <w:rsid w:val="002A6136"/>
    <w:rsid w:val="002A62A9"/>
    <w:rsid w:val="002A68CC"/>
    <w:rsid w:val="002A691A"/>
    <w:rsid w:val="002A7643"/>
    <w:rsid w:val="002A7CE2"/>
    <w:rsid w:val="002A7D82"/>
    <w:rsid w:val="002A7E03"/>
    <w:rsid w:val="002B0283"/>
    <w:rsid w:val="002B0994"/>
    <w:rsid w:val="002B14F5"/>
    <w:rsid w:val="002B1553"/>
    <w:rsid w:val="002B19DE"/>
    <w:rsid w:val="002B2110"/>
    <w:rsid w:val="002B220C"/>
    <w:rsid w:val="002B2D6A"/>
    <w:rsid w:val="002B367A"/>
    <w:rsid w:val="002B3A2E"/>
    <w:rsid w:val="002B4164"/>
    <w:rsid w:val="002B43A8"/>
    <w:rsid w:val="002B475C"/>
    <w:rsid w:val="002B48EE"/>
    <w:rsid w:val="002B4BA3"/>
    <w:rsid w:val="002B4C99"/>
    <w:rsid w:val="002B5187"/>
    <w:rsid w:val="002B53A0"/>
    <w:rsid w:val="002B55BC"/>
    <w:rsid w:val="002B5918"/>
    <w:rsid w:val="002B5B87"/>
    <w:rsid w:val="002B5BDF"/>
    <w:rsid w:val="002B613D"/>
    <w:rsid w:val="002B617C"/>
    <w:rsid w:val="002B635F"/>
    <w:rsid w:val="002B647A"/>
    <w:rsid w:val="002B6AA3"/>
    <w:rsid w:val="002B6F78"/>
    <w:rsid w:val="002B70BE"/>
    <w:rsid w:val="002B7176"/>
    <w:rsid w:val="002B72BF"/>
    <w:rsid w:val="002B7401"/>
    <w:rsid w:val="002C0A33"/>
    <w:rsid w:val="002C0BC2"/>
    <w:rsid w:val="002C1472"/>
    <w:rsid w:val="002C169E"/>
    <w:rsid w:val="002C1765"/>
    <w:rsid w:val="002C18B1"/>
    <w:rsid w:val="002C2002"/>
    <w:rsid w:val="002C2025"/>
    <w:rsid w:val="002C279B"/>
    <w:rsid w:val="002C2A0C"/>
    <w:rsid w:val="002C2E29"/>
    <w:rsid w:val="002C2E7C"/>
    <w:rsid w:val="002C319F"/>
    <w:rsid w:val="002C363D"/>
    <w:rsid w:val="002C3E55"/>
    <w:rsid w:val="002C3E99"/>
    <w:rsid w:val="002C4F20"/>
    <w:rsid w:val="002C4F6D"/>
    <w:rsid w:val="002C5369"/>
    <w:rsid w:val="002C5ABD"/>
    <w:rsid w:val="002C62B4"/>
    <w:rsid w:val="002C63EB"/>
    <w:rsid w:val="002C65FF"/>
    <w:rsid w:val="002C6FBD"/>
    <w:rsid w:val="002C75DE"/>
    <w:rsid w:val="002C77D4"/>
    <w:rsid w:val="002C796E"/>
    <w:rsid w:val="002C7E50"/>
    <w:rsid w:val="002D0599"/>
    <w:rsid w:val="002D0799"/>
    <w:rsid w:val="002D1BC2"/>
    <w:rsid w:val="002D1F19"/>
    <w:rsid w:val="002D1FC8"/>
    <w:rsid w:val="002D2263"/>
    <w:rsid w:val="002D3217"/>
    <w:rsid w:val="002D32BC"/>
    <w:rsid w:val="002D34D1"/>
    <w:rsid w:val="002D36CB"/>
    <w:rsid w:val="002D3B27"/>
    <w:rsid w:val="002D41C5"/>
    <w:rsid w:val="002D422B"/>
    <w:rsid w:val="002D42A8"/>
    <w:rsid w:val="002D4C98"/>
    <w:rsid w:val="002D4C9C"/>
    <w:rsid w:val="002D4F24"/>
    <w:rsid w:val="002D5612"/>
    <w:rsid w:val="002D566C"/>
    <w:rsid w:val="002D5710"/>
    <w:rsid w:val="002D6393"/>
    <w:rsid w:val="002D63FA"/>
    <w:rsid w:val="002D6504"/>
    <w:rsid w:val="002D6D55"/>
    <w:rsid w:val="002D72B9"/>
    <w:rsid w:val="002D74C4"/>
    <w:rsid w:val="002D79DA"/>
    <w:rsid w:val="002E0018"/>
    <w:rsid w:val="002E05E5"/>
    <w:rsid w:val="002E0DF7"/>
    <w:rsid w:val="002E2043"/>
    <w:rsid w:val="002E261C"/>
    <w:rsid w:val="002E2644"/>
    <w:rsid w:val="002E2AE1"/>
    <w:rsid w:val="002E2AF6"/>
    <w:rsid w:val="002E337D"/>
    <w:rsid w:val="002E3672"/>
    <w:rsid w:val="002E38FF"/>
    <w:rsid w:val="002E4296"/>
    <w:rsid w:val="002E43F5"/>
    <w:rsid w:val="002E49BF"/>
    <w:rsid w:val="002E4B2F"/>
    <w:rsid w:val="002E51DC"/>
    <w:rsid w:val="002E60B8"/>
    <w:rsid w:val="002E6365"/>
    <w:rsid w:val="002E6928"/>
    <w:rsid w:val="002E692B"/>
    <w:rsid w:val="002E6D20"/>
    <w:rsid w:val="002E77D3"/>
    <w:rsid w:val="002E7874"/>
    <w:rsid w:val="002E7E24"/>
    <w:rsid w:val="002F0379"/>
    <w:rsid w:val="002F113F"/>
    <w:rsid w:val="002F1706"/>
    <w:rsid w:val="002F1A7B"/>
    <w:rsid w:val="002F266E"/>
    <w:rsid w:val="002F2965"/>
    <w:rsid w:val="002F328D"/>
    <w:rsid w:val="002F3940"/>
    <w:rsid w:val="002F3AE5"/>
    <w:rsid w:val="002F3D9E"/>
    <w:rsid w:val="002F4C95"/>
    <w:rsid w:val="002F56B6"/>
    <w:rsid w:val="002F5B5D"/>
    <w:rsid w:val="002F6130"/>
    <w:rsid w:val="002F6326"/>
    <w:rsid w:val="002F70EF"/>
    <w:rsid w:val="0030016E"/>
    <w:rsid w:val="00300266"/>
    <w:rsid w:val="0030027D"/>
    <w:rsid w:val="00300995"/>
    <w:rsid w:val="00300C30"/>
    <w:rsid w:val="0030131B"/>
    <w:rsid w:val="003017B5"/>
    <w:rsid w:val="00302174"/>
    <w:rsid w:val="00302430"/>
    <w:rsid w:val="003040A0"/>
    <w:rsid w:val="003047A5"/>
    <w:rsid w:val="00304D6B"/>
    <w:rsid w:val="00304E03"/>
    <w:rsid w:val="00305932"/>
    <w:rsid w:val="00305A1C"/>
    <w:rsid w:val="00305CBB"/>
    <w:rsid w:val="00306945"/>
    <w:rsid w:val="00306D26"/>
    <w:rsid w:val="00307B84"/>
    <w:rsid w:val="003102AF"/>
    <w:rsid w:val="003102FF"/>
    <w:rsid w:val="00310C5D"/>
    <w:rsid w:val="00310E45"/>
    <w:rsid w:val="00311CCE"/>
    <w:rsid w:val="00311CEB"/>
    <w:rsid w:val="0031259A"/>
    <w:rsid w:val="00312894"/>
    <w:rsid w:val="00313325"/>
    <w:rsid w:val="003136AB"/>
    <w:rsid w:val="003154AE"/>
    <w:rsid w:val="00315D97"/>
    <w:rsid w:val="00315FBC"/>
    <w:rsid w:val="00316052"/>
    <w:rsid w:val="003164D8"/>
    <w:rsid w:val="0031687E"/>
    <w:rsid w:val="00316BE7"/>
    <w:rsid w:val="00316DBB"/>
    <w:rsid w:val="00316E83"/>
    <w:rsid w:val="0031769C"/>
    <w:rsid w:val="003178DF"/>
    <w:rsid w:val="00317CFE"/>
    <w:rsid w:val="00317F7F"/>
    <w:rsid w:val="00320872"/>
    <w:rsid w:val="00320C39"/>
    <w:rsid w:val="00320EAD"/>
    <w:rsid w:val="0032140B"/>
    <w:rsid w:val="0032168F"/>
    <w:rsid w:val="00321C96"/>
    <w:rsid w:val="003223A8"/>
    <w:rsid w:val="00322CE5"/>
    <w:rsid w:val="00322E71"/>
    <w:rsid w:val="003232C8"/>
    <w:rsid w:val="003233EF"/>
    <w:rsid w:val="0032374C"/>
    <w:rsid w:val="00323CB4"/>
    <w:rsid w:val="0032478B"/>
    <w:rsid w:val="00324923"/>
    <w:rsid w:val="00324A6E"/>
    <w:rsid w:val="00325A76"/>
    <w:rsid w:val="00325A97"/>
    <w:rsid w:val="00325EDF"/>
    <w:rsid w:val="00327933"/>
    <w:rsid w:val="00327AA4"/>
    <w:rsid w:val="00327BBF"/>
    <w:rsid w:val="00327CF5"/>
    <w:rsid w:val="003301A5"/>
    <w:rsid w:val="0033084C"/>
    <w:rsid w:val="003310C3"/>
    <w:rsid w:val="003310E1"/>
    <w:rsid w:val="00331129"/>
    <w:rsid w:val="00332123"/>
    <w:rsid w:val="00332216"/>
    <w:rsid w:val="00332CFD"/>
    <w:rsid w:val="00332F04"/>
    <w:rsid w:val="0033336D"/>
    <w:rsid w:val="003334BA"/>
    <w:rsid w:val="003337B5"/>
    <w:rsid w:val="00334710"/>
    <w:rsid w:val="00335077"/>
    <w:rsid w:val="00336358"/>
    <w:rsid w:val="00336365"/>
    <w:rsid w:val="003363A4"/>
    <w:rsid w:val="00336672"/>
    <w:rsid w:val="00336A9D"/>
    <w:rsid w:val="00336CE5"/>
    <w:rsid w:val="00337D94"/>
    <w:rsid w:val="0034037C"/>
    <w:rsid w:val="00340731"/>
    <w:rsid w:val="00340C91"/>
    <w:rsid w:val="003410C7"/>
    <w:rsid w:val="0034121F"/>
    <w:rsid w:val="00341DB5"/>
    <w:rsid w:val="00341F65"/>
    <w:rsid w:val="00342872"/>
    <w:rsid w:val="003428FC"/>
    <w:rsid w:val="003440F1"/>
    <w:rsid w:val="0034425F"/>
    <w:rsid w:val="00344FBF"/>
    <w:rsid w:val="00345337"/>
    <w:rsid w:val="003460E8"/>
    <w:rsid w:val="00346B66"/>
    <w:rsid w:val="0034733C"/>
    <w:rsid w:val="00347D2E"/>
    <w:rsid w:val="00347ECA"/>
    <w:rsid w:val="003501EC"/>
    <w:rsid w:val="0035046B"/>
    <w:rsid w:val="00350656"/>
    <w:rsid w:val="00350CC6"/>
    <w:rsid w:val="00351174"/>
    <w:rsid w:val="00351CDD"/>
    <w:rsid w:val="00352966"/>
    <w:rsid w:val="00352F25"/>
    <w:rsid w:val="00353191"/>
    <w:rsid w:val="003533DA"/>
    <w:rsid w:val="003534F0"/>
    <w:rsid w:val="003538A4"/>
    <w:rsid w:val="003538F6"/>
    <w:rsid w:val="00353958"/>
    <w:rsid w:val="00354048"/>
    <w:rsid w:val="0035418F"/>
    <w:rsid w:val="00354350"/>
    <w:rsid w:val="003548FF"/>
    <w:rsid w:val="00355471"/>
    <w:rsid w:val="00355503"/>
    <w:rsid w:val="0035552B"/>
    <w:rsid w:val="003556E6"/>
    <w:rsid w:val="00355861"/>
    <w:rsid w:val="0035594B"/>
    <w:rsid w:val="00355E74"/>
    <w:rsid w:val="003565CE"/>
    <w:rsid w:val="00356C89"/>
    <w:rsid w:val="00356E3A"/>
    <w:rsid w:val="00356EB3"/>
    <w:rsid w:val="003578BA"/>
    <w:rsid w:val="00357BC3"/>
    <w:rsid w:val="00357FBA"/>
    <w:rsid w:val="00360295"/>
    <w:rsid w:val="00360324"/>
    <w:rsid w:val="00360328"/>
    <w:rsid w:val="0036085D"/>
    <w:rsid w:val="003608C7"/>
    <w:rsid w:val="00360E9A"/>
    <w:rsid w:val="00360FFB"/>
    <w:rsid w:val="003611CC"/>
    <w:rsid w:val="00361415"/>
    <w:rsid w:val="00361CC5"/>
    <w:rsid w:val="00361DA8"/>
    <w:rsid w:val="00362509"/>
    <w:rsid w:val="0036368E"/>
    <w:rsid w:val="003637E9"/>
    <w:rsid w:val="00363C2A"/>
    <w:rsid w:val="00363D55"/>
    <w:rsid w:val="00363DCF"/>
    <w:rsid w:val="00364295"/>
    <w:rsid w:val="003643AE"/>
    <w:rsid w:val="00366894"/>
    <w:rsid w:val="00366919"/>
    <w:rsid w:val="00366E44"/>
    <w:rsid w:val="00367033"/>
    <w:rsid w:val="003670D4"/>
    <w:rsid w:val="0036721A"/>
    <w:rsid w:val="00367711"/>
    <w:rsid w:val="00367911"/>
    <w:rsid w:val="00367997"/>
    <w:rsid w:val="00370D90"/>
    <w:rsid w:val="003712A6"/>
    <w:rsid w:val="0037151C"/>
    <w:rsid w:val="00371534"/>
    <w:rsid w:val="003715F1"/>
    <w:rsid w:val="0037162C"/>
    <w:rsid w:val="00371B65"/>
    <w:rsid w:val="00372D6C"/>
    <w:rsid w:val="003731DB"/>
    <w:rsid w:val="00373600"/>
    <w:rsid w:val="00373700"/>
    <w:rsid w:val="00373988"/>
    <w:rsid w:val="003739EF"/>
    <w:rsid w:val="00373AAC"/>
    <w:rsid w:val="00373F3A"/>
    <w:rsid w:val="00374194"/>
    <w:rsid w:val="00374488"/>
    <w:rsid w:val="003748D9"/>
    <w:rsid w:val="003758AA"/>
    <w:rsid w:val="00375E10"/>
    <w:rsid w:val="00375F39"/>
    <w:rsid w:val="00376C9A"/>
    <w:rsid w:val="00376E12"/>
    <w:rsid w:val="00377850"/>
    <w:rsid w:val="00377A02"/>
    <w:rsid w:val="00377D90"/>
    <w:rsid w:val="0038098A"/>
    <w:rsid w:val="00380C8F"/>
    <w:rsid w:val="00380FAB"/>
    <w:rsid w:val="0038103A"/>
    <w:rsid w:val="0038167C"/>
    <w:rsid w:val="003822F3"/>
    <w:rsid w:val="0038309A"/>
    <w:rsid w:val="00383401"/>
    <w:rsid w:val="003838DF"/>
    <w:rsid w:val="003856AA"/>
    <w:rsid w:val="00385C64"/>
    <w:rsid w:val="00385D3E"/>
    <w:rsid w:val="003864C4"/>
    <w:rsid w:val="003869B7"/>
    <w:rsid w:val="00387948"/>
    <w:rsid w:val="00387A66"/>
    <w:rsid w:val="00387B1F"/>
    <w:rsid w:val="003905C8"/>
    <w:rsid w:val="00390C30"/>
    <w:rsid w:val="00390CCC"/>
    <w:rsid w:val="0039149B"/>
    <w:rsid w:val="00391A7F"/>
    <w:rsid w:val="00391B61"/>
    <w:rsid w:val="0039245E"/>
    <w:rsid w:val="003925BF"/>
    <w:rsid w:val="00392890"/>
    <w:rsid w:val="00392DC9"/>
    <w:rsid w:val="003932D4"/>
    <w:rsid w:val="003933B7"/>
    <w:rsid w:val="00393593"/>
    <w:rsid w:val="0039369F"/>
    <w:rsid w:val="00393737"/>
    <w:rsid w:val="003939AD"/>
    <w:rsid w:val="003944E1"/>
    <w:rsid w:val="0039525E"/>
    <w:rsid w:val="00395AC9"/>
    <w:rsid w:val="0039612B"/>
    <w:rsid w:val="003965CA"/>
    <w:rsid w:val="00396807"/>
    <w:rsid w:val="00396827"/>
    <w:rsid w:val="00396E85"/>
    <w:rsid w:val="00397838"/>
    <w:rsid w:val="00397E2D"/>
    <w:rsid w:val="003A02A9"/>
    <w:rsid w:val="003A0425"/>
    <w:rsid w:val="003A04CC"/>
    <w:rsid w:val="003A091C"/>
    <w:rsid w:val="003A0C13"/>
    <w:rsid w:val="003A0FC2"/>
    <w:rsid w:val="003A1256"/>
    <w:rsid w:val="003A1896"/>
    <w:rsid w:val="003A1C74"/>
    <w:rsid w:val="003A21D9"/>
    <w:rsid w:val="003A2862"/>
    <w:rsid w:val="003A3B33"/>
    <w:rsid w:val="003A3D16"/>
    <w:rsid w:val="003A4684"/>
    <w:rsid w:val="003A46B6"/>
    <w:rsid w:val="003A4B70"/>
    <w:rsid w:val="003A4D63"/>
    <w:rsid w:val="003A52AF"/>
    <w:rsid w:val="003A6628"/>
    <w:rsid w:val="003A7000"/>
    <w:rsid w:val="003A7147"/>
    <w:rsid w:val="003A74DA"/>
    <w:rsid w:val="003A7F03"/>
    <w:rsid w:val="003B04B1"/>
    <w:rsid w:val="003B05B9"/>
    <w:rsid w:val="003B0894"/>
    <w:rsid w:val="003B140C"/>
    <w:rsid w:val="003B1E7C"/>
    <w:rsid w:val="003B24A5"/>
    <w:rsid w:val="003B2601"/>
    <w:rsid w:val="003B26E3"/>
    <w:rsid w:val="003B2889"/>
    <w:rsid w:val="003B2D8A"/>
    <w:rsid w:val="003B31B1"/>
    <w:rsid w:val="003B3205"/>
    <w:rsid w:val="003B3619"/>
    <w:rsid w:val="003B3E42"/>
    <w:rsid w:val="003B3F8A"/>
    <w:rsid w:val="003B4E41"/>
    <w:rsid w:val="003B4EA3"/>
    <w:rsid w:val="003B4FD3"/>
    <w:rsid w:val="003B5897"/>
    <w:rsid w:val="003B5CB3"/>
    <w:rsid w:val="003B5CCD"/>
    <w:rsid w:val="003B5CF5"/>
    <w:rsid w:val="003B5CFA"/>
    <w:rsid w:val="003B5FA9"/>
    <w:rsid w:val="003B6514"/>
    <w:rsid w:val="003B652D"/>
    <w:rsid w:val="003B6817"/>
    <w:rsid w:val="003B689C"/>
    <w:rsid w:val="003B6902"/>
    <w:rsid w:val="003B6A0B"/>
    <w:rsid w:val="003B6AF8"/>
    <w:rsid w:val="003B6B1B"/>
    <w:rsid w:val="003B6FAA"/>
    <w:rsid w:val="003B7407"/>
    <w:rsid w:val="003B78FD"/>
    <w:rsid w:val="003B7E5C"/>
    <w:rsid w:val="003C007A"/>
    <w:rsid w:val="003C01B4"/>
    <w:rsid w:val="003C0436"/>
    <w:rsid w:val="003C05D6"/>
    <w:rsid w:val="003C0D9E"/>
    <w:rsid w:val="003C0DAA"/>
    <w:rsid w:val="003C0ECA"/>
    <w:rsid w:val="003C1088"/>
    <w:rsid w:val="003C226F"/>
    <w:rsid w:val="003C23FC"/>
    <w:rsid w:val="003C2777"/>
    <w:rsid w:val="003C2886"/>
    <w:rsid w:val="003C31AB"/>
    <w:rsid w:val="003C3A50"/>
    <w:rsid w:val="003C3CB3"/>
    <w:rsid w:val="003C405C"/>
    <w:rsid w:val="003C561E"/>
    <w:rsid w:val="003C5B03"/>
    <w:rsid w:val="003C66FB"/>
    <w:rsid w:val="003C6E24"/>
    <w:rsid w:val="003C6F02"/>
    <w:rsid w:val="003C710F"/>
    <w:rsid w:val="003C7B5C"/>
    <w:rsid w:val="003C7F1F"/>
    <w:rsid w:val="003D05ED"/>
    <w:rsid w:val="003D09A5"/>
    <w:rsid w:val="003D1270"/>
    <w:rsid w:val="003D1604"/>
    <w:rsid w:val="003D1745"/>
    <w:rsid w:val="003D1BA4"/>
    <w:rsid w:val="003D32CD"/>
    <w:rsid w:val="003D3C01"/>
    <w:rsid w:val="003D3F76"/>
    <w:rsid w:val="003D43E1"/>
    <w:rsid w:val="003D59DD"/>
    <w:rsid w:val="003D67D5"/>
    <w:rsid w:val="003D6A93"/>
    <w:rsid w:val="003D6ACD"/>
    <w:rsid w:val="003D6E94"/>
    <w:rsid w:val="003D75B9"/>
    <w:rsid w:val="003D7D2F"/>
    <w:rsid w:val="003E0109"/>
    <w:rsid w:val="003E034B"/>
    <w:rsid w:val="003E0D77"/>
    <w:rsid w:val="003E0EAC"/>
    <w:rsid w:val="003E12E5"/>
    <w:rsid w:val="003E266F"/>
    <w:rsid w:val="003E283F"/>
    <w:rsid w:val="003E3CF0"/>
    <w:rsid w:val="003E43F0"/>
    <w:rsid w:val="003E48FC"/>
    <w:rsid w:val="003E547B"/>
    <w:rsid w:val="003E55E5"/>
    <w:rsid w:val="003E6138"/>
    <w:rsid w:val="003E6FD7"/>
    <w:rsid w:val="003E74FE"/>
    <w:rsid w:val="003E7516"/>
    <w:rsid w:val="003E75A1"/>
    <w:rsid w:val="003E7728"/>
    <w:rsid w:val="003F0260"/>
    <w:rsid w:val="003F0B70"/>
    <w:rsid w:val="003F2C74"/>
    <w:rsid w:val="003F2EF3"/>
    <w:rsid w:val="003F31E4"/>
    <w:rsid w:val="003F33DF"/>
    <w:rsid w:val="003F3627"/>
    <w:rsid w:val="003F4D12"/>
    <w:rsid w:val="003F5425"/>
    <w:rsid w:val="003F544B"/>
    <w:rsid w:val="003F56E4"/>
    <w:rsid w:val="003F5E4D"/>
    <w:rsid w:val="003F5F4F"/>
    <w:rsid w:val="003F62F5"/>
    <w:rsid w:val="003F643F"/>
    <w:rsid w:val="003F6614"/>
    <w:rsid w:val="003F6AFF"/>
    <w:rsid w:val="003F6B63"/>
    <w:rsid w:val="003F744E"/>
    <w:rsid w:val="003F758A"/>
    <w:rsid w:val="003F75CE"/>
    <w:rsid w:val="003F7782"/>
    <w:rsid w:val="003F7992"/>
    <w:rsid w:val="003F7D01"/>
    <w:rsid w:val="004004A8"/>
    <w:rsid w:val="00400768"/>
    <w:rsid w:val="00401656"/>
    <w:rsid w:val="00401CE3"/>
    <w:rsid w:val="0040216F"/>
    <w:rsid w:val="004026BE"/>
    <w:rsid w:val="00402D6B"/>
    <w:rsid w:val="00403076"/>
    <w:rsid w:val="0040310D"/>
    <w:rsid w:val="0040311B"/>
    <w:rsid w:val="00403205"/>
    <w:rsid w:val="00403853"/>
    <w:rsid w:val="00404219"/>
    <w:rsid w:val="00404DC1"/>
    <w:rsid w:val="004050FD"/>
    <w:rsid w:val="00405F7C"/>
    <w:rsid w:val="00405FCE"/>
    <w:rsid w:val="00406D14"/>
    <w:rsid w:val="0040732B"/>
    <w:rsid w:val="0040759C"/>
    <w:rsid w:val="00407779"/>
    <w:rsid w:val="00407959"/>
    <w:rsid w:val="00407AE6"/>
    <w:rsid w:val="00407C51"/>
    <w:rsid w:val="004101E4"/>
    <w:rsid w:val="00410881"/>
    <w:rsid w:val="00410C86"/>
    <w:rsid w:val="0041117C"/>
    <w:rsid w:val="004118CD"/>
    <w:rsid w:val="00411AF6"/>
    <w:rsid w:val="00412255"/>
    <w:rsid w:val="00412271"/>
    <w:rsid w:val="004125E9"/>
    <w:rsid w:val="0041288E"/>
    <w:rsid w:val="00412D8B"/>
    <w:rsid w:val="00413AE6"/>
    <w:rsid w:val="00413BD5"/>
    <w:rsid w:val="00413CA2"/>
    <w:rsid w:val="00414BB3"/>
    <w:rsid w:val="004157BC"/>
    <w:rsid w:val="00415E4D"/>
    <w:rsid w:val="00416286"/>
    <w:rsid w:val="004169DC"/>
    <w:rsid w:val="004170B5"/>
    <w:rsid w:val="004173DD"/>
    <w:rsid w:val="004179C4"/>
    <w:rsid w:val="00417BEA"/>
    <w:rsid w:val="00417EE7"/>
    <w:rsid w:val="004200BE"/>
    <w:rsid w:val="0042028E"/>
    <w:rsid w:val="00420697"/>
    <w:rsid w:val="00420B5F"/>
    <w:rsid w:val="00420FEE"/>
    <w:rsid w:val="00421056"/>
    <w:rsid w:val="0042120C"/>
    <w:rsid w:val="00421456"/>
    <w:rsid w:val="0042159C"/>
    <w:rsid w:val="00421C87"/>
    <w:rsid w:val="00421FBB"/>
    <w:rsid w:val="0042215B"/>
    <w:rsid w:val="004228CC"/>
    <w:rsid w:val="00422AB9"/>
    <w:rsid w:val="00422B57"/>
    <w:rsid w:val="00422C69"/>
    <w:rsid w:val="0042320E"/>
    <w:rsid w:val="0042322D"/>
    <w:rsid w:val="00423266"/>
    <w:rsid w:val="00423797"/>
    <w:rsid w:val="004237B7"/>
    <w:rsid w:val="00423D6A"/>
    <w:rsid w:val="00423E2E"/>
    <w:rsid w:val="00423E5C"/>
    <w:rsid w:val="00424162"/>
    <w:rsid w:val="004249B0"/>
    <w:rsid w:val="00424B7A"/>
    <w:rsid w:val="0042541A"/>
    <w:rsid w:val="004255CD"/>
    <w:rsid w:val="0042649E"/>
    <w:rsid w:val="00426941"/>
    <w:rsid w:val="00426E59"/>
    <w:rsid w:val="0042783E"/>
    <w:rsid w:val="00427C9E"/>
    <w:rsid w:val="004303C6"/>
    <w:rsid w:val="004306D0"/>
    <w:rsid w:val="00431189"/>
    <w:rsid w:val="004311DB"/>
    <w:rsid w:val="004312C6"/>
    <w:rsid w:val="00431345"/>
    <w:rsid w:val="004313CD"/>
    <w:rsid w:val="004318EA"/>
    <w:rsid w:val="00431F49"/>
    <w:rsid w:val="004326AE"/>
    <w:rsid w:val="00432970"/>
    <w:rsid w:val="00432C15"/>
    <w:rsid w:val="00432D81"/>
    <w:rsid w:val="00433456"/>
    <w:rsid w:val="00434414"/>
    <w:rsid w:val="0043465A"/>
    <w:rsid w:val="00435397"/>
    <w:rsid w:val="00435F19"/>
    <w:rsid w:val="00436212"/>
    <w:rsid w:val="004362D9"/>
    <w:rsid w:val="00436BF9"/>
    <w:rsid w:val="00436EFC"/>
    <w:rsid w:val="004371EF"/>
    <w:rsid w:val="00437806"/>
    <w:rsid w:val="004378E1"/>
    <w:rsid w:val="00437A50"/>
    <w:rsid w:val="00440230"/>
    <w:rsid w:val="0044064D"/>
    <w:rsid w:val="0044123E"/>
    <w:rsid w:val="00441703"/>
    <w:rsid w:val="0044170C"/>
    <w:rsid w:val="0044188B"/>
    <w:rsid w:val="00441B62"/>
    <w:rsid w:val="00442BEF"/>
    <w:rsid w:val="00443504"/>
    <w:rsid w:val="00443861"/>
    <w:rsid w:val="004438CE"/>
    <w:rsid w:val="00443D91"/>
    <w:rsid w:val="004445F3"/>
    <w:rsid w:val="004449EB"/>
    <w:rsid w:val="004457E6"/>
    <w:rsid w:val="00445AF1"/>
    <w:rsid w:val="00445C57"/>
    <w:rsid w:val="00445FB5"/>
    <w:rsid w:val="004466B2"/>
    <w:rsid w:val="00450387"/>
    <w:rsid w:val="00450473"/>
    <w:rsid w:val="0045120D"/>
    <w:rsid w:val="00451C5B"/>
    <w:rsid w:val="0045232F"/>
    <w:rsid w:val="004529D5"/>
    <w:rsid w:val="004533C7"/>
    <w:rsid w:val="004537A4"/>
    <w:rsid w:val="004537CE"/>
    <w:rsid w:val="004539E6"/>
    <w:rsid w:val="0045494B"/>
    <w:rsid w:val="00456C9D"/>
    <w:rsid w:val="0045702A"/>
    <w:rsid w:val="004577C9"/>
    <w:rsid w:val="00457B92"/>
    <w:rsid w:val="004601F9"/>
    <w:rsid w:val="0046028B"/>
    <w:rsid w:val="0046028C"/>
    <w:rsid w:val="004606BD"/>
    <w:rsid w:val="00460744"/>
    <w:rsid w:val="00460BF6"/>
    <w:rsid w:val="00460DCF"/>
    <w:rsid w:val="00461434"/>
    <w:rsid w:val="00462487"/>
    <w:rsid w:val="00462DB6"/>
    <w:rsid w:val="0046399D"/>
    <w:rsid w:val="00464E18"/>
    <w:rsid w:val="00465049"/>
    <w:rsid w:val="00465326"/>
    <w:rsid w:val="004666E4"/>
    <w:rsid w:val="004673BE"/>
    <w:rsid w:val="00467BB3"/>
    <w:rsid w:val="00467D32"/>
    <w:rsid w:val="00467F62"/>
    <w:rsid w:val="00470CC5"/>
    <w:rsid w:val="00470D41"/>
    <w:rsid w:val="00471395"/>
    <w:rsid w:val="004714A9"/>
    <w:rsid w:val="004718B7"/>
    <w:rsid w:val="004719D9"/>
    <w:rsid w:val="00471E68"/>
    <w:rsid w:val="0047212E"/>
    <w:rsid w:val="00472193"/>
    <w:rsid w:val="00472C72"/>
    <w:rsid w:val="004730A4"/>
    <w:rsid w:val="00474082"/>
    <w:rsid w:val="00474287"/>
    <w:rsid w:val="00474BE8"/>
    <w:rsid w:val="00474F1F"/>
    <w:rsid w:val="00475031"/>
    <w:rsid w:val="00475A0B"/>
    <w:rsid w:val="00475DC1"/>
    <w:rsid w:val="00475E05"/>
    <w:rsid w:val="00476CF8"/>
    <w:rsid w:val="00477D2C"/>
    <w:rsid w:val="00481773"/>
    <w:rsid w:val="00481F0A"/>
    <w:rsid w:val="004826E6"/>
    <w:rsid w:val="00482EBA"/>
    <w:rsid w:val="00483305"/>
    <w:rsid w:val="004835D4"/>
    <w:rsid w:val="00483951"/>
    <w:rsid w:val="00483C1B"/>
    <w:rsid w:val="00483F9E"/>
    <w:rsid w:val="00484A44"/>
    <w:rsid w:val="00484B8A"/>
    <w:rsid w:val="004851A0"/>
    <w:rsid w:val="0048552E"/>
    <w:rsid w:val="004856EC"/>
    <w:rsid w:val="00485B6C"/>
    <w:rsid w:val="00485E3F"/>
    <w:rsid w:val="00486270"/>
    <w:rsid w:val="0048648E"/>
    <w:rsid w:val="00487849"/>
    <w:rsid w:val="00490545"/>
    <w:rsid w:val="00490640"/>
    <w:rsid w:val="004906D7"/>
    <w:rsid w:val="00491840"/>
    <w:rsid w:val="00491B4A"/>
    <w:rsid w:val="00491D14"/>
    <w:rsid w:val="004920A2"/>
    <w:rsid w:val="004923EC"/>
    <w:rsid w:val="00492F64"/>
    <w:rsid w:val="0049413E"/>
    <w:rsid w:val="004943F6"/>
    <w:rsid w:val="0049459B"/>
    <w:rsid w:val="00494773"/>
    <w:rsid w:val="00494B7E"/>
    <w:rsid w:val="00494C2C"/>
    <w:rsid w:val="00494E71"/>
    <w:rsid w:val="00494E85"/>
    <w:rsid w:val="00496069"/>
    <w:rsid w:val="004962A1"/>
    <w:rsid w:val="00496432"/>
    <w:rsid w:val="00496F13"/>
    <w:rsid w:val="004974D1"/>
    <w:rsid w:val="00497B8E"/>
    <w:rsid w:val="00497C01"/>
    <w:rsid w:val="00497D3B"/>
    <w:rsid w:val="004A017F"/>
    <w:rsid w:val="004A0512"/>
    <w:rsid w:val="004A075E"/>
    <w:rsid w:val="004A0B19"/>
    <w:rsid w:val="004A16D7"/>
    <w:rsid w:val="004A17AD"/>
    <w:rsid w:val="004A1E5E"/>
    <w:rsid w:val="004A1E96"/>
    <w:rsid w:val="004A2096"/>
    <w:rsid w:val="004A2A4B"/>
    <w:rsid w:val="004A2B45"/>
    <w:rsid w:val="004A2B8B"/>
    <w:rsid w:val="004A2ECC"/>
    <w:rsid w:val="004A4049"/>
    <w:rsid w:val="004A4222"/>
    <w:rsid w:val="004A4281"/>
    <w:rsid w:val="004A4DE5"/>
    <w:rsid w:val="004A5200"/>
    <w:rsid w:val="004A576F"/>
    <w:rsid w:val="004A60B9"/>
    <w:rsid w:val="004A60FA"/>
    <w:rsid w:val="004A61CF"/>
    <w:rsid w:val="004A6250"/>
    <w:rsid w:val="004A6335"/>
    <w:rsid w:val="004A6FC1"/>
    <w:rsid w:val="004A7492"/>
    <w:rsid w:val="004A75AB"/>
    <w:rsid w:val="004A797D"/>
    <w:rsid w:val="004A7A36"/>
    <w:rsid w:val="004B00F0"/>
    <w:rsid w:val="004B09AC"/>
    <w:rsid w:val="004B0A82"/>
    <w:rsid w:val="004B0C38"/>
    <w:rsid w:val="004B0D88"/>
    <w:rsid w:val="004B0FC3"/>
    <w:rsid w:val="004B11B4"/>
    <w:rsid w:val="004B12C2"/>
    <w:rsid w:val="004B17E8"/>
    <w:rsid w:val="004B1D20"/>
    <w:rsid w:val="004B1F54"/>
    <w:rsid w:val="004B3665"/>
    <w:rsid w:val="004B40F0"/>
    <w:rsid w:val="004B417D"/>
    <w:rsid w:val="004B427C"/>
    <w:rsid w:val="004B4426"/>
    <w:rsid w:val="004B4838"/>
    <w:rsid w:val="004B4D7D"/>
    <w:rsid w:val="004B4D9C"/>
    <w:rsid w:val="004B58A6"/>
    <w:rsid w:val="004B644D"/>
    <w:rsid w:val="004B689C"/>
    <w:rsid w:val="004B6D8E"/>
    <w:rsid w:val="004B6E87"/>
    <w:rsid w:val="004B7A60"/>
    <w:rsid w:val="004C00F3"/>
    <w:rsid w:val="004C0FCA"/>
    <w:rsid w:val="004C16D4"/>
    <w:rsid w:val="004C1C3F"/>
    <w:rsid w:val="004C1C44"/>
    <w:rsid w:val="004C1E61"/>
    <w:rsid w:val="004C1EAA"/>
    <w:rsid w:val="004C28D5"/>
    <w:rsid w:val="004C298F"/>
    <w:rsid w:val="004C2A23"/>
    <w:rsid w:val="004C2A71"/>
    <w:rsid w:val="004C2B58"/>
    <w:rsid w:val="004C3358"/>
    <w:rsid w:val="004C3686"/>
    <w:rsid w:val="004C3A3E"/>
    <w:rsid w:val="004C469E"/>
    <w:rsid w:val="004C578D"/>
    <w:rsid w:val="004C57C9"/>
    <w:rsid w:val="004C5950"/>
    <w:rsid w:val="004C5E26"/>
    <w:rsid w:val="004C6103"/>
    <w:rsid w:val="004C62FA"/>
    <w:rsid w:val="004C65FA"/>
    <w:rsid w:val="004C711F"/>
    <w:rsid w:val="004C739D"/>
    <w:rsid w:val="004C75F8"/>
    <w:rsid w:val="004C78A6"/>
    <w:rsid w:val="004D0132"/>
    <w:rsid w:val="004D0360"/>
    <w:rsid w:val="004D0448"/>
    <w:rsid w:val="004D0B97"/>
    <w:rsid w:val="004D10F4"/>
    <w:rsid w:val="004D122C"/>
    <w:rsid w:val="004D1A1F"/>
    <w:rsid w:val="004D35A8"/>
    <w:rsid w:val="004D37D7"/>
    <w:rsid w:val="004D3866"/>
    <w:rsid w:val="004D3AF2"/>
    <w:rsid w:val="004D3B5A"/>
    <w:rsid w:val="004D3DBD"/>
    <w:rsid w:val="004D4568"/>
    <w:rsid w:val="004D4831"/>
    <w:rsid w:val="004D4852"/>
    <w:rsid w:val="004D4945"/>
    <w:rsid w:val="004D49E5"/>
    <w:rsid w:val="004D49EF"/>
    <w:rsid w:val="004D4DE1"/>
    <w:rsid w:val="004D5327"/>
    <w:rsid w:val="004D5355"/>
    <w:rsid w:val="004D5619"/>
    <w:rsid w:val="004D697D"/>
    <w:rsid w:val="004E000A"/>
    <w:rsid w:val="004E01EF"/>
    <w:rsid w:val="004E0AE5"/>
    <w:rsid w:val="004E0BA8"/>
    <w:rsid w:val="004E1006"/>
    <w:rsid w:val="004E1024"/>
    <w:rsid w:val="004E17BA"/>
    <w:rsid w:val="004E17D1"/>
    <w:rsid w:val="004E1EF3"/>
    <w:rsid w:val="004E31D0"/>
    <w:rsid w:val="004E38EC"/>
    <w:rsid w:val="004E3CF3"/>
    <w:rsid w:val="004E3F41"/>
    <w:rsid w:val="004E425C"/>
    <w:rsid w:val="004E4DA7"/>
    <w:rsid w:val="004E5990"/>
    <w:rsid w:val="004E5C7D"/>
    <w:rsid w:val="004E5D60"/>
    <w:rsid w:val="004E5E7A"/>
    <w:rsid w:val="004E6248"/>
    <w:rsid w:val="004E7E07"/>
    <w:rsid w:val="004F04DD"/>
    <w:rsid w:val="004F0531"/>
    <w:rsid w:val="004F1206"/>
    <w:rsid w:val="004F15EE"/>
    <w:rsid w:val="004F24DF"/>
    <w:rsid w:val="004F2AF3"/>
    <w:rsid w:val="004F2FB1"/>
    <w:rsid w:val="004F3671"/>
    <w:rsid w:val="004F469C"/>
    <w:rsid w:val="004F4908"/>
    <w:rsid w:val="004F499B"/>
    <w:rsid w:val="004F4A18"/>
    <w:rsid w:val="004F4AF1"/>
    <w:rsid w:val="004F5351"/>
    <w:rsid w:val="004F54AC"/>
    <w:rsid w:val="004F5CA9"/>
    <w:rsid w:val="004F5DC9"/>
    <w:rsid w:val="004F5F8D"/>
    <w:rsid w:val="004F6292"/>
    <w:rsid w:val="004F66A9"/>
    <w:rsid w:val="004F6A88"/>
    <w:rsid w:val="004F6D68"/>
    <w:rsid w:val="004F6E09"/>
    <w:rsid w:val="00500059"/>
    <w:rsid w:val="0050021B"/>
    <w:rsid w:val="00500646"/>
    <w:rsid w:val="00500A23"/>
    <w:rsid w:val="00501583"/>
    <w:rsid w:val="00501600"/>
    <w:rsid w:val="005016C5"/>
    <w:rsid w:val="005020F1"/>
    <w:rsid w:val="00502771"/>
    <w:rsid w:val="0050324C"/>
    <w:rsid w:val="00503A1B"/>
    <w:rsid w:val="00503B25"/>
    <w:rsid w:val="00503CF6"/>
    <w:rsid w:val="00504933"/>
    <w:rsid w:val="00504F9F"/>
    <w:rsid w:val="00505015"/>
    <w:rsid w:val="0050549E"/>
    <w:rsid w:val="00505519"/>
    <w:rsid w:val="00505868"/>
    <w:rsid w:val="005059E1"/>
    <w:rsid w:val="00505B90"/>
    <w:rsid w:val="00507147"/>
    <w:rsid w:val="005076F1"/>
    <w:rsid w:val="0051020C"/>
    <w:rsid w:val="00510AD3"/>
    <w:rsid w:val="00511101"/>
    <w:rsid w:val="0051117D"/>
    <w:rsid w:val="0051138E"/>
    <w:rsid w:val="00511399"/>
    <w:rsid w:val="005115A9"/>
    <w:rsid w:val="00511BDC"/>
    <w:rsid w:val="00511E2E"/>
    <w:rsid w:val="00512201"/>
    <w:rsid w:val="00512BE8"/>
    <w:rsid w:val="005133EB"/>
    <w:rsid w:val="00513741"/>
    <w:rsid w:val="005138C1"/>
    <w:rsid w:val="00515302"/>
    <w:rsid w:val="00515F7A"/>
    <w:rsid w:val="00516068"/>
    <w:rsid w:val="00516230"/>
    <w:rsid w:val="005164CD"/>
    <w:rsid w:val="0051665F"/>
    <w:rsid w:val="005174AD"/>
    <w:rsid w:val="005177B5"/>
    <w:rsid w:val="00517977"/>
    <w:rsid w:val="00520025"/>
    <w:rsid w:val="0052099C"/>
    <w:rsid w:val="00520D06"/>
    <w:rsid w:val="0052140D"/>
    <w:rsid w:val="00521427"/>
    <w:rsid w:val="00521944"/>
    <w:rsid w:val="00521CE6"/>
    <w:rsid w:val="00522740"/>
    <w:rsid w:val="00522B01"/>
    <w:rsid w:val="00522C31"/>
    <w:rsid w:val="00523185"/>
    <w:rsid w:val="005236E1"/>
    <w:rsid w:val="005239C7"/>
    <w:rsid w:val="005242B0"/>
    <w:rsid w:val="00524716"/>
    <w:rsid w:val="00525308"/>
    <w:rsid w:val="005260AD"/>
    <w:rsid w:val="005268CE"/>
    <w:rsid w:val="00527185"/>
    <w:rsid w:val="005275A0"/>
    <w:rsid w:val="00527697"/>
    <w:rsid w:val="00527818"/>
    <w:rsid w:val="00527EB7"/>
    <w:rsid w:val="00530162"/>
    <w:rsid w:val="0053043E"/>
    <w:rsid w:val="00530504"/>
    <w:rsid w:val="005305ED"/>
    <w:rsid w:val="00530701"/>
    <w:rsid w:val="00530E24"/>
    <w:rsid w:val="00530E81"/>
    <w:rsid w:val="00530F33"/>
    <w:rsid w:val="00530FB5"/>
    <w:rsid w:val="005321BB"/>
    <w:rsid w:val="00533125"/>
    <w:rsid w:val="005342ED"/>
    <w:rsid w:val="00534325"/>
    <w:rsid w:val="005348C3"/>
    <w:rsid w:val="00535597"/>
    <w:rsid w:val="005356B3"/>
    <w:rsid w:val="00536838"/>
    <w:rsid w:val="00536DF2"/>
    <w:rsid w:val="00537739"/>
    <w:rsid w:val="00537748"/>
    <w:rsid w:val="0053778B"/>
    <w:rsid w:val="00537932"/>
    <w:rsid w:val="00537976"/>
    <w:rsid w:val="00537D29"/>
    <w:rsid w:val="005404D3"/>
    <w:rsid w:val="00540A94"/>
    <w:rsid w:val="00540BC1"/>
    <w:rsid w:val="00540FD5"/>
    <w:rsid w:val="005417F7"/>
    <w:rsid w:val="00541E8F"/>
    <w:rsid w:val="005421AB"/>
    <w:rsid w:val="0054282B"/>
    <w:rsid w:val="0054285C"/>
    <w:rsid w:val="00542C0D"/>
    <w:rsid w:val="00543451"/>
    <w:rsid w:val="0054420C"/>
    <w:rsid w:val="00544F07"/>
    <w:rsid w:val="005452E8"/>
    <w:rsid w:val="00545464"/>
    <w:rsid w:val="005456F6"/>
    <w:rsid w:val="00545EC1"/>
    <w:rsid w:val="00546BD8"/>
    <w:rsid w:val="00546D27"/>
    <w:rsid w:val="005471EE"/>
    <w:rsid w:val="00547304"/>
    <w:rsid w:val="005478F2"/>
    <w:rsid w:val="00547B74"/>
    <w:rsid w:val="00547C7E"/>
    <w:rsid w:val="00547CD5"/>
    <w:rsid w:val="0055059E"/>
    <w:rsid w:val="00550607"/>
    <w:rsid w:val="005509CB"/>
    <w:rsid w:val="00550FB9"/>
    <w:rsid w:val="0055144C"/>
    <w:rsid w:val="00551AD0"/>
    <w:rsid w:val="00551C33"/>
    <w:rsid w:val="005524C9"/>
    <w:rsid w:val="0055280F"/>
    <w:rsid w:val="005536C7"/>
    <w:rsid w:val="00553C19"/>
    <w:rsid w:val="005540DA"/>
    <w:rsid w:val="00554494"/>
    <w:rsid w:val="0055461A"/>
    <w:rsid w:val="00554D49"/>
    <w:rsid w:val="00555321"/>
    <w:rsid w:val="00555ABC"/>
    <w:rsid w:val="00557250"/>
    <w:rsid w:val="00557F0F"/>
    <w:rsid w:val="005600E1"/>
    <w:rsid w:val="0056046B"/>
    <w:rsid w:val="00560609"/>
    <w:rsid w:val="005606C9"/>
    <w:rsid w:val="00561574"/>
    <w:rsid w:val="00561578"/>
    <w:rsid w:val="005619DB"/>
    <w:rsid w:val="00561CB3"/>
    <w:rsid w:val="0056259E"/>
    <w:rsid w:val="00562EC9"/>
    <w:rsid w:val="005632E6"/>
    <w:rsid w:val="005634E8"/>
    <w:rsid w:val="00563719"/>
    <w:rsid w:val="00563D1D"/>
    <w:rsid w:val="005641AE"/>
    <w:rsid w:val="00564411"/>
    <w:rsid w:val="005647AC"/>
    <w:rsid w:val="0056558C"/>
    <w:rsid w:val="00566138"/>
    <w:rsid w:val="00566A1D"/>
    <w:rsid w:val="00567175"/>
    <w:rsid w:val="0056765F"/>
    <w:rsid w:val="00567FC1"/>
    <w:rsid w:val="00570433"/>
    <w:rsid w:val="005705CD"/>
    <w:rsid w:val="005706FB"/>
    <w:rsid w:val="00570889"/>
    <w:rsid w:val="00570A00"/>
    <w:rsid w:val="00570C03"/>
    <w:rsid w:val="005712E4"/>
    <w:rsid w:val="00571664"/>
    <w:rsid w:val="005716A0"/>
    <w:rsid w:val="005719AA"/>
    <w:rsid w:val="00571A67"/>
    <w:rsid w:val="00571C10"/>
    <w:rsid w:val="00572189"/>
    <w:rsid w:val="005721DB"/>
    <w:rsid w:val="0057244A"/>
    <w:rsid w:val="005726C4"/>
    <w:rsid w:val="005729E3"/>
    <w:rsid w:val="0057321D"/>
    <w:rsid w:val="00573355"/>
    <w:rsid w:val="00573443"/>
    <w:rsid w:val="005735A3"/>
    <w:rsid w:val="00573A55"/>
    <w:rsid w:val="00573CE8"/>
    <w:rsid w:val="00574495"/>
    <w:rsid w:val="005744F4"/>
    <w:rsid w:val="00574945"/>
    <w:rsid w:val="00574D54"/>
    <w:rsid w:val="0057578E"/>
    <w:rsid w:val="0057659B"/>
    <w:rsid w:val="0057679B"/>
    <w:rsid w:val="005771EA"/>
    <w:rsid w:val="00577818"/>
    <w:rsid w:val="00580381"/>
    <w:rsid w:val="005805DC"/>
    <w:rsid w:val="00580C64"/>
    <w:rsid w:val="00580E9B"/>
    <w:rsid w:val="00581DFF"/>
    <w:rsid w:val="0058251F"/>
    <w:rsid w:val="005830A4"/>
    <w:rsid w:val="00583856"/>
    <w:rsid w:val="005844C8"/>
    <w:rsid w:val="00584B61"/>
    <w:rsid w:val="00584E52"/>
    <w:rsid w:val="00585938"/>
    <w:rsid w:val="005861DF"/>
    <w:rsid w:val="005872CB"/>
    <w:rsid w:val="00587809"/>
    <w:rsid w:val="0058792A"/>
    <w:rsid w:val="00587B30"/>
    <w:rsid w:val="00587C60"/>
    <w:rsid w:val="00590F4E"/>
    <w:rsid w:val="00591881"/>
    <w:rsid w:val="005920BC"/>
    <w:rsid w:val="0059299C"/>
    <w:rsid w:val="005939DA"/>
    <w:rsid w:val="0059414D"/>
    <w:rsid w:val="005941A5"/>
    <w:rsid w:val="005945DD"/>
    <w:rsid w:val="00594A2B"/>
    <w:rsid w:val="0059565A"/>
    <w:rsid w:val="00595ABF"/>
    <w:rsid w:val="00595B6A"/>
    <w:rsid w:val="00595E4D"/>
    <w:rsid w:val="00595FDB"/>
    <w:rsid w:val="00596793"/>
    <w:rsid w:val="0059707B"/>
    <w:rsid w:val="005973D0"/>
    <w:rsid w:val="005977CC"/>
    <w:rsid w:val="00597895"/>
    <w:rsid w:val="005A017A"/>
    <w:rsid w:val="005A039D"/>
    <w:rsid w:val="005A0BD6"/>
    <w:rsid w:val="005A13CD"/>
    <w:rsid w:val="005A1D52"/>
    <w:rsid w:val="005A1F0A"/>
    <w:rsid w:val="005A24B6"/>
    <w:rsid w:val="005A2777"/>
    <w:rsid w:val="005A29EC"/>
    <w:rsid w:val="005A3B15"/>
    <w:rsid w:val="005A3E80"/>
    <w:rsid w:val="005A3EA6"/>
    <w:rsid w:val="005A4719"/>
    <w:rsid w:val="005A474E"/>
    <w:rsid w:val="005A4D70"/>
    <w:rsid w:val="005A52A6"/>
    <w:rsid w:val="005A5516"/>
    <w:rsid w:val="005A5833"/>
    <w:rsid w:val="005A5A6C"/>
    <w:rsid w:val="005A5FC2"/>
    <w:rsid w:val="005A6654"/>
    <w:rsid w:val="005A799A"/>
    <w:rsid w:val="005A7BD4"/>
    <w:rsid w:val="005B0A10"/>
    <w:rsid w:val="005B0CD6"/>
    <w:rsid w:val="005B1384"/>
    <w:rsid w:val="005B2888"/>
    <w:rsid w:val="005B2A98"/>
    <w:rsid w:val="005B349F"/>
    <w:rsid w:val="005B3A2B"/>
    <w:rsid w:val="005B3EDC"/>
    <w:rsid w:val="005B3F34"/>
    <w:rsid w:val="005B3F62"/>
    <w:rsid w:val="005B4171"/>
    <w:rsid w:val="005B447E"/>
    <w:rsid w:val="005B4CB8"/>
    <w:rsid w:val="005B51B7"/>
    <w:rsid w:val="005B52E8"/>
    <w:rsid w:val="005B5528"/>
    <w:rsid w:val="005B5C74"/>
    <w:rsid w:val="005B7375"/>
    <w:rsid w:val="005B7936"/>
    <w:rsid w:val="005C0609"/>
    <w:rsid w:val="005C0DA4"/>
    <w:rsid w:val="005C1810"/>
    <w:rsid w:val="005C1994"/>
    <w:rsid w:val="005C1EA3"/>
    <w:rsid w:val="005C28BA"/>
    <w:rsid w:val="005C2ABE"/>
    <w:rsid w:val="005C2BF7"/>
    <w:rsid w:val="005C2FFC"/>
    <w:rsid w:val="005C307C"/>
    <w:rsid w:val="005C3557"/>
    <w:rsid w:val="005C3B88"/>
    <w:rsid w:val="005C3E4B"/>
    <w:rsid w:val="005C402F"/>
    <w:rsid w:val="005C447F"/>
    <w:rsid w:val="005C5D01"/>
    <w:rsid w:val="005C664A"/>
    <w:rsid w:val="005C6806"/>
    <w:rsid w:val="005C6CC6"/>
    <w:rsid w:val="005D00FE"/>
    <w:rsid w:val="005D0BBC"/>
    <w:rsid w:val="005D0BDD"/>
    <w:rsid w:val="005D0C96"/>
    <w:rsid w:val="005D0E21"/>
    <w:rsid w:val="005D10F1"/>
    <w:rsid w:val="005D1D49"/>
    <w:rsid w:val="005D2CAA"/>
    <w:rsid w:val="005D33BF"/>
    <w:rsid w:val="005D3590"/>
    <w:rsid w:val="005D391F"/>
    <w:rsid w:val="005D3929"/>
    <w:rsid w:val="005D3D1E"/>
    <w:rsid w:val="005D42FE"/>
    <w:rsid w:val="005D445F"/>
    <w:rsid w:val="005D47AF"/>
    <w:rsid w:val="005D4B39"/>
    <w:rsid w:val="005D4B73"/>
    <w:rsid w:val="005D4E11"/>
    <w:rsid w:val="005D5931"/>
    <w:rsid w:val="005D5D87"/>
    <w:rsid w:val="005D5E0C"/>
    <w:rsid w:val="005D69C6"/>
    <w:rsid w:val="005D6C37"/>
    <w:rsid w:val="005D77D7"/>
    <w:rsid w:val="005D7FF4"/>
    <w:rsid w:val="005E000E"/>
    <w:rsid w:val="005E02DE"/>
    <w:rsid w:val="005E0422"/>
    <w:rsid w:val="005E0E6C"/>
    <w:rsid w:val="005E34DA"/>
    <w:rsid w:val="005E3BF7"/>
    <w:rsid w:val="005E4094"/>
    <w:rsid w:val="005E448C"/>
    <w:rsid w:val="005E483C"/>
    <w:rsid w:val="005E4919"/>
    <w:rsid w:val="005E4F59"/>
    <w:rsid w:val="005E5359"/>
    <w:rsid w:val="005E5368"/>
    <w:rsid w:val="005E6FB0"/>
    <w:rsid w:val="005E716A"/>
    <w:rsid w:val="005E7B3F"/>
    <w:rsid w:val="005E7BA7"/>
    <w:rsid w:val="005E7EB7"/>
    <w:rsid w:val="005F013B"/>
    <w:rsid w:val="005F0184"/>
    <w:rsid w:val="005F0434"/>
    <w:rsid w:val="005F0523"/>
    <w:rsid w:val="005F115C"/>
    <w:rsid w:val="005F1418"/>
    <w:rsid w:val="005F1EED"/>
    <w:rsid w:val="005F1F84"/>
    <w:rsid w:val="005F1F9B"/>
    <w:rsid w:val="005F22A0"/>
    <w:rsid w:val="005F246E"/>
    <w:rsid w:val="005F2718"/>
    <w:rsid w:val="005F2A1B"/>
    <w:rsid w:val="005F32F5"/>
    <w:rsid w:val="005F34B4"/>
    <w:rsid w:val="005F4032"/>
    <w:rsid w:val="005F45D3"/>
    <w:rsid w:val="005F4790"/>
    <w:rsid w:val="005F4807"/>
    <w:rsid w:val="005F4E9C"/>
    <w:rsid w:val="005F50D3"/>
    <w:rsid w:val="005F535B"/>
    <w:rsid w:val="005F547C"/>
    <w:rsid w:val="005F57DD"/>
    <w:rsid w:val="005F58BA"/>
    <w:rsid w:val="005F5CE8"/>
    <w:rsid w:val="005F5D87"/>
    <w:rsid w:val="005F647C"/>
    <w:rsid w:val="005F66B5"/>
    <w:rsid w:val="005F7448"/>
    <w:rsid w:val="00600639"/>
    <w:rsid w:val="0060086C"/>
    <w:rsid w:val="00600E61"/>
    <w:rsid w:val="00601015"/>
    <w:rsid w:val="00601AF2"/>
    <w:rsid w:val="00602164"/>
    <w:rsid w:val="006021E8"/>
    <w:rsid w:val="0060251E"/>
    <w:rsid w:val="00602EF0"/>
    <w:rsid w:val="00603CB7"/>
    <w:rsid w:val="0060520A"/>
    <w:rsid w:val="00605397"/>
    <w:rsid w:val="006063E4"/>
    <w:rsid w:val="00606506"/>
    <w:rsid w:val="006066E9"/>
    <w:rsid w:val="006068BA"/>
    <w:rsid w:val="00606B9F"/>
    <w:rsid w:val="00606D4F"/>
    <w:rsid w:val="00606E34"/>
    <w:rsid w:val="00610FF2"/>
    <w:rsid w:val="0061101C"/>
    <w:rsid w:val="006116A4"/>
    <w:rsid w:val="006116D2"/>
    <w:rsid w:val="00612805"/>
    <w:rsid w:val="00612D48"/>
    <w:rsid w:val="00612EA6"/>
    <w:rsid w:val="0061300F"/>
    <w:rsid w:val="0061352C"/>
    <w:rsid w:val="00613E75"/>
    <w:rsid w:val="00613EC6"/>
    <w:rsid w:val="006141F7"/>
    <w:rsid w:val="00614D9D"/>
    <w:rsid w:val="00614F6A"/>
    <w:rsid w:val="00615863"/>
    <w:rsid w:val="006158C5"/>
    <w:rsid w:val="006165DA"/>
    <w:rsid w:val="006166E2"/>
    <w:rsid w:val="006167EA"/>
    <w:rsid w:val="00616964"/>
    <w:rsid w:val="00616FD8"/>
    <w:rsid w:val="006171F2"/>
    <w:rsid w:val="0061738A"/>
    <w:rsid w:val="0061748F"/>
    <w:rsid w:val="00617C81"/>
    <w:rsid w:val="00620764"/>
    <w:rsid w:val="00620DB1"/>
    <w:rsid w:val="006217FF"/>
    <w:rsid w:val="00621F10"/>
    <w:rsid w:val="006237B8"/>
    <w:rsid w:val="00623FAA"/>
    <w:rsid w:val="006242BE"/>
    <w:rsid w:val="00624357"/>
    <w:rsid w:val="006253DD"/>
    <w:rsid w:val="0062688F"/>
    <w:rsid w:val="0062692B"/>
    <w:rsid w:val="00626BB7"/>
    <w:rsid w:val="00626C6E"/>
    <w:rsid w:val="00626E77"/>
    <w:rsid w:val="006304DE"/>
    <w:rsid w:val="00630BEB"/>
    <w:rsid w:val="00630C1C"/>
    <w:rsid w:val="0063103B"/>
    <w:rsid w:val="006310CA"/>
    <w:rsid w:val="006311BA"/>
    <w:rsid w:val="00631591"/>
    <w:rsid w:val="0063169C"/>
    <w:rsid w:val="0063214F"/>
    <w:rsid w:val="0063266F"/>
    <w:rsid w:val="0063289D"/>
    <w:rsid w:val="00633001"/>
    <w:rsid w:val="006334A6"/>
    <w:rsid w:val="0063360C"/>
    <w:rsid w:val="0063422E"/>
    <w:rsid w:val="00634AAC"/>
    <w:rsid w:val="006352C9"/>
    <w:rsid w:val="00635A91"/>
    <w:rsid w:val="00635AFB"/>
    <w:rsid w:val="00637094"/>
    <w:rsid w:val="006371CC"/>
    <w:rsid w:val="00640E63"/>
    <w:rsid w:val="00640F8E"/>
    <w:rsid w:val="006412B2"/>
    <w:rsid w:val="0064160C"/>
    <w:rsid w:val="006423A0"/>
    <w:rsid w:val="006423B2"/>
    <w:rsid w:val="00642773"/>
    <w:rsid w:val="006427D9"/>
    <w:rsid w:val="0064289E"/>
    <w:rsid w:val="006428FF"/>
    <w:rsid w:val="006431B3"/>
    <w:rsid w:val="0064333F"/>
    <w:rsid w:val="006435F2"/>
    <w:rsid w:val="00643728"/>
    <w:rsid w:val="00643F54"/>
    <w:rsid w:val="0064408A"/>
    <w:rsid w:val="00644709"/>
    <w:rsid w:val="00644DCF"/>
    <w:rsid w:val="00645073"/>
    <w:rsid w:val="0064552A"/>
    <w:rsid w:val="00645618"/>
    <w:rsid w:val="0064561F"/>
    <w:rsid w:val="006458D7"/>
    <w:rsid w:val="00646D9E"/>
    <w:rsid w:val="00646EB3"/>
    <w:rsid w:val="0064712E"/>
    <w:rsid w:val="00647946"/>
    <w:rsid w:val="00647955"/>
    <w:rsid w:val="00647F40"/>
    <w:rsid w:val="00650037"/>
    <w:rsid w:val="0065013F"/>
    <w:rsid w:val="00650534"/>
    <w:rsid w:val="006507D9"/>
    <w:rsid w:val="00650A33"/>
    <w:rsid w:val="00650CF8"/>
    <w:rsid w:val="0065181F"/>
    <w:rsid w:val="00651F3F"/>
    <w:rsid w:val="006523CE"/>
    <w:rsid w:val="006525D2"/>
    <w:rsid w:val="00652AA0"/>
    <w:rsid w:val="00652F76"/>
    <w:rsid w:val="00653047"/>
    <w:rsid w:val="00653570"/>
    <w:rsid w:val="006535C6"/>
    <w:rsid w:val="0065415B"/>
    <w:rsid w:val="006544B7"/>
    <w:rsid w:val="006545BA"/>
    <w:rsid w:val="00655A17"/>
    <w:rsid w:val="0065638E"/>
    <w:rsid w:val="00657308"/>
    <w:rsid w:val="00657B4C"/>
    <w:rsid w:val="00657FCF"/>
    <w:rsid w:val="006600DF"/>
    <w:rsid w:val="00660674"/>
    <w:rsid w:val="0066120B"/>
    <w:rsid w:val="00661374"/>
    <w:rsid w:val="00661751"/>
    <w:rsid w:val="0066185E"/>
    <w:rsid w:val="00661B7F"/>
    <w:rsid w:val="00662467"/>
    <w:rsid w:val="00663CC8"/>
    <w:rsid w:val="00663F2F"/>
    <w:rsid w:val="00664F15"/>
    <w:rsid w:val="00665075"/>
    <w:rsid w:val="00665346"/>
    <w:rsid w:val="0066573B"/>
    <w:rsid w:val="006660B1"/>
    <w:rsid w:val="006662A2"/>
    <w:rsid w:val="00666725"/>
    <w:rsid w:val="0066717C"/>
    <w:rsid w:val="00667208"/>
    <w:rsid w:val="00667259"/>
    <w:rsid w:val="0066746A"/>
    <w:rsid w:val="00667B3D"/>
    <w:rsid w:val="00667C45"/>
    <w:rsid w:val="00667F79"/>
    <w:rsid w:val="00667F8A"/>
    <w:rsid w:val="006701D7"/>
    <w:rsid w:val="00670255"/>
    <w:rsid w:val="00670580"/>
    <w:rsid w:val="00670834"/>
    <w:rsid w:val="006709E6"/>
    <w:rsid w:val="006710FA"/>
    <w:rsid w:val="00671550"/>
    <w:rsid w:val="006716E1"/>
    <w:rsid w:val="00671994"/>
    <w:rsid w:val="00671C2C"/>
    <w:rsid w:val="006727F5"/>
    <w:rsid w:val="00672E8E"/>
    <w:rsid w:val="00673038"/>
    <w:rsid w:val="006733CC"/>
    <w:rsid w:val="00674B18"/>
    <w:rsid w:val="006752B5"/>
    <w:rsid w:val="00675C08"/>
    <w:rsid w:val="00675CAA"/>
    <w:rsid w:val="00675F32"/>
    <w:rsid w:val="00675F5B"/>
    <w:rsid w:val="00676708"/>
    <w:rsid w:val="006777E1"/>
    <w:rsid w:val="00677E2D"/>
    <w:rsid w:val="006802EF"/>
    <w:rsid w:val="00680F3F"/>
    <w:rsid w:val="006810F4"/>
    <w:rsid w:val="00681307"/>
    <w:rsid w:val="00681633"/>
    <w:rsid w:val="0068193C"/>
    <w:rsid w:val="00682110"/>
    <w:rsid w:val="00682313"/>
    <w:rsid w:val="006826F2"/>
    <w:rsid w:val="006833F8"/>
    <w:rsid w:val="00683821"/>
    <w:rsid w:val="00683875"/>
    <w:rsid w:val="00683ACD"/>
    <w:rsid w:val="00683B34"/>
    <w:rsid w:val="0068432B"/>
    <w:rsid w:val="00684440"/>
    <w:rsid w:val="00684FA2"/>
    <w:rsid w:val="00685202"/>
    <w:rsid w:val="006853FF"/>
    <w:rsid w:val="00685505"/>
    <w:rsid w:val="00685701"/>
    <w:rsid w:val="0068617E"/>
    <w:rsid w:val="006867E6"/>
    <w:rsid w:val="00687925"/>
    <w:rsid w:val="00687E6C"/>
    <w:rsid w:val="0069000B"/>
    <w:rsid w:val="0069015E"/>
    <w:rsid w:val="00690685"/>
    <w:rsid w:val="00690708"/>
    <w:rsid w:val="00690C73"/>
    <w:rsid w:val="00690F80"/>
    <w:rsid w:val="00691F26"/>
    <w:rsid w:val="006921E8"/>
    <w:rsid w:val="00692C3F"/>
    <w:rsid w:val="006935D2"/>
    <w:rsid w:val="0069397E"/>
    <w:rsid w:val="006939BC"/>
    <w:rsid w:val="00694829"/>
    <w:rsid w:val="00694860"/>
    <w:rsid w:val="00694BC8"/>
    <w:rsid w:val="00694DF9"/>
    <w:rsid w:val="00695327"/>
    <w:rsid w:val="00695332"/>
    <w:rsid w:val="00695A5D"/>
    <w:rsid w:val="00695F82"/>
    <w:rsid w:val="00696CB6"/>
    <w:rsid w:val="00696CD2"/>
    <w:rsid w:val="00696CFD"/>
    <w:rsid w:val="00697B02"/>
    <w:rsid w:val="006A0237"/>
    <w:rsid w:val="006A0DA6"/>
    <w:rsid w:val="006A0FB1"/>
    <w:rsid w:val="006A19EB"/>
    <w:rsid w:val="006A2800"/>
    <w:rsid w:val="006A2C4B"/>
    <w:rsid w:val="006A309B"/>
    <w:rsid w:val="006A32BC"/>
    <w:rsid w:val="006A3580"/>
    <w:rsid w:val="006A387F"/>
    <w:rsid w:val="006A410E"/>
    <w:rsid w:val="006A41CF"/>
    <w:rsid w:val="006A4E23"/>
    <w:rsid w:val="006A512F"/>
    <w:rsid w:val="006A5423"/>
    <w:rsid w:val="006A5673"/>
    <w:rsid w:val="006A64E6"/>
    <w:rsid w:val="006A6EC7"/>
    <w:rsid w:val="006A7113"/>
    <w:rsid w:val="006A7B59"/>
    <w:rsid w:val="006A7D01"/>
    <w:rsid w:val="006B013F"/>
    <w:rsid w:val="006B0477"/>
    <w:rsid w:val="006B0DA9"/>
    <w:rsid w:val="006B0E80"/>
    <w:rsid w:val="006B0F16"/>
    <w:rsid w:val="006B129C"/>
    <w:rsid w:val="006B13C1"/>
    <w:rsid w:val="006B152D"/>
    <w:rsid w:val="006B1F1E"/>
    <w:rsid w:val="006B1FFD"/>
    <w:rsid w:val="006B2593"/>
    <w:rsid w:val="006B2AE1"/>
    <w:rsid w:val="006B2E3C"/>
    <w:rsid w:val="006B301E"/>
    <w:rsid w:val="006B3137"/>
    <w:rsid w:val="006B72A3"/>
    <w:rsid w:val="006B73BE"/>
    <w:rsid w:val="006B7CCF"/>
    <w:rsid w:val="006B7F36"/>
    <w:rsid w:val="006C0193"/>
    <w:rsid w:val="006C0733"/>
    <w:rsid w:val="006C07A8"/>
    <w:rsid w:val="006C183F"/>
    <w:rsid w:val="006C1886"/>
    <w:rsid w:val="006C18C8"/>
    <w:rsid w:val="006C1E20"/>
    <w:rsid w:val="006C1FE8"/>
    <w:rsid w:val="006C2824"/>
    <w:rsid w:val="006C28B5"/>
    <w:rsid w:val="006C2E3E"/>
    <w:rsid w:val="006C3AFA"/>
    <w:rsid w:val="006C3E19"/>
    <w:rsid w:val="006C423E"/>
    <w:rsid w:val="006C42C2"/>
    <w:rsid w:val="006C4869"/>
    <w:rsid w:val="006C4AE4"/>
    <w:rsid w:val="006C4E5E"/>
    <w:rsid w:val="006C5039"/>
    <w:rsid w:val="006C513E"/>
    <w:rsid w:val="006C5770"/>
    <w:rsid w:val="006C58C1"/>
    <w:rsid w:val="006C6791"/>
    <w:rsid w:val="006C6AA8"/>
    <w:rsid w:val="006C7352"/>
    <w:rsid w:val="006C740D"/>
    <w:rsid w:val="006C7C9F"/>
    <w:rsid w:val="006D0691"/>
    <w:rsid w:val="006D14C7"/>
    <w:rsid w:val="006D25B7"/>
    <w:rsid w:val="006D4386"/>
    <w:rsid w:val="006D46EF"/>
    <w:rsid w:val="006D4974"/>
    <w:rsid w:val="006D4E29"/>
    <w:rsid w:val="006D5E9A"/>
    <w:rsid w:val="006D5EBF"/>
    <w:rsid w:val="006D646F"/>
    <w:rsid w:val="006D6B14"/>
    <w:rsid w:val="006D6E0C"/>
    <w:rsid w:val="006D6E4F"/>
    <w:rsid w:val="006D6E5A"/>
    <w:rsid w:val="006D6FD3"/>
    <w:rsid w:val="006D7330"/>
    <w:rsid w:val="006D78B2"/>
    <w:rsid w:val="006D79AD"/>
    <w:rsid w:val="006D7A20"/>
    <w:rsid w:val="006E0070"/>
    <w:rsid w:val="006E02FD"/>
    <w:rsid w:val="006E04E4"/>
    <w:rsid w:val="006E06FB"/>
    <w:rsid w:val="006E0CD6"/>
    <w:rsid w:val="006E21EE"/>
    <w:rsid w:val="006E329C"/>
    <w:rsid w:val="006E3D5F"/>
    <w:rsid w:val="006E3D8E"/>
    <w:rsid w:val="006E410D"/>
    <w:rsid w:val="006E410E"/>
    <w:rsid w:val="006E4127"/>
    <w:rsid w:val="006E4A7A"/>
    <w:rsid w:val="006E4B58"/>
    <w:rsid w:val="006E4D16"/>
    <w:rsid w:val="006E552D"/>
    <w:rsid w:val="006E5792"/>
    <w:rsid w:val="006E5960"/>
    <w:rsid w:val="006E5A9B"/>
    <w:rsid w:val="006E5BA7"/>
    <w:rsid w:val="006E5D2A"/>
    <w:rsid w:val="006E610B"/>
    <w:rsid w:val="006E6D19"/>
    <w:rsid w:val="006E6DD9"/>
    <w:rsid w:val="006E72C7"/>
    <w:rsid w:val="006E7B3C"/>
    <w:rsid w:val="006F0675"/>
    <w:rsid w:val="006F0CC8"/>
    <w:rsid w:val="006F1231"/>
    <w:rsid w:val="006F1298"/>
    <w:rsid w:val="006F1D7A"/>
    <w:rsid w:val="006F22DE"/>
    <w:rsid w:val="006F338B"/>
    <w:rsid w:val="006F4274"/>
    <w:rsid w:val="006F45D9"/>
    <w:rsid w:val="006F4E8D"/>
    <w:rsid w:val="006F5B36"/>
    <w:rsid w:val="006F6149"/>
    <w:rsid w:val="006F6C27"/>
    <w:rsid w:val="006F72D0"/>
    <w:rsid w:val="006F7521"/>
    <w:rsid w:val="006F7822"/>
    <w:rsid w:val="006F79F8"/>
    <w:rsid w:val="006F7EE4"/>
    <w:rsid w:val="006F7F3C"/>
    <w:rsid w:val="00700535"/>
    <w:rsid w:val="00700875"/>
    <w:rsid w:val="0070117E"/>
    <w:rsid w:val="007012F4"/>
    <w:rsid w:val="0070204C"/>
    <w:rsid w:val="00702CFE"/>
    <w:rsid w:val="00702E79"/>
    <w:rsid w:val="00703579"/>
    <w:rsid w:val="007035D2"/>
    <w:rsid w:val="00703902"/>
    <w:rsid w:val="007039DD"/>
    <w:rsid w:val="00704210"/>
    <w:rsid w:val="00704B78"/>
    <w:rsid w:val="00704FF8"/>
    <w:rsid w:val="0070643C"/>
    <w:rsid w:val="0070689B"/>
    <w:rsid w:val="00706F40"/>
    <w:rsid w:val="007072D4"/>
    <w:rsid w:val="0070772C"/>
    <w:rsid w:val="00710512"/>
    <w:rsid w:val="00710982"/>
    <w:rsid w:val="00710B6C"/>
    <w:rsid w:val="0071159C"/>
    <w:rsid w:val="00711819"/>
    <w:rsid w:val="007118F3"/>
    <w:rsid w:val="007119F9"/>
    <w:rsid w:val="0071220D"/>
    <w:rsid w:val="00712BB9"/>
    <w:rsid w:val="00712D02"/>
    <w:rsid w:val="00713789"/>
    <w:rsid w:val="00713B63"/>
    <w:rsid w:val="00714932"/>
    <w:rsid w:val="00714D47"/>
    <w:rsid w:val="0071527F"/>
    <w:rsid w:val="007163C1"/>
    <w:rsid w:val="00716670"/>
    <w:rsid w:val="00716B5F"/>
    <w:rsid w:val="00717558"/>
    <w:rsid w:val="007175BE"/>
    <w:rsid w:val="007176C0"/>
    <w:rsid w:val="00717CB0"/>
    <w:rsid w:val="00717CFB"/>
    <w:rsid w:val="00720575"/>
    <w:rsid w:val="00721719"/>
    <w:rsid w:val="007221F6"/>
    <w:rsid w:val="00722EFD"/>
    <w:rsid w:val="0072307F"/>
    <w:rsid w:val="00723150"/>
    <w:rsid w:val="00723457"/>
    <w:rsid w:val="00723622"/>
    <w:rsid w:val="00723B68"/>
    <w:rsid w:val="00723BCF"/>
    <w:rsid w:val="007241A9"/>
    <w:rsid w:val="00724391"/>
    <w:rsid w:val="00724C86"/>
    <w:rsid w:val="007255F0"/>
    <w:rsid w:val="00725608"/>
    <w:rsid w:val="0072566D"/>
    <w:rsid w:val="00726337"/>
    <w:rsid w:val="007270A1"/>
    <w:rsid w:val="00727259"/>
    <w:rsid w:val="00727465"/>
    <w:rsid w:val="00727C79"/>
    <w:rsid w:val="00727F27"/>
    <w:rsid w:val="00730227"/>
    <w:rsid w:val="0073040F"/>
    <w:rsid w:val="00730A6B"/>
    <w:rsid w:val="00730EA9"/>
    <w:rsid w:val="007310FB"/>
    <w:rsid w:val="00731770"/>
    <w:rsid w:val="0073242F"/>
    <w:rsid w:val="007324E3"/>
    <w:rsid w:val="00732903"/>
    <w:rsid w:val="00732970"/>
    <w:rsid w:val="00732A3B"/>
    <w:rsid w:val="00732C2E"/>
    <w:rsid w:val="00732CDD"/>
    <w:rsid w:val="00733983"/>
    <w:rsid w:val="00733AE7"/>
    <w:rsid w:val="00733C86"/>
    <w:rsid w:val="00733D63"/>
    <w:rsid w:val="0073435F"/>
    <w:rsid w:val="007344B4"/>
    <w:rsid w:val="00734782"/>
    <w:rsid w:val="00734A98"/>
    <w:rsid w:val="00735406"/>
    <w:rsid w:val="00736235"/>
    <w:rsid w:val="00736642"/>
    <w:rsid w:val="00736FA5"/>
    <w:rsid w:val="0073732C"/>
    <w:rsid w:val="007374E9"/>
    <w:rsid w:val="00737989"/>
    <w:rsid w:val="00740139"/>
    <w:rsid w:val="007405D7"/>
    <w:rsid w:val="0074084D"/>
    <w:rsid w:val="0074150C"/>
    <w:rsid w:val="00741A1A"/>
    <w:rsid w:val="00741DFA"/>
    <w:rsid w:val="00741E20"/>
    <w:rsid w:val="00741E7C"/>
    <w:rsid w:val="00742809"/>
    <w:rsid w:val="0074288D"/>
    <w:rsid w:val="00742EB7"/>
    <w:rsid w:val="0074514D"/>
    <w:rsid w:val="0074602F"/>
    <w:rsid w:val="00746AE6"/>
    <w:rsid w:val="00746BC7"/>
    <w:rsid w:val="007477A5"/>
    <w:rsid w:val="00747BF6"/>
    <w:rsid w:val="00747C13"/>
    <w:rsid w:val="00747CE5"/>
    <w:rsid w:val="00747F0A"/>
    <w:rsid w:val="00750369"/>
    <w:rsid w:val="00750493"/>
    <w:rsid w:val="0075118A"/>
    <w:rsid w:val="0075184C"/>
    <w:rsid w:val="007519BD"/>
    <w:rsid w:val="00751A85"/>
    <w:rsid w:val="00751D86"/>
    <w:rsid w:val="00751FEE"/>
    <w:rsid w:val="00752034"/>
    <w:rsid w:val="0075270D"/>
    <w:rsid w:val="0075272D"/>
    <w:rsid w:val="00752D6D"/>
    <w:rsid w:val="0075301A"/>
    <w:rsid w:val="0075359E"/>
    <w:rsid w:val="007542C0"/>
    <w:rsid w:val="0075503B"/>
    <w:rsid w:val="0075528D"/>
    <w:rsid w:val="007552D2"/>
    <w:rsid w:val="00755B5B"/>
    <w:rsid w:val="00755B7B"/>
    <w:rsid w:val="007564F0"/>
    <w:rsid w:val="00756DD7"/>
    <w:rsid w:val="007575A4"/>
    <w:rsid w:val="00757702"/>
    <w:rsid w:val="00757B4E"/>
    <w:rsid w:val="00760153"/>
    <w:rsid w:val="00760B45"/>
    <w:rsid w:val="00761114"/>
    <w:rsid w:val="0076140F"/>
    <w:rsid w:val="00761528"/>
    <w:rsid w:val="0076173F"/>
    <w:rsid w:val="00761843"/>
    <w:rsid w:val="00761A2A"/>
    <w:rsid w:val="00761DC9"/>
    <w:rsid w:val="00762412"/>
    <w:rsid w:val="007635B6"/>
    <w:rsid w:val="007635CA"/>
    <w:rsid w:val="0076376E"/>
    <w:rsid w:val="00763CC8"/>
    <w:rsid w:val="007641C0"/>
    <w:rsid w:val="0076456A"/>
    <w:rsid w:val="00764E32"/>
    <w:rsid w:val="00764F53"/>
    <w:rsid w:val="00764FF5"/>
    <w:rsid w:val="00765000"/>
    <w:rsid w:val="00765937"/>
    <w:rsid w:val="00765D01"/>
    <w:rsid w:val="007661A3"/>
    <w:rsid w:val="007664F4"/>
    <w:rsid w:val="00766847"/>
    <w:rsid w:val="00767A54"/>
    <w:rsid w:val="00767ACD"/>
    <w:rsid w:val="00767D14"/>
    <w:rsid w:val="00770030"/>
    <w:rsid w:val="0077010F"/>
    <w:rsid w:val="007702D6"/>
    <w:rsid w:val="0077036D"/>
    <w:rsid w:val="00770E0C"/>
    <w:rsid w:val="00770E77"/>
    <w:rsid w:val="00771A3C"/>
    <w:rsid w:val="00771A66"/>
    <w:rsid w:val="00771FAA"/>
    <w:rsid w:val="00772B80"/>
    <w:rsid w:val="00772BA7"/>
    <w:rsid w:val="007732E9"/>
    <w:rsid w:val="0077405A"/>
    <w:rsid w:val="007743F0"/>
    <w:rsid w:val="00774488"/>
    <w:rsid w:val="00774A6E"/>
    <w:rsid w:val="0077527B"/>
    <w:rsid w:val="00775429"/>
    <w:rsid w:val="007755BB"/>
    <w:rsid w:val="00775C10"/>
    <w:rsid w:val="007766BE"/>
    <w:rsid w:val="00776C90"/>
    <w:rsid w:val="00776DB7"/>
    <w:rsid w:val="007771A1"/>
    <w:rsid w:val="00777845"/>
    <w:rsid w:val="00780254"/>
    <w:rsid w:val="00780B1D"/>
    <w:rsid w:val="0078135C"/>
    <w:rsid w:val="00781663"/>
    <w:rsid w:val="0078185E"/>
    <w:rsid w:val="00781C97"/>
    <w:rsid w:val="00781CB8"/>
    <w:rsid w:val="00782289"/>
    <w:rsid w:val="00782966"/>
    <w:rsid w:val="00782B0E"/>
    <w:rsid w:val="00782BBE"/>
    <w:rsid w:val="00782D4B"/>
    <w:rsid w:val="00782EB2"/>
    <w:rsid w:val="00783AC0"/>
    <w:rsid w:val="00783BA2"/>
    <w:rsid w:val="00783C14"/>
    <w:rsid w:val="00784202"/>
    <w:rsid w:val="0078438B"/>
    <w:rsid w:val="0078456B"/>
    <w:rsid w:val="007846AD"/>
    <w:rsid w:val="0078480A"/>
    <w:rsid w:val="00784A06"/>
    <w:rsid w:val="007854C4"/>
    <w:rsid w:val="00785794"/>
    <w:rsid w:val="007860CF"/>
    <w:rsid w:val="00786522"/>
    <w:rsid w:val="0078681B"/>
    <w:rsid w:val="007868E5"/>
    <w:rsid w:val="007868F2"/>
    <w:rsid w:val="00786BC6"/>
    <w:rsid w:val="0078735F"/>
    <w:rsid w:val="00787AEC"/>
    <w:rsid w:val="00787C82"/>
    <w:rsid w:val="00790565"/>
    <w:rsid w:val="00790C4C"/>
    <w:rsid w:val="007924A0"/>
    <w:rsid w:val="00792DBA"/>
    <w:rsid w:val="00792FE8"/>
    <w:rsid w:val="0079320B"/>
    <w:rsid w:val="007932AE"/>
    <w:rsid w:val="00793E79"/>
    <w:rsid w:val="00794692"/>
    <w:rsid w:val="007952B3"/>
    <w:rsid w:val="00796692"/>
    <w:rsid w:val="00796731"/>
    <w:rsid w:val="00796896"/>
    <w:rsid w:val="00796CFC"/>
    <w:rsid w:val="007970B5"/>
    <w:rsid w:val="0079752B"/>
    <w:rsid w:val="0079798B"/>
    <w:rsid w:val="00797DBC"/>
    <w:rsid w:val="00797E75"/>
    <w:rsid w:val="007A0371"/>
    <w:rsid w:val="007A0542"/>
    <w:rsid w:val="007A067E"/>
    <w:rsid w:val="007A13AE"/>
    <w:rsid w:val="007A1502"/>
    <w:rsid w:val="007A1509"/>
    <w:rsid w:val="007A1849"/>
    <w:rsid w:val="007A1E3D"/>
    <w:rsid w:val="007A1E45"/>
    <w:rsid w:val="007A1F63"/>
    <w:rsid w:val="007A22A0"/>
    <w:rsid w:val="007A3088"/>
    <w:rsid w:val="007A3C32"/>
    <w:rsid w:val="007A3D73"/>
    <w:rsid w:val="007A52CD"/>
    <w:rsid w:val="007A5525"/>
    <w:rsid w:val="007A5C7E"/>
    <w:rsid w:val="007A5FCD"/>
    <w:rsid w:val="007A6766"/>
    <w:rsid w:val="007A676B"/>
    <w:rsid w:val="007A6F95"/>
    <w:rsid w:val="007A74E1"/>
    <w:rsid w:val="007A75EA"/>
    <w:rsid w:val="007A7FD2"/>
    <w:rsid w:val="007B0690"/>
    <w:rsid w:val="007B0958"/>
    <w:rsid w:val="007B1729"/>
    <w:rsid w:val="007B19F0"/>
    <w:rsid w:val="007B2988"/>
    <w:rsid w:val="007B2C7E"/>
    <w:rsid w:val="007B3254"/>
    <w:rsid w:val="007B3838"/>
    <w:rsid w:val="007B416D"/>
    <w:rsid w:val="007B4383"/>
    <w:rsid w:val="007B4919"/>
    <w:rsid w:val="007B49E5"/>
    <w:rsid w:val="007B5688"/>
    <w:rsid w:val="007B5B90"/>
    <w:rsid w:val="007B6A84"/>
    <w:rsid w:val="007B6CEB"/>
    <w:rsid w:val="007B6D20"/>
    <w:rsid w:val="007B71FE"/>
    <w:rsid w:val="007B7B3B"/>
    <w:rsid w:val="007B7C97"/>
    <w:rsid w:val="007B7DFC"/>
    <w:rsid w:val="007C0381"/>
    <w:rsid w:val="007C071D"/>
    <w:rsid w:val="007C0985"/>
    <w:rsid w:val="007C0D25"/>
    <w:rsid w:val="007C0EBA"/>
    <w:rsid w:val="007C10BD"/>
    <w:rsid w:val="007C163B"/>
    <w:rsid w:val="007C189B"/>
    <w:rsid w:val="007C20C4"/>
    <w:rsid w:val="007C27E0"/>
    <w:rsid w:val="007C2D12"/>
    <w:rsid w:val="007C3052"/>
    <w:rsid w:val="007C3190"/>
    <w:rsid w:val="007C3318"/>
    <w:rsid w:val="007C3A47"/>
    <w:rsid w:val="007C45CD"/>
    <w:rsid w:val="007C4CAC"/>
    <w:rsid w:val="007C5A83"/>
    <w:rsid w:val="007C622D"/>
    <w:rsid w:val="007C62C6"/>
    <w:rsid w:val="007C667F"/>
    <w:rsid w:val="007C6CE6"/>
    <w:rsid w:val="007C741B"/>
    <w:rsid w:val="007C79A8"/>
    <w:rsid w:val="007C7B1F"/>
    <w:rsid w:val="007D0215"/>
    <w:rsid w:val="007D044C"/>
    <w:rsid w:val="007D15AE"/>
    <w:rsid w:val="007D2235"/>
    <w:rsid w:val="007D28B6"/>
    <w:rsid w:val="007D28C6"/>
    <w:rsid w:val="007D2C3E"/>
    <w:rsid w:val="007D35C2"/>
    <w:rsid w:val="007D3986"/>
    <w:rsid w:val="007D4102"/>
    <w:rsid w:val="007D4F77"/>
    <w:rsid w:val="007D5038"/>
    <w:rsid w:val="007D5174"/>
    <w:rsid w:val="007D565D"/>
    <w:rsid w:val="007D614C"/>
    <w:rsid w:val="007D6204"/>
    <w:rsid w:val="007D657E"/>
    <w:rsid w:val="007D6EBB"/>
    <w:rsid w:val="007D75F9"/>
    <w:rsid w:val="007D7B56"/>
    <w:rsid w:val="007D7B94"/>
    <w:rsid w:val="007E0B76"/>
    <w:rsid w:val="007E11DD"/>
    <w:rsid w:val="007E1241"/>
    <w:rsid w:val="007E12A2"/>
    <w:rsid w:val="007E16FC"/>
    <w:rsid w:val="007E25CE"/>
    <w:rsid w:val="007E26FE"/>
    <w:rsid w:val="007E3410"/>
    <w:rsid w:val="007E3F71"/>
    <w:rsid w:val="007E416D"/>
    <w:rsid w:val="007E42A1"/>
    <w:rsid w:val="007E451F"/>
    <w:rsid w:val="007E47DC"/>
    <w:rsid w:val="007E4DAA"/>
    <w:rsid w:val="007E4F14"/>
    <w:rsid w:val="007E4F28"/>
    <w:rsid w:val="007E5093"/>
    <w:rsid w:val="007E528D"/>
    <w:rsid w:val="007E530D"/>
    <w:rsid w:val="007E5332"/>
    <w:rsid w:val="007E57DB"/>
    <w:rsid w:val="007E5CF1"/>
    <w:rsid w:val="007E5F19"/>
    <w:rsid w:val="007E6155"/>
    <w:rsid w:val="007E62C4"/>
    <w:rsid w:val="007E6315"/>
    <w:rsid w:val="007E64E4"/>
    <w:rsid w:val="007E6B0C"/>
    <w:rsid w:val="007E747A"/>
    <w:rsid w:val="007E7F8D"/>
    <w:rsid w:val="007F0090"/>
    <w:rsid w:val="007F0655"/>
    <w:rsid w:val="007F081C"/>
    <w:rsid w:val="007F0AD0"/>
    <w:rsid w:val="007F0C32"/>
    <w:rsid w:val="007F136C"/>
    <w:rsid w:val="007F1683"/>
    <w:rsid w:val="007F1BBD"/>
    <w:rsid w:val="007F1E50"/>
    <w:rsid w:val="007F2024"/>
    <w:rsid w:val="007F273D"/>
    <w:rsid w:val="007F2FBB"/>
    <w:rsid w:val="007F3730"/>
    <w:rsid w:val="007F39C4"/>
    <w:rsid w:val="007F3A02"/>
    <w:rsid w:val="007F4431"/>
    <w:rsid w:val="007F494A"/>
    <w:rsid w:val="007F514D"/>
    <w:rsid w:val="007F556B"/>
    <w:rsid w:val="007F5985"/>
    <w:rsid w:val="007F5B75"/>
    <w:rsid w:val="007F5C8B"/>
    <w:rsid w:val="007F5F0F"/>
    <w:rsid w:val="007F62ED"/>
    <w:rsid w:val="007F7C55"/>
    <w:rsid w:val="00800617"/>
    <w:rsid w:val="0080092C"/>
    <w:rsid w:val="00800A93"/>
    <w:rsid w:val="00800DC4"/>
    <w:rsid w:val="00800DD8"/>
    <w:rsid w:val="00800E0D"/>
    <w:rsid w:val="00801356"/>
    <w:rsid w:val="0080205B"/>
    <w:rsid w:val="00803BF2"/>
    <w:rsid w:val="00803EA7"/>
    <w:rsid w:val="0080444B"/>
    <w:rsid w:val="0080474A"/>
    <w:rsid w:val="00804B1D"/>
    <w:rsid w:val="00805523"/>
    <w:rsid w:val="0080558D"/>
    <w:rsid w:val="00805666"/>
    <w:rsid w:val="00805E55"/>
    <w:rsid w:val="00806489"/>
    <w:rsid w:val="00806809"/>
    <w:rsid w:val="008069D7"/>
    <w:rsid w:val="00807788"/>
    <w:rsid w:val="00810095"/>
    <w:rsid w:val="008100B4"/>
    <w:rsid w:val="008109E6"/>
    <w:rsid w:val="00811472"/>
    <w:rsid w:val="00811B0B"/>
    <w:rsid w:val="00811B50"/>
    <w:rsid w:val="00811B76"/>
    <w:rsid w:val="00811D9B"/>
    <w:rsid w:val="008123DB"/>
    <w:rsid w:val="008124FC"/>
    <w:rsid w:val="00812742"/>
    <w:rsid w:val="00812A4A"/>
    <w:rsid w:val="00812C08"/>
    <w:rsid w:val="00812FFF"/>
    <w:rsid w:val="0081369F"/>
    <w:rsid w:val="00813987"/>
    <w:rsid w:val="0081565B"/>
    <w:rsid w:val="00815A5D"/>
    <w:rsid w:val="00815E01"/>
    <w:rsid w:val="00816155"/>
    <w:rsid w:val="008162D2"/>
    <w:rsid w:val="0081696E"/>
    <w:rsid w:val="00816C01"/>
    <w:rsid w:val="008201AF"/>
    <w:rsid w:val="00820365"/>
    <w:rsid w:val="00820EC4"/>
    <w:rsid w:val="00820EF1"/>
    <w:rsid w:val="00821664"/>
    <w:rsid w:val="00821A4C"/>
    <w:rsid w:val="00821C7C"/>
    <w:rsid w:val="00822373"/>
    <w:rsid w:val="008230A4"/>
    <w:rsid w:val="00823136"/>
    <w:rsid w:val="008234C8"/>
    <w:rsid w:val="0082355B"/>
    <w:rsid w:val="00823882"/>
    <w:rsid w:val="00823DFE"/>
    <w:rsid w:val="00823E02"/>
    <w:rsid w:val="00823E64"/>
    <w:rsid w:val="00823EC5"/>
    <w:rsid w:val="00825163"/>
    <w:rsid w:val="0082533B"/>
    <w:rsid w:val="00825DF5"/>
    <w:rsid w:val="008262C7"/>
    <w:rsid w:val="00826D4A"/>
    <w:rsid w:val="00826D73"/>
    <w:rsid w:val="00826E9D"/>
    <w:rsid w:val="00826EBC"/>
    <w:rsid w:val="00826FBF"/>
    <w:rsid w:val="00827B61"/>
    <w:rsid w:val="00827EDA"/>
    <w:rsid w:val="00830230"/>
    <w:rsid w:val="00830B22"/>
    <w:rsid w:val="0083116F"/>
    <w:rsid w:val="00832534"/>
    <w:rsid w:val="008328FF"/>
    <w:rsid w:val="008329B9"/>
    <w:rsid w:val="0083334F"/>
    <w:rsid w:val="00833988"/>
    <w:rsid w:val="00833FB6"/>
    <w:rsid w:val="008346B0"/>
    <w:rsid w:val="008348E9"/>
    <w:rsid w:val="00834C47"/>
    <w:rsid w:val="00834D12"/>
    <w:rsid w:val="00834D2C"/>
    <w:rsid w:val="00835214"/>
    <w:rsid w:val="008356D9"/>
    <w:rsid w:val="0083590B"/>
    <w:rsid w:val="00835AAB"/>
    <w:rsid w:val="0083610C"/>
    <w:rsid w:val="00836363"/>
    <w:rsid w:val="0083658A"/>
    <w:rsid w:val="00837265"/>
    <w:rsid w:val="00837513"/>
    <w:rsid w:val="0083764B"/>
    <w:rsid w:val="00837C47"/>
    <w:rsid w:val="00837C57"/>
    <w:rsid w:val="00837CB5"/>
    <w:rsid w:val="0084065B"/>
    <w:rsid w:val="00840A35"/>
    <w:rsid w:val="008415FA"/>
    <w:rsid w:val="008417C2"/>
    <w:rsid w:val="00841A44"/>
    <w:rsid w:val="008422DF"/>
    <w:rsid w:val="008430D1"/>
    <w:rsid w:val="00843DAE"/>
    <w:rsid w:val="0084471A"/>
    <w:rsid w:val="00845799"/>
    <w:rsid w:val="008459C2"/>
    <w:rsid w:val="00845C5F"/>
    <w:rsid w:val="00845C79"/>
    <w:rsid w:val="00845E44"/>
    <w:rsid w:val="00845F45"/>
    <w:rsid w:val="008460EA"/>
    <w:rsid w:val="00846407"/>
    <w:rsid w:val="00846BF5"/>
    <w:rsid w:val="00847234"/>
    <w:rsid w:val="00847C1B"/>
    <w:rsid w:val="00847F31"/>
    <w:rsid w:val="008504F1"/>
    <w:rsid w:val="00850A1C"/>
    <w:rsid w:val="00850F7B"/>
    <w:rsid w:val="00850F8C"/>
    <w:rsid w:val="008510C9"/>
    <w:rsid w:val="0085127C"/>
    <w:rsid w:val="008514E3"/>
    <w:rsid w:val="00851609"/>
    <w:rsid w:val="00851B63"/>
    <w:rsid w:val="00851C51"/>
    <w:rsid w:val="00851F0D"/>
    <w:rsid w:val="008523F6"/>
    <w:rsid w:val="00852683"/>
    <w:rsid w:val="0085279D"/>
    <w:rsid w:val="00852BD9"/>
    <w:rsid w:val="00852CBD"/>
    <w:rsid w:val="00852D60"/>
    <w:rsid w:val="00853537"/>
    <w:rsid w:val="00853AE5"/>
    <w:rsid w:val="008540B1"/>
    <w:rsid w:val="00854AE5"/>
    <w:rsid w:val="00855989"/>
    <w:rsid w:val="00855E1C"/>
    <w:rsid w:val="008560AB"/>
    <w:rsid w:val="0085674B"/>
    <w:rsid w:val="008567E9"/>
    <w:rsid w:val="008603DD"/>
    <w:rsid w:val="008608DC"/>
    <w:rsid w:val="008612F1"/>
    <w:rsid w:val="008615F8"/>
    <w:rsid w:val="00861919"/>
    <w:rsid w:val="008619F2"/>
    <w:rsid w:val="00861B0F"/>
    <w:rsid w:val="00861B33"/>
    <w:rsid w:val="008621D9"/>
    <w:rsid w:val="0086264C"/>
    <w:rsid w:val="00863543"/>
    <w:rsid w:val="00863BAB"/>
    <w:rsid w:val="00863E5A"/>
    <w:rsid w:val="00864922"/>
    <w:rsid w:val="008657DA"/>
    <w:rsid w:val="00866771"/>
    <w:rsid w:val="00866BD1"/>
    <w:rsid w:val="00866F61"/>
    <w:rsid w:val="008675AF"/>
    <w:rsid w:val="00867CD3"/>
    <w:rsid w:val="00870410"/>
    <w:rsid w:val="0087082C"/>
    <w:rsid w:val="008716D5"/>
    <w:rsid w:val="00871CCE"/>
    <w:rsid w:val="00873655"/>
    <w:rsid w:val="00873D64"/>
    <w:rsid w:val="008744C8"/>
    <w:rsid w:val="00874540"/>
    <w:rsid w:val="00874ADC"/>
    <w:rsid w:val="00874D52"/>
    <w:rsid w:val="00874EF4"/>
    <w:rsid w:val="00874F8F"/>
    <w:rsid w:val="00875A09"/>
    <w:rsid w:val="00875AA4"/>
    <w:rsid w:val="008762AA"/>
    <w:rsid w:val="00876B24"/>
    <w:rsid w:val="00876C7C"/>
    <w:rsid w:val="00876FA7"/>
    <w:rsid w:val="008813B1"/>
    <w:rsid w:val="00881722"/>
    <w:rsid w:val="00881849"/>
    <w:rsid w:val="00881871"/>
    <w:rsid w:val="0088187F"/>
    <w:rsid w:val="00881A0D"/>
    <w:rsid w:val="00881E39"/>
    <w:rsid w:val="0088206E"/>
    <w:rsid w:val="00882329"/>
    <w:rsid w:val="008825C5"/>
    <w:rsid w:val="008826FA"/>
    <w:rsid w:val="00883063"/>
    <w:rsid w:val="0088319D"/>
    <w:rsid w:val="008831A0"/>
    <w:rsid w:val="00883642"/>
    <w:rsid w:val="008845A9"/>
    <w:rsid w:val="0088526D"/>
    <w:rsid w:val="008857F0"/>
    <w:rsid w:val="00885A8D"/>
    <w:rsid w:val="008860E5"/>
    <w:rsid w:val="008863C5"/>
    <w:rsid w:val="008864B3"/>
    <w:rsid w:val="0088671F"/>
    <w:rsid w:val="00886D63"/>
    <w:rsid w:val="008876C2"/>
    <w:rsid w:val="00890104"/>
    <w:rsid w:val="00890365"/>
    <w:rsid w:val="00890541"/>
    <w:rsid w:val="008906A7"/>
    <w:rsid w:val="0089189A"/>
    <w:rsid w:val="008919E5"/>
    <w:rsid w:val="00891A31"/>
    <w:rsid w:val="008922FF"/>
    <w:rsid w:val="00892ABE"/>
    <w:rsid w:val="00892E2E"/>
    <w:rsid w:val="00892FA0"/>
    <w:rsid w:val="00894711"/>
    <w:rsid w:val="00895499"/>
    <w:rsid w:val="00896470"/>
    <w:rsid w:val="008964D5"/>
    <w:rsid w:val="00896AA4"/>
    <w:rsid w:val="008970AB"/>
    <w:rsid w:val="00897307"/>
    <w:rsid w:val="008977AD"/>
    <w:rsid w:val="00897839"/>
    <w:rsid w:val="008A02B6"/>
    <w:rsid w:val="008A0573"/>
    <w:rsid w:val="008A090F"/>
    <w:rsid w:val="008A0AE0"/>
    <w:rsid w:val="008A0C1A"/>
    <w:rsid w:val="008A1D93"/>
    <w:rsid w:val="008A1E27"/>
    <w:rsid w:val="008A2903"/>
    <w:rsid w:val="008A2A30"/>
    <w:rsid w:val="008A2A72"/>
    <w:rsid w:val="008A2CE9"/>
    <w:rsid w:val="008A3722"/>
    <w:rsid w:val="008A4502"/>
    <w:rsid w:val="008A4883"/>
    <w:rsid w:val="008A4DAA"/>
    <w:rsid w:val="008A503B"/>
    <w:rsid w:val="008A5120"/>
    <w:rsid w:val="008A5CBB"/>
    <w:rsid w:val="008A5E33"/>
    <w:rsid w:val="008A6A7D"/>
    <w:rsid w:val="008A6F44"/>
    <w:rsid w:val="008A7086"/>
    <w:rsid w:val="008A7641"/>
    <w:rsid w:val="008A7822"/>
    <w:rsid w:val="008B079D"/>
    <w:rsid w:val="008B1F1F"/>
    <w:rsid w:val="008B2779"/>
    <w:rsid w:val="008B32C7"/>
    <w:rsid w:val="008B446A"/>
    <w:rsid w:val="008B45BE"/>
    <w:rsid w:val="008B51D7"/>
    <w:rsid w:val="008B5897"/>
    <w:rsid w:val="008B5D6F"/>
    <w:rsid w:val="008B6573"/>
    <w:rsid w:val="008B6954"/>
    <w:rsid w:val="008B6F08"/>
    <w:rsid w:val="008B70B8"/>
    <w:rsid w:val="008B747F"/>
    <w:rsid w:val="008B753A"/>
    <w:rsid w:val="008B7865"/>
    <w:rsid w:val="008B7F97"/>
    <w:rsid w:val="008C08B5"/>
    <w:rsid w:val="008C0986"/>
    <w:rsid w:val="008C0B32"/>
    <w:rsid w:val="008C0D8E"/>
    <w:rsid w:val="008C0E58"/>
    <w:rsid w:val="008C0F26"/>
    <w:rsid w:val="008C1995"/>
    <w:rsid w:val="008C20BC"/>
    <w:rsid w:val="008C22AE"/>
    <w:rsid w:val="008C277F"/>
    <w:rsid w:val="008C28BF"/>
    <w:rsid w:val="008C3379"/>
    <w:rsid w:val="008C3583"/>
    <w:rsid w:val="008C3829"/>
    <w:rsid w:val="008C3964"/>
    <w:rsid w:val="008C3F84"/>
    <w:rsid w:val="008C4C06"/>
    <w:rsid w:val="008C5091"/>
    <w:rsid w:val="008C55BB"/>
    <w:rsid w:val="008C5D41"/>
    <w:rsid w:val="008C5F18"/>
    <w:rsid w:val="008C5FFD"/>
    <w:rsid w:val="008C662A"/>
    <w:rsid w:val="008C67C0"/>
    <w:rsid w:val="008C67F0"/>
    <w:rsid w:val="008C6AEA"/>
    <w:rsid w:val="008C6CC4"/>
    <w:rsid w:val="008C6EEC"/>
    <w:rsid w:val="008C752E"/>
    <w:rsid w:val="008C7705"/>
    <w:rsid w:val="008C7CA4"/>
    <w:rsid w:val="008C7F15"/>
    <w:rsid w:val="008D06EA"/>
    <w:rsid w:val="008D09F9"/>
    <w:rsid w:val="008D0FE7"/>
    <w:rsid w:val="008D1A9C"/>
    <w:rsid w:val="008D1B93"/>
    <w:rsid w:val="008D21B4"/>
    <w:rsid w:val="008D23D2"/>
    <w:rsid w:val="008D2D01"/>
    <w:rsid w:val="008D2EC3"/>
    <w:rsid w:val="008D2F24"/>
    <w:rsid w:val="008D303B"/>
    <w:rsid w:val="008D5275"/>
    <w:rsid w:val="008D64C9"/>
    <w:rsid w:val="008D6CE3"/>
    <w:rsid w:val="008D6E21"/>
    <w:rsid w:val="008D7554"/>
    <w:rsid w:val="008D75EB"/>
    <w:rsid w:val="008D78F4"/>
    <w:rsid w:val="008D795F"/>
    <w:rsid w:val="008D7B42"/>
    <w:rsid w:val="008D7CAA"/>
    <w:rsid w:val="008D7F89"/>
    <w:rsid w:val="008E0187"/>
    <w:rsid w:val="008E0A74"/>
    <w:rsid w:val="008E0B74"/>
    <w:rsid w:val="008E1161"/>
    <w:rsid w:val="008E12C0"/>
    <w:rsid w:val="008E12C7"/>
    <w:rsid w:val="008E17EB"/>
    <w:rsid w:val="008E189A"/>
    <w:rsid w:val="008E1BC2"/>
    <w:rsid w:val="008E1CD7"/>
    <w:rsid w:val="008E26E2"/>
    <w:rsid w:val="008E2953"/>
    <w:rsid w:val="008E2DFF"/>
    <w:rsid w:val="008E37E2"/>
    <w:rsid w:val="008E3C96"/>
    <w:rsid w:val="008E4A8F"/>
    <w:rsid w:val="008E511B"/>
    <w:rsid w:val="008E5F0A"/>
    <w:rsid w:val="008E613B"/>
    <w:rsid w:val="008E6662"/>
    <w:rsid w:val="008E6676"/>
    <w:rsid w:val="008E7473"/>
    <w:rsid w:val="008E75C3"/>
    <w:rsid w:val="008E77A7"/>
    <w:rsid w:val="008E7BE3"/>
    <w:rsid w:val="008F01E7"/>
    <w:rsid w:val="008F0722"/>
    <w:rsid w:val="008F0AFB"/>
    <w:rsid w:val="008F0BE0"/>
    <w:rsid w:val="008F0E15"/>
    <w:rsid w:val="008F0EE3"/>
    <w:rsid w:val="008F0F5C"/>
    <w:rsid w:val="008F1C86"/>
    <w:rsid w:val="008F2213"/>
    <w:rsid w:val="008F222B"/>
    <w:rsid w:val="008F2ADD"/>
    <w:rsid w:val="008F2B3F"/>
    <w:rsid w:val="008F3142"/>
    <w:rsid w:val="008F3374"/>
    <w:rsid w:val="008F36B8"/>
    <w:rsid w:val="008F37BF"/>
    <w:rsid w:val="008F39B9"/>
    <w:rsid w:val="008F4BCA"/>
    <w:rsid w:val="008F4EF9"/>
    <w:rsid w:val="008F50FB"/>
    <w:rsid w:val="008F7736"/>
    <w:rsid w:val="008F77D1"/>
    <w:rsid w:val="008F7838"/>
    <w:rsid w:val="008F7DB7"/>
    <w:rsid w:val="0090052D"/>
    <w:rsid w:val="0090099D"/>
    <w:rsid w:val="009014C8"/>
    <w:rsid w:val="00901589"/>
    <w:rsid w:val="00901EF5"/>
    <w:rsid w:val="009026CD"/>
    <w:rsid w:val="00903900"/>
    <w:rsid w:val="00903C1F"/>
    <w:rsid w:val="00904016"/>
    <w:rsid w:val="009044C1"/>
    <w:rsid w:val="009050A2"/>
    <w:rsid w:val="009055DB"/>
    <w:rsid w:val="009056FE"/>
    <w:rsid w:val="00905888"/>
    <w:rsid w:val="009061A3"/>
    <w:rsid w:val="009065D8"/>
    <w:rsid w:val="0090665C"/>
    <w:rsid w:val="00906AC8"/>
    <w:rsid w:val="00906C67"/>
    <w:rsid w:val="0090728E"/>
    <w:rsid w:val="009077A0"/>
    <w:rsid w:val="00907EC6"/>
    <w:rsid w:val="00910313"/>
    <w:rsid w:val="009104FF"/>
    <w:rsid w:val="00910625"/>
    <w:rsid w:val="0091065B"/>
    <w:rsid w:val="009119F1"/>
    <w:rsid w:val="00911C18"/>
    <w:rsid w:val="00911E75"/>
    <w:rsid w:val="00912B27"/>
    <w:rsid w:val="00912D6E"/>
    <w:rsid w:val="0091380C"/>
    <w:rsid w:val="00914213"/>
    <w:rsid w:val="00914252"/>
    <w:rsid w:val="00914431"/>
    <w:rsid w:val="00914C8B"/>
    <w:rsid w:val="00914DF7"/>
    <w:rsid w:val="00914E9F"/>
    <w:rsid w:val="00915466"/>
    <w:rsid w:val="009154A7"/>
    <w:rsid w:val="00915F80"/>
    <w:rsid w:val="00916812"/>
    <w:rsid w:val="00916825"/>
    <w:rsid w:val="00916CDA"/>
    <w:rsid w:val="00917387"/>
    <w:rsid w:val="009178FC"/>
    <w:rsid w:val="00917AE5"/>
    <w:rsid w:val="00917B55"/>
    <w:rsid w:val="00920909"/>
    <w:rsid w:val="00920D89"/>
    <w:rsid w:val="0092170B"/>
    <w:rsid w:val="00921DE5"/>
    <w:rsid w:val="00921E84"/>
    <w:rsid w:val="009223DB"/>
    <w:rsid w:val="00922661"/>
    <w:rsid w:val="00922D83"/>
    <w:rsid w:val="009239C2"/>
    <w:rsid w:val="00923D1C"/>
    <w:rsid w:val="00923DF8"/>
    <w:rsid w:val="0092416C"/>
    <w:rsid w:val="00924BC5"/>
    <w:rsid w:val="0092526D"/>
    <w:rsid w:val="00925404"/>
    <w:rsid w:val="00925423"/>
    <w:rsid w:val="00925883"/>
    <w:rsid w:val="009265CC"/>
    <w:rsid w:val="009267FA"/>
    <w:rsid w:val="00926C1B"/>
    <w:rsid w:val="00926FD0"/>
    <w:rsid w:val="00926FFB"/>
    <w:rsid w:val="00927637"/>
    <w:rsid w:val="00927C8B"/>
    <w:rsid w:val="009304C4"/>
    <w:rsid w:val="0093111E"/>
    <w:rsid w:val="00931750"/>
    <w:rsid w:val="00931EA0"/>
    <w:rsid w:val="00932B42"/>
    <w:rsid w:val="00932CF5"/>
    <w:rsid w:val="00932D0F"/>
    <w:rsid w:val="00933335"/>
    <w:rsid w:val="00933401"/>
    <w:rsid w:val="0093361D"/>
    <w:rsid w:val="00933EBC"/>
    <w:rsid w:val="0093498D"/>
    <w:rsid w:val="00934F7B"/>
    <w:rsid w:val="00935093"/>
    <w:rsid w:val="009356F2"/>
    <w:rsid w:val="00935879"/>
    <w:rsid w:val="00935E13"/>
    <w:rsid w:val="009362AE"/>
    <w:rsid w:val="00936320"/>
    <w:rsid w:val="00936B25"/>
    <w:rsid w:val="00937685"/>
    <w:rsid w:val="0093798F"/>
    <w:rsid w:val="00940C55"/>
    <w:rsid w:val="0094118F"/>
    <w:rsid w:val="00941580"/>
    <w:rsid w:val="00941925"/>
    <w:rsid w:val="00941D1F"/>
    <w:rsid w:val="00941F38"/>
    <w:rsid w:val="00941FCF"/>
    <w:rsid w:val="009427C5"/>
    <w:rsid w:val="009427E0"/>
    <w:rsid w:val="00942B7D"/>
    <w:rsid w:val="00942BE3"/>
    <w:rsid w:val="00943085"/>
    <w:rsid w:val="00943324"/>
    <w:rsid w:val="00943A2B"/>
    <w:rsid w:val="00944A07"/>
    <w:rsid w:val="00944B3A"/>
    <w:rsid w:val="00944B88"/>
    <w:rsid w:val="00944CB1"/>
    <w:rsid w:val="0094509F"/>
    <w:rsid w:val="009451D9"/>
    <w:rsid w:val="00945363"/>
    <w:rsid w:val="00945B7C"/>
    <w:rsid w:val="0094684A"/>
    <w:rsid w:val="00946981"/>
    <w:rsid w:val="00947586"/>
    <w:rsid w:val="009475F7"/>
    <w:rsid w:val="00947DF3"/>
    <w:rsid w:val="00947E4A"/>
    <w:rsid w:val="00947E4C"/>
    <w:rsid w:val="00950D2D"/>
    <w:rsid w:val="009511F3"/>
    <w:rsid w:val="0095140E"/>
    <w:rsid w:val="00951967"/>
    <w:rsid w:val="00951DCC"/>
    <w:rsid w:val="00951DD8"/>
    <w:rsid w:val="00953918"/>
    <w:rsid w:val="00953CB8"/>
    <w:rsid w:val="00953D8E"/>
    <w:rsid w:val="009544B6"/>
    <w:rsid w:val="00954B9C"/>
    <w:rsid w:val="00954E90"/>
    <w:rsid w:val="00955715"/>
    <w:rsid w:val="00955A33"/>
    <w:rsid w:val="00955CF3"/>
    <w:rsid w:val="00955DB4"/>
    <w:rsid w:val="00956026"/>
    <w:rsid w:val="0095606C"/>
    <w:rsid w:val="0095611E"/>
    <w:rsid w:val="00956306"/>
    <w:rsid w:val="009564D3"/>
    <w:rsid w:val="00956BF2"/>
    <w:rsid w:val="00956D2F"/>
    <w:rsid w:val="0095766E"/>
    <w:rsid w:val="00957D8E"/>
    <w:rsid w:val="00957F82"/>
    <w:rsid w:val="009601A6"/>
    <w:rsid w:val="009601EC"/>
    <w:rsid w:val="009603B9"/>
    <w:rsid w:val="009605BF"/>
    <w:rsid w:val="00960EE6"/>
    <w:rsid w:val="0096108F"/>
    <w:rsid w:val="009611C1"/>
    <w:rsid w:val="00961D80"/>
    <w:rsid w:val="00961ED4"/>
    <w:rsid w:val="00962B4E"/>
    <w:rsid w:val="009630F8"/>
    <w:rsid w:val="00963248"/>
    <w:rsid w:val="00963A53"/>
    <w:rsid w:val="009642EA"/>
    <w:rsid w:val="00964D8B"/>
    <w:rsid w:val="00964F3A"/>
    <w:rsid w:val="00965152"/>
    <w:rsid w:val="009654AB"/>
    <w:rsid w:val="00965797"/>
    <w:rsid w:val="00965B69"/>
    <w:rsid w:val="0096730A"/>
    <w:rsid w:val="00967636"/>
    <w:rsid w:val="00967688"/>
    <w:rsid w:val="00967CD7"/>
    <w:rsid w:val="00970341"/>
    <w:rsid w:val="0097047B"/>
    <w:rsid w:val="00971726"/>
    <w:rsid w:val="00971C72"/>
    <w:rsid w:val="00971FDB"/>
    <w:rsid w:val="0097206D"/>
    <w:rsid w:val="0097210D"/>
    <w:rsid w:val="00972315"/>
    <w:rsid w:val="00972354"/>
    <w:rsid w:val="00972371"/>
    <w:rsid w:val="00972519"/>
    <w:rsid w:val="00972578"/>
    <w:rsid w:val="009742B1"/>
    <w:rsid w:val="00974CCB"/>
    <w:rsid w:val="009756B4"/>
    <w:rsid w:val="009759F7"/>
    <w:rsid w:val="00975A8F"/>
    <w:rsid w:val="00976134"/>
    <w:rsid w:val="00976254"/>
    <w:rsid w:val="00976262"/>
    <w:rsid w:val="00976883"/>
    <w:rsid w:val="00977486"/>
    <w:rsid w:val="00977782"/>
    <w:rsid w:val="009778C6"/>
    <w:rsid w:val="00977920"/>
    <w:rsid w:val="00977CE1"/>
    <w:rsid w:val="00980302"/>
    <w:rsid w:val="009805CA"/>
    <w:rsid w:val="00980765"/>
    <w:rsid w:val="0098108D"/>
    <w:rsid w:val="009812BE"/>
    <w:rsid w:val="009813C3"/>
    <w:rsid w:val="009821D8"/>
    <w:rsid w:val="00982D62"/>
    <w:rsid w:val="00982FA7"/>
    <w:rsid w:val="009833B3"/>
    <w:rsid w:val="00983465"/>
    <w:rsid w:val="00983ED8"/>
    <w:rsid w:val="00983EDE"/>
    <w:rsid w:val="00984337"/>
    <w:rsid w:val="00984923"/>
    <w:rsid w:val="00984C5C"/>
    <w:rsid w:val="009852D1"/>
    <w:rsid w:val="00985643"/>
    <w:rsid w:val="00985FC2"/>
    <w:rsid w:val="009863AE"/>
    <w:rsid w:val="009863F6"/>
    <w:rsid w:val="009873C1"/>
    <w:rsid w:val="009873F5"/>
    <w:rsid w:val="00987AF5"/>
    <w:rsid w:val="00987DAB"/>
    <w:rsid w:val="00990F5B"/>
    <w:rsid w:val="00991416"/>
    <w:rsid w:val="0099245F"/>
    <w:rsid w:val="009924CC"/>
    <w:rsid w:val="00993D45"/>
    <w:rsid w:val="00993D62"/>
    <w:rsid w:val="00994009"/>
    <w:rsid w:val="00994172"/>
    <w:rsid w:val="0099508A"/>
    <w:rsid w:val="00996BEE"/>
    <w:rsid w:val="00997140"/>
    <w:rsid w:val="009972EC"/>
    <w:rsid w:val="0099764D"/>
    <w:rsid w:val="0099792E"/>
    <w:rsid w:val="00997AF3"/>
    <w:rsid w:val="009A00F7"/>
    <w:rsid w:val="009A0356"/>
    <w:rsid w:val="009A088C"/>
    <w:rsid w:val="009A176D"/>
    <w:rsid w:val="009A1943"/>
    <w:rsid w:val="009A1EBA"/>
    <w:rsid w:val="009A1F4D"/>
    <w:rsid w:val="009A205F"/>
    <w:rsid w:val="009A2648"/>
    <w:rsid w:val="009A2F54"/>
    <w:rsid w:val="009A30C0"/>
    <w:rsid w:val="009A30ED"/>
    <w:rsid w:val="009A3825"/>
    <w:rsid w:val="009A3E53"/>
    <w:rsid w:val="009A426B"/>
    <w:rsid w:val="009A487F"/>
    <w:rsid w:val="009A4E0B"/>
    <w:rsid w:val="009A4E32"/>
    <w:rsid w:val="009A5CA5"/>
    <w:rsid w:val="009A6142"/>
    <w:rsid w:val="009A642B"/>
    <w:rsid w:val="009A71F2"/>
    <w:rsid w:val="009A7540"/>
    <w:rsid w:val="009A7866"/>
    <w:rsid w:val="009B0AC5"/>
    <w:rsid w:val="009B0D58"/>
    <w:rsid w:val="009B1393"/>
    <w:rsid w:val="009B1508"/>
    <w:rsid w:val="009B1B31"/>
    <w:rsid w:val="009B2999"/>
    <w:rsid w:val="009B2BD0"/>
    <w:rsid w:val="009B3129"/>
    <w:rsid w:val="009B323E"/>
    <w:rsid w:val="009B33DE"/>
    <w:rsid w:val="009B382E"/>
    <w:rsid w:val="009B459B"/>
    <w:rsid w:val="009B46B0"/>
    <w:rsid w:val="009B4B70"/>
    <w:rsid w:val="009B53F6"/>
    <w:rsid w:val="009B544E"/>
    <w:rsid w:val="009B5F71"/>
    <w:rsid w:val="009B6321"/>
    <w:rsid w:val="009B72C9"/>
    <w:rsid w:val="009B7601"/>
    <w:rsid w:val="009B7C91"/>
    <w:rsid w:val="009C0A8A"/>
    <w:rsid w:val="009C0C0F"/>
    <w:rsid w:val="009C19A1"/>
    <w:rsid w:val="009C1CE2"/>
    <w:rsid w:val="009C2D51"/>
    <w:rsid w:val="009C2E51"/>
    <w:rsid w:val="009C3C37"/>
    <w:rsid w:val="009C3CC5"/>
    <w:rsid w:val="009C4BA5"/>
    <w:rsid w:val="009C54E8"/>
    <w:rsid w:val="009C570C"/>
    <w:rsid w:val="009C62E5"/>
    <w:rsid w:val="009C6B1C"/>
    <w:rsid w:val="009C7071"/>
    <w:rsid w:val="009C7289"/>
    <w:rsid w:val="009C7639"/>
    <w:rsid w:val="009C7A7E"/>
    <w:rsid w:val="009C7EFE"/>
    <w:rsid w:val="009D00F7"/>
    <w:rsid w:val="009D02C6"/>
    <w:rsid w:val="009D0316"/>
    <w:rsid w:val="009D25F2"/>
    <w:rsid w:val="009D2606"/>
    <w:rsid w:val="009D2CE4"/>
    <w:rsid w:val="009D3197"/>
    <w:rsid w:val="009D332E"/>
    <w:rsid w:val="009D33BE"/>
    <w:rsid w:val="009D3B3E"/>
    <w:rsid w:val="009D3E99"/>
    <w:rsid w:val="009D4DBA"/>
    <w:rsid w:val="009D4E43"/>
    <w:rsid w:val="009D5099"/>
    <w:rsid w:val="009D6068"/>
    <w:rsid w:val="009D6092"/>
    <w:rsid w:val="009D694B"/>
    <w:rsid w:val="009D764B"/>
    <w:rsid w:val="009D7BAF"/>
    <w:rsid w:val="009D7F02"/>
    <w:rsid w:val="009E00C4"/>
    <w:rsid w:val="009E09C1"/>
    <w:rsid w:val="009E14AF"/>
    <w:rsid w:val="009E1531"/>
    <w:rsid w:val="009E15A4"/>
    <w:rsid w:val="009E1A22"/>
    <w:rsid w:val="009E1EF4"/>
    <w:rsid w:val="009E2064"/>
    <w:rsid w:val="009E2483"/>
    <w:rsid w:val="009E26C5"/>
    <w:rsid w:val="009E302F"/>
    <w:rsid w:val="009E3266"/>
    <w:rsid w:val="009E356C"/>
    <w:rsid w:val="009E42C6"/>
    <w:rsid w:val="009E43BE"/>
    <w:rsid w:val="009E4907"/>
    <w:rsid w:val="009E4C18"/>
    <w:rsid w:val="009E532C"/>
    <w:rsid w:val="009E5384"/>
    <w:rsid w:val="009E599B"/>
    <w:rsid w:val="009E5B87"/>
    <w:rsid w:val="009E62CC"/>
    <w:rsid w:val="009E6A2D"/>
    <w:rsid w:val="009E74F4"/>
    <w:rsid w:val="009E79E6"/>
    <w:rsid w:val="009F0A42"/>
    <w:rsid w:val="009F1821"/>
    <w:rsid w:val="009F1F1D"/>
    <w:rsid w:val="009F232B"/>
    <w:rsid w:val="009F24B0"/>
    <w:rsid w:val="009F296D"/>
    <w:rsid w:val="009F2A59"/>
    <w:rsid w:val="009F354E"/>
    <w:rsid w:val="009F3AC1"/>
    <w:rsid w:val="009F4FD5"/>
    <w:rsid w:val="009F5400"/>
    <w:rsid w:val="009F562F"/>
    <w:rsid w:val="009F5EBE"/>
    <w:rsid w:val="009F609D"/>
    <w:rsid w:val="009F636E"/>
    <w:rsid w:val="00A00123"/>
    <w:rsid w:val="00A001A9"/>
    <w:rsid w:val="00A00DB4"/>
    <w:rsid w:val="00A00E38"/>
    <w:rsid w:val="00A01128"/>
    <w:rsid w:val="00A015DA"/>
    <w:rsid w:val="00A01630"/>
    <w:rsid w:val="00A01A9E"/>
    <w:rsid w:val="00A01AF2"/>
    <w:rsid w:val="00A0215F"/>
    <w:rsid w:val="00A024F9"/>
    <w:rsid w:val="00A0271E"/>
    <w:rsid w:val="00A02EED"/>
    <w:rsid w:val="00A042F2"/>
    <w:rsid w:val="00A04835"/>
    <w:rsid w:val="00A04870"/>
    <w:rsid w:val="00A0555E"/>
    <w:rsid w:val="00A0562A"/>
    <w:rsid w:val="00A05F60"/>
    <w:rsid w:val="00A06294"/>
    <w:rsid w:val="00A06B37"/>
    <w:rsid w:val="00A07265"/>
    <w:rsid w:val="00A07A75"/>
    <w:rsid w:val="00A07B94"/>
    <w:rsid w:val="00A1018D"/>
    <w:rsid w:val="00A10235"/>
    <w:rsid w:val="00A103A9"/>
    <w:rsid w:val="00A108DC"/>
    <w:rsid w:val="00A10BDD"/>
    <w:rsid w:val="00A11D94"/>
    <w:rsid w:val="00A12A8A"/>
    <w:rsid w:val="00A12D38"/>
    <w:rsid w:val="00A12F57"/>
    <w:rsid w:val="00A13157"/>
    <w:rsid w:val="00A1337F"/>
    <w:rsid w:val="00A140C2"/>
    <w:rsid w:val="00A1428B"/>
    <w:rsid w:val="00A145C0"/>
    <w:rsid w:val="00A153FC"/>
    <w:rsid w:val="00A154B5"/>
    <w:rsid w:val="00A15751"/>
    <w:rsid w:val="00A15EE7"/>
    <w:rsid w:val="00A161CC"/>
    <w:rsid w:val="00A16C2A"/>
    <w:rsid w:val="00A1778D"/>
    <w:rsid w:val="00A17EA0"/>
    <w:rsid w:val="00A204A8"/>
    <w:rsid w:val="00A2189D"/>
    <w:rsid w:val="00A21C91"/>
    <w:rsid w:val="00A21E75"/>
    <w:rsid w:val="00A22198"/>
    <w:rsid w:val="00A22389"/>
    <w:rsid w:val="00A223B9"/>
    <w:rsid w:val="00A22413"/>
    <w:rsid w:val="00A232DC"/>
    <w:rsid w:val="00A23353"/>
    <w:rsid w:val="00A23D07"/>
    <w:rsid w:val="00A244A0"/>
    <w:rsid w:val="00A245A6"/>
    <w:rsid w:val="00A24779"/>
    <w:rsid w:val="00A24F9D"/>
    <w:rsid w:val="00A25E78"/>
    <w:rsid w:val="00A260C9"/>
    <w:rsid w:val="00A27074"/>
    <w:rsid w:val="00A27873"/>
    <w:rsid w:val="00A27D32"/>
    <w:rsid w:val="00A27F45"/>
    <w:rsid w:val="00A3073A"/>
    <w:rsid w:val="00A30922"/>
    <w:rsid w:val="00A30E9B"/>
    <w:rsid w:val="00A311ED"/>
    <w:rsid w:val="00A3178A"/>
    <w:rsid w:val="00A31C8C"/>
    <w:rsid w:val="00A31DE9"/>
    <w:rsid w:val="00A32B65"/>
    <w:rsid w:val="00A32C5A"/>
    <w:rsid w:val="00A32C9B"/>
    <w:rsid w:val="00A33F43"/>
    <w:rsid w:val="00A347F0"/>
    <w:rsid w:val="00A35146"/>
    <w:rsid w:val="00A35872"/>
    <w:rsid w:val="00A358D9"/>
    <w:rsid w:val="00A36428"/>
    <w:rsid w:val="00A37412"/>
    <w:rsid w:val="00A37F64"/>
    <w:rsid w:val="00A40077"/>
    <w:rsid w:val="00A40861"/>
    <w:rsid w:val="00A41623"/>
    <w:rsid w:val="00A41985"/>
    <w:rsid w:val="00A41B29"/>
    <w:rsid w:val="00A41D79"/>
    <w:rsid w:val="00A42676"/>
    <w:rsid w:val="00A43180"/>
    <w:rsid w:val="00A434B1"/>
    <w:rsid w:val="00A43A77"/>
    <w:rsid w:val="00A43B4B"/>
    <w:rsid w:val="00A43CF3"/>
    <w:rsid w:val="00A4447F"/>
    <w:rsid w:val="00A44CB7"/>
    <w:rsid w:val="00A44FD7"/>
    <w:rsid w:val="00A45C32"/>
    <w:rsid w:val="00A46CF7"/>
    <w:rsid w:val="00A4737C"/>
    <w:rsid w:val="00A475EC"/>
    <w:rsid w:val="00A4795B"/>
    <w:rsid w:val="00A50528"/>
    <w:rsid w:val="00A509E6"/>
    <w:rsid w:val="00A517AA"/>
    <w:rsid w:val="00A51C34"/>
    <w:rsid w:val="00A51DD6"/>
    <w:rsid w:val="00A52035"/>
    <w:rsid w:val="00A5221B"/>
    <w:rsid w:val="00A52880"/>
    <w:rsid w:val="00A52A05"/>
    <w:rsid w:val="00A53440"/>
    <w:rsid w:val="00A536AB"/>
    <w:rsid w:val="00A53A80"/>
    <w:rsid w:val="00A53FDB"/>
    <w:rsid w:val="00A54471"/>
    <w:rsid w:val="00A5455E"/>
    <w:rsid w:val="00A54CDF"/>
    <w:rsid w:val="00A55A47"/>
    <w:rsid w:val="00A57F43"/>
    <w:rsid w:val="00A60387"/>
    <w:rsid w:val="00A605B1"/>
    <w:rsid w:val="00A60621"/>
    <w:rsid w:val="00A60BA6"/>
    <w:rsid w:val="00A60F76"/>
    <w:rsid w:val="00A61045"/>
    <w:rsid w:val="00A61118"/>
    <w:rsid w:val="00A61134"/>
    <w:rsid w:val="00A614B6"/>
    <w:rsid w:val="00A616FE"/>
    <w:rsid w:val="00A61712"/>
    <w:rsid w:val="00A61C77"/>
    <w:rsid w:val="00A62288"/>
    <w:rsid w:val="00A62348"/>
    <w:rsid w:val="00A6272B"/>
    <w:rsid w:val="00A628CC"/>
    <w:rsid w:val="00A6340A"/>
    <w:rsid w:val="00A63446"/>
    <w:rsid w:val="00A6406D"/>
    <w:rsid w:val="00A64080"/>
    <w:rsid w:val="00A646B7"/>
    <w:rsid w:val="00A64BA9"/>
    <w:rsid w:val="00A64D17"/>
    <w:rsid w:val="00A64DBE"/>
    <w:rsid w:val="00A65971"/>
    <w:rsid w:val="00A659DC"/>
    <w:rsid w:val="00A65EF6"/>
    <w:rsid w:val="00A669BB"/>
    <w:rsid w:val="00A66BAB"/>
    <w:rsid w:val="00A67C39"/>
    <w:rsid w:val="00A67D02"/>
    <w:rsid w:val="00A67F9F"/>
    <w:rsid w:val="00A70974"/>
    <w:rsid w:val="00A70CDF"/>
    <w:rsid w:val="00A71212"/>
    <w:rsid w:val="00A714F1"/>
    <w:rsid w:val="00A715B6"/>
    <w:rsid w:val="00A71666"/>
    <w:rsid w:val="00A71AC1"/>
    <w:rsid w:val="00A71D5C"/>
    <w:rsid w:val="00A72381"/>
    <w:rsid w:val="00A7351C"/>
    <w:rsid w:val="00A73D81"/>
    <w:rsid w:val="00A73F1C"/>
    <w:rsid w:val="00A741EB"/>
    <w:rsid w:val="00A745D6"/>
    <w:rsid w:val="00A74A08"/>
    <w:rsid w:val="00A74BFC"/>
    <w:rsid w:val="00A75145"/>
    <w:rsid w:val="00A751B6"/>
    <w:rsid w:val="00A75294"/>
    <w:rsid w:val="00A7583E"/>
    <w:rsid w:val="00A758DD"/>
    <w:rsid w:val="00A75985"/>
    <w:rsid w:val="00A7600F"/>
    <w:rsid w:val="00A7604A"/>
    <w:rsid w:val="00A76244"/>
    <w:rsid w:val="00A7676F"/>
    <w:rsid w:val="00A76887"/>
    <w:rsid w:val="00A772CD"/>
    <w:rsid w:val="00A77378"/>
    <w:rsid w:val="00A778EA"/>
    <w:rsid w:val="00A77D1A"/>
    <w:rsid w:val="00A8065E"/>
    <w:rsid w:val="00A80909"/>
    <w:rsid w:val="00A809ED"/>
    <w:rsid w:val="00A80F40"/>
    <w:rsid w:val="00A81137"/>
    <w:rsid w:val="00A82095"/>
    <w:rsid w:val="00A83583"/>
    <w:rsid w:val="00A837BE"/>
    <w:rsid w:val="00A848C8"/>
    <w:rsid w:val="00A849AD"/>
    <w:rsid w:val="00A84C8E"/>
    <w:rsid w:val="00A85067"/>
    <w:rsid w:val="00A85463"/>
    <w:rsid w:val="00A856DF"/>
    <w:rsid w:val="00A85D58"/>
    <w:rsid w:val="00A865ED"/>
    <w:rsid w:val="00A8666A"/>
    <w:rsid w:val="00A868F7"/>
    <w:rsid w:val="00A86D8E"/>
    <w:rsid w:val="00A87204"/>
    <w:rsid w:val="00A87417"/>
    <w:rsid w:val="00A874AF"/>
    <w:rsid w:val="00A87A1D"/>
    <w:rsid w:val="00A90AF2"/>
    <w:rsid w:val="00A90FA0"/>
    <w:rsid w:val="00A9149F"/>
    <w:rsid w:val="00A92211"/>
    <w:rsid w:val="00A9256B"/>
    <w:rsid w:val="00A92739"/>
    <w:rsid w:val="00A92E33"/>
    <w:rsid w:val="00A93E4C"/>
    <w:rsid w:val="00A93EC5"/>
    <w:rsid w:val="00A93F44"/>
    <w:rsid w:val="00A94247"/>
    <w:rsid w:val="00A948F1"/>
    <w:rsid w:val="00A9499F"/>
    <w:rsid w:val="00A949F9"/>
    <w:rsid w:val="00A94F17"/>
    <w:rsid w:val="00A94F23"/>
    <w:rsid w:val="00A959A9"/>
    <w:rsid w:val="00A96772"/>
    <w:rsid w:val="00A975E0"/>
    <w:rsid w:val="00A97C14"/>
    <w:rsid w:val="00AA0013"/>
    <w:rsid w:val="00AA0416"/>
    <w:rsid w:val="00AA0B5E"/>
    <w:rsid w:val="00AA10CC"/>
    <w:rsid w:val="00AA1177"/>
    <w:rsid w:val="00AA1530"/>
    <w:rsid w:val="00AA1865"/>
    <w:rsid w:val="00AA18C0"/>
    <w:rsid w:val="00AA19EE"/>
    <w:rsid w:val="00AA2856"/>
    <w:rsid w:val="00AA2891"/>
    <w:rsid w:val="00AA3D0E"/>
    <w:rsid w:val="00AA3D71"/>
    <w:rsid w:val="00AA3D95"/>
    <w:rsid w:val="00AA3F92"/>
    <w:rsid w:val="00AA4E31"/>
    <w:rsid w:val="00AA4E47"/>
    <w:rsid w:val="00AA50C9"/>
    <w:rsid w:val="00AA58CA"/>
    <w:rsid w:val="00AA6376"/>
    <w:rsid w:val="00AA6C11"/>
    <w:rsid w:val="00AA7294"/>
    <w:rsid w:val="00AA7443"/>
    <w:rsid w:val="00AA7AD1"/>
    <w:rsid w:val="00AB03D8"/>
    <w:rsid w:val="00AB07E8"/>
    <w:rsid w:val="00AB0C58"/>
    <w:rsid w:val="00AB0C99"/>
    <w:rsid w:val="00AB10CF"/>
    <w:rsid w:val="00AB1168"/>
    <w:rsid w:val="00AB1232"/>
    <w:rsid w:val="00AB123C"/>
    <w:rsid w:val="00AB21CE"/>
    <w:rsid w:val="00AB2845"/>
    <w:rsid w:val="00AB28E1"/>
    <w:rsid w:val="00AB2F20"/>
    <w:rsid w:val="00AB3259"/>
    <w:rsid w:val="00AB332E"/>
    <w:rsid w:val="00AB33A6"/>
    <w:rsid w:val="00AB3EBD"/>
    <w:rsid w:val="00AB47CF"/>
    <w:rsid w:val="00AB49CC"/>
    <w:rsid w:val="00AB4C1F"/>
    <w:rsid w:val="00AB4DEF"/>
    <w:rsid w:val="00AB583F"/>
    <w:rsid w:val="00AB5DE6"/>
    <w:rsid w:val="00AB609C"/>
    <w:rsid w:val="00AB6377"/>
    <w:rsid w:val="00AB6EA5"/>
    <w:rsid w:val="00AB7047"/>
    <w:rsid w:val="00AB74A0"/>
    <w:rsid w:val="00AB78E2"/>
    <w:rsid w:val="00AC0405"/>
    <w:rsid w:val="00AC0510"/>
    <w:rsid w:val="00AC0A41"/>
    <w:rsid w:val="00AC0E86"/>
    <w:rsid w:val="00AC0F4D"/>
    <w:rsid w:val="00AC114F"/>
    <w:rsid w:val="00AC1BD4"/>
    <w:rsid w:val="00AC2432"/>
    <w:rsid w:val="00AC2633"/>
    <w:rsid w:val="00AC3017"/>
    <w:rsid w:val="00AC3137"/>
    <w:rsid w:val="00AC3451"/>
    <w:rsid w:val="00AC34C6"/>
    <w:rsid w:val="00AC3747"/>
    <w:rsid w:val="00AC3A8D"/>
    <w:rsid w:val="00AC3A9D"/>
    <w:rsid w:val="00AC3B0C"/>
    <w:rsid w:val="00AC3CF3"/>
    <w:rsid w:val="00AC3EE2"/>
    <w:rsid w:val="00AC4A6C"/>
    <w:rsid w:val="00AC4FF8"/>
    <w:rsid w:val="00AC58FB"/>
    <w:rsid w:val="00AC5921"/>
    <w:rsid w:val="00AC5BCC"/>
    <w:rsid w:val="00AC759F"/>
    <w:rsid w:val="00AC77EC"/>
    <w:rsid w:val="00AD090E"/>
    <w:rsid w:val="00AD0C69"/>
    <w:rsid w:val="00AD0E3F"/>
    <w:rsid w:val="00AD0EDE"/>
    <w:rsid w:val="00AD103C"/>
    <w:rsid w:val="00AD13FB"/>
    <w:rsid w:val="00AD1957"/>
    <w:rsid w:val="00AD23A9"/>
    <w:rsid w:val="00AD27CF"/>
    <w:rsid w:val="00AD2B10"/>
    <w:rsid w:val="00AD3BBB"/>
    <w:rsid w:val="00AD448E"/>
    <w:rsid w:val="00AD4892"/>
    <w:rsid w:val="00AD4AE0"/>
    <w:rsid w:val="00AD5915"/>
    <w:rsid w:val="00AD60BC"/>
    <w:rsid w:val="00AD62D8"/>
    <w:rsid w:val="00AD6929"/>
    <w:rsid w:val="00AD6A0B"/>
    <w:rsid w:val="00AD6F85"/>
    <w:rsid w:val="00AD7246"/>
    <w:rsid w:val="00AD736C"/>
    <w:rsid w:val="00AD7626"/>
    <w:rsid w:val="00AD7CFE"/>
    <w:rsid w:val="00AE0375"/>
    <w:rsid w:val="00AE0934"/>
    <w:rsid w:val="00AE0E95"/>
    <w:rsid w:val="00AE1168"/>
    <w:rsid w:val="00AE1862"/>
    <w:rsid w:val="00AE2008"/>
    <w:rsid w:val="00AE2F06"/>
    <w:rsid w:val="00AE3997"/>
    <w:rsid w:val="00AE3B3F"/>
    <w:rsid w:val="00AE3E26"/>
    <w:rsid w:val="00AE3E98"/>
    <w:rsid w:val="00AE41AC"/>
    <w:rsid w:val="00AE42CC"/>
    <w:rsid w:val="00AE4362"/>
    <w:rsid w:val="00AE46AD"/>
    <w:rsid w:val="00AE4896"/>
    <w:rsid w:val="00AE48ED"/>
    <w:rsid w:val="00AE4C87"/>
    <w:rsid w:val="00AE4D37"/>
    <w:rsid w:val="00AE4DA9"/>
    <w:rsid w:val="00AE5C1A"/>
    <w:rsid w:val="00AF00FC"/>
    <w:rsid w:val="00AF0461"/>
    <w:rsid w:val="00AF0BE6"/>
    <w:rsid w:val="00AF0C5E"/>
    <w:rsid w:val="00AF1BDC"/>
    <w:rsid w:val="00AF1C0E"/>
    <w:rsid w:val="00AF1E47"/>
    <w:rsid w:val="00AF295C"/>
    <w:rsid w:val="00AF2FEC"/>
    <w:rsid w:val="00AF3097"/>
    <w:rsid w:val="00AF3261"/>
    <w:rsid w:val="00AF33BE"/>
    <w:rsid w:val="00AF55A1"/>
    <w:rsid w:val="00AF6A72"/>
    <w:rsid w:val="00AF7403"/>
    <w:rsid w:val="00AF7613"/>
    <w:rsid w:val="00AF77D4"/>
    <w:rsid w:val="00B0036C"/>
    <w:rsid w:val="00B00966"/>
    <w:rsid w:val="00B009E8"/>
    <w:rsid w:val="00B00C16"/>
    <w:rsid w:val="00B00C43"/>
    <w:rsid w:val="00B00FA8"/>
    <w:rsid w:val="00B019D1"/>
    <w:rsid w:val="00B01CCB"/>
    <w:rsid w:val="00B01E53"/>
    <w:rsid w:val="00B0228F"/>
    <w:rsid w:val="00B0284A"/>
    <w:rsid w:val="00B02A25"/>
    <w:rsid w:val="00B02AC1"/>
    <w:rsid w:val="00B02F64"/>
    <w:rsid w:val="00B03279"/>
    <w:rsid w:val="00B03A98"/>
    <w:rsid w:val="00B03DCE"/>
    <w:rsid w:val="00B04067"/>
    <w:rsid w:val="00B041CB"/>
    <w:rsid w:val="00B0437B"/>
    <w:rsid w:val="00B04754"/>
    <w:rsid w:val="00B0527B"/>
    <w:rsid w:val="00B05808"/>
    <w:rsid w:val="00B05B79"/>
    <w:rsid w:val="00B078C0"/>
    <w:rsid w:val="00B07A92"/>
    <w:rsid w:val="00B105F6"/>
    <w:rsid w:val="00B10D91"/>
    <w:rsid w:val="00B11370"/>
    <w:rsid w:val="00B119F0"/>
    <w:rsid w:val="00B11BA1"/>
    <w:rsid w:val="00B123D7"/>
    <w:rsid w:val="00B12616"/>
    <w:rsid w:val="00B12E87"/>
    <w:rsid w:val="00B12F44"/>
    <w:rsid w:val="00B13371"/>
    <w:rsid w:val="00B135C3"/>
    <w:rsid w:val="00B14255"/>
    <w:rsid w:val="00B1444B"/>
    <w:rsid w:val="00B146C1"/>
    <w:rsid w:val="00B146FE"/>
    <w:rsid w:val="00B153EC"/>
    <w:rsid w:val="00B1548C"/>
    <w:rsid w:val="00B15CBD"/>
    <w:rsid w:val="00B15DD8"/>
    <w:rsid w:val="00B1607E"/>
    <w:rsid w:val="00B164EA"/>
    <w:rsid w:val="00B169B7"/>
    <w:rsid w:val="00B16A60"/>
    <w:rsid w:val="00B16D4A"/>
    <w:rsid w:val="00B16E15"/>
    <w:rsid w:val="00B17222"/>
    <w:rsid w:val="00B1732C"/>
    <w:rsid w:val="00B173F7"/>
    <w:rsid w:val="00B17531"/>
    <w:rsid w:val="00B178E8"/>
    <w:rsid w:val="00B203BB"/>
    <w:rsid w:val="00B214B4"/>
    <w:rsid w:val="00B21BF6"/>
    <w:rsid w:val="00B22492"/>
    <w:rsid w:val="00B22A43"/>
    <w:rsid w:val="00B22A7C"/>
    <w:rsid w:val="00B22E32"/>
    <w:rsid w:val="00B23A3F"/>
    <w:rsid w:val="00B24977"/>
    <w:rsid w:val="00B24E38"/>
    <w:rsid w:val="00B25004"/>
    <w:rsid w:val="00B263C6"/>
    <w:rsid w:val="00B26737"/>
    <w:rsid w:val="00B269FB"/>
    <w:rsid w:val="00B2702D"/>
    <w:rsid w:val="00B27177"/>
    <w:rsid w:val="00B2718F"/>
    <w:rsid w:val="00B275F4"/>
    <w:rsid w:val="00B27F3E"/>
    <w:rsid w:val="00B30033"/>
    <w:rsid w:val="00B30B94"/>
    <w:rsid w:val="00B311BE"/>
    <w:rsid w:val="00B313C1"/>
    <w:rsid w:val="00B314F2"/>
    <w:rsid w:val="00B31580"/>
    <w:rsid w:val="00B319C2"/>
    <w:rsid w:val="00B31D42"/>
    <w:rsid w:val="00B31E2A"/>
    <w:rsid w:val="00B32FB5"/>
    <w:rsid w:val="00B33930"/>
    <w:rsid w:val="00B33BBF"/>
    <w:rsid w:val="00B33E75"/>
    <w:rsid w:val="00B347F9"/>
    <w:rsid w:val="00B34BD3"/>
    <w:rsid w:val="00B34F8A"/>
    <w:rsid w:val="00B350BA"/>
    <w:rsid w:val="00B361FE"/>
    <w:rsid w:val="00B36FD7"/>
    <w:rsid w:val="00B379AE"/>
    <w:rsid w:val="00B37A9B"/>
    <w:rsid w:val="00B4015D"/>
    <w:rsid w:val="00B408E9"/>
    <w:rsid w:val="00B4096B"/>
    <w:rsid w:val="00B40FD7"/>
    <w:rsid w:val="00B4110D"/>
    <w:rsid w:val="00B413D0"/>
    <w:rsid w:val="00B414C7"/>
    <w:rsid w:val="00B4160F"/>
    <w:rsid w:val="00B41D75"/>
    <w:rsid w:val="00B41FD0"/>
    <w:rsid w:val="00B4201A"/>
    <w:rsid w:val="00B42678"/>
    <w:rsid w:val="00B43574"/>
    <w:rsid w:val="00B43C33"/>
    <w:rsid w:val="00B44606"/>
    <w:rsid w:val="00B44B7B"/>
    <w:rsid w:val="00B44E04"/>
    <w:rsid w:val="00B45306"/>
    <w:rsid w:val="00B45AA9"/>
    <w:rsid w:val="00B45F40"/>
    <w:rsid w:val="00B465BF"/>
    <w:rsid w:val="00B47130"/>
    <w:rsid w:val="00B47543"/>
    <w:rsid w:val="00B47B18"/>
    <w:rsid w:val="00B50292"/>
    <w:rsid w:val="00B50354"/>
    <w:rsid w:val="00B508F2"/>
    <w:rsid w:val="00B516F6"/>
    <w:rsid w:val="00B52019"/>
    <w:rsid w:val="00B52C87"/>
    <w:rsid w:val="00B539FC"/>
    <w:rsid w:val="00B53D51"/>
    <w:rsid w:val="00B53E69"/>
    <w:rsid w:val="00B540A5"/>
    <w:rsid w:val="00B554AC"/>
    <w:rsid w:val="00B556FD"/>
    <w:rsid w:val="00B559C4"/>
    <w:rsid w:val="00B55C0D"/>
    <w:rsid w:val="00B55E54"/>
    <w:rsid w:val="00B56491"/>
    <w:rsid w:val="00B567FC"/>
    <w:rsid w:val="00B56D18"/>
    <w:rsid w:val="00B56DC9"/>
    <w:rsid w:val="00B56EE0"/>
    <w:rsid w:val="00B57143"/>
    <w:rsid w:val="00B57BF2"/>
    <w:rsid w:val="00B60521"/>
    <w:rsid w:val="00B605AC"/>
    <w:rsid w:val="00B60CB2"/>
    <w:rsid w:val="00B60E32"/>
    <w:rsid w:val="00B60EB7"/>
    <w:rsid w:val="00B61059"/>
    <w:rsid w:val="00B6124E"/>
    <w:rsid w:val="00B61437"/>
    <w:rsid w:val="00B61FB6"/>
    <w:rsid w:val="00B6224A"/>
    <w:rsid w:val="00B6282D"/>
    <w:rsid w:val="00B62CD8"/>
    <w:rsid w:val="00B62E33"/>
    <w:rsid w:val="00B63E2D"/>
    <w:rsid w:val="00B656C6"/>
    <w:rsid w:val="00B658AD"/>
    <w:rsid w:val="00B65910"/>
    <w:rsid w:val="00B65B4F"/>
    <w:rsid w:val="00B66423"/>
    <w:rsid w:val="00B6655C"/>
    <w:rsid w:val="00B66B4A"/>
    <w:rsid w:val="00B66C3F"/>
    <w:rsid w:val="00B66F22"/>
    <w:rsid w:val="00B67B32"/>
    <w:rsid w:val="00B70419"/>
    <w:rsid w:val="00B70925"/>
    <w:rsid w:val="00B71030"/>
    <w:rsid w:val="00B712BE"/>
    <w:rsid w:val="00B71E2E"/>
    <w:rsid w:val="00B71E8F"/>
    <w:rsid w:val="00B72C48"/>
    <w:rsid w:val="00B73BED"/>
    <w:rsid w:val="00B73EE0"/>
    <w:rsid w:val="00B74247"/>
    <w:rsid w:val="00B7431C"/>
    <w:rsid w:val="00B7481D"/>
    <w:rsid w:val="00B75221"/>
    <w:rsid w:val="00B7592C"/>
    <w:rsid w:val="00B75B66"/>
    <w:rsid w:val="00B75CA8"/>
    <w:rsid w:val="00B769FB"/>
    <w:rsid w:val="00B76D17"/>
    <w:rsid w:val="00B8053B"/>
    <w:rsid w:val="00B8076B"/>
    <w:rsid w:val="00B80876"/>
    <w:rsid w:val="00B80F25"/>
    <w:rsid w:val="00B810C3"/>
    <w:rsid w:val="00B813ED"/>
    <w:rsid w:val="00B8155B"/>
    <w:rsid w:val="00B81564"/>
    <w:rsid w:val="00B817FA"/>
    <w:rsid w:val="00B81892"/>
    <w:rsid w:val="00B81904"/>
    <w:rsid w:val="00B81BA9"/>
    <w:rsid w:val="00B81CA5"/>
    <w:rsid w:val="00B81EB6"/>
    <w:rsid w:val="00B82192"/>
    <w:rsid w:val="00B8221C"/>
    <w:rsid w:val="00B82328"/>
    <w:rsid w:val="00B8308D"/>
    <w:rsid w:val="00B83AAD"/>
    <w:rsid w:val="00B83D92"/>
    <w:rsid w:val="00B83F60"/>
    <w:rsid w:val="00B84645"/>
    <w:rsid w:val="00B84738"/>
    <w:rsid w:val="00B85165"/>
    <w:rsid w:val="00B85F2A"/>
    <w:rsid w:val="00B863F2"/>
    <w:rsid w:val="00B87027"/>
    <w:rsid w:val="00B8704C"/>
    <w:rsid w:val="00B8725D"/>
    <w:rsid w:val="00B903AE"/>
    <w:rsid w:val="00B90D37"/>
    <w:rsid w:val="00B9131C"/>
    <w:rsid w:val="00B9227E"/>
    <w:rsid w:val="00B928B3"/>
    <w:rsid w:val="00B92900"/>
    <w:rsid w:val="00B92D1B"/>
    <w:rsid w:val="00B930FD"/>
    <w:rsid w:val="00B93602"/>
    <w:rsid w:val="00B938A4"/>
    <w:rsid w:val="00B941B7"/>
    <w:rsid w:val="00B9482A"/>
    <w:rsid w:val="00B95387"/>
    <w:rsid w:val="00B954C4"/>
    <w:rsid w:val="00B96B1F"/>
    <w:rsid w:val="00B96B71"/>
    <w:rsid w:val="00BA0063"/>
    <w:rsid w:val="00BA01CD"/>
    <w:rsid w:val="00BA05C6"/>
    <w:rsid w:val="00BA06BB"/>
    <w:rsid w:val="00BA09B1"/>
    <w:rsid w:val="00BA0ABF"/>
    <w:rsid w:val="00BA0DEF"/>
    <w:rsid w:val="00BA0EAF"/>
    <w:rsid w:val="00BA101C"/>
    <w:rsid w:val="00BA115B"/>
    <w:rsid w:val="00BA1224"/>
    <w:rsid w:val="00BA12A3"/>
    <w:rsid w:val="00BA1FA4"/>
    <w:rsid w:val="00BA21FA"/>
    <w:rsid w:val="00BA2839"/>
    <w:rsid w:val="00BA3110"/>
    <w:rsid w:val="00BA326B"/>
    <w:rsid w:val="00BA3FD0"/>
    <w:rsid w:val="00BA4235"/>
    <w:rsid w:val="00BA4B3B"/>
    <w:rsid w:val="00BA5348"/>
    <w:rsid w:val="00BA5D81"/>
    <w:rsid w:val="00BA5E88"/>
    <w:rsid w:val="00BA6079"/>
    <w:rsid w:val="00BA62F9"/>
    <w:rsid w:val="00BA6680"/>
    <w:rsid w:val="00BA6A81"/>
    <w:rsid w:val="00BA6A8F"/>
    <w:rsid w:val="00BA6C44"/>
    <w:rsid w:val="00BA74D0"/>
    <w:rsid w:val="00BA75AB"/>
    <w:rsid w:val="00BA763A"/>
    <w:rsid w:val="00BA7D17"/>
    <w:rsid w:val="00BB21B8"/>
    <w:rsid w:val="00BB2476"/>
    <w:rsid w:val="00BB25C4"/>
    <w:rsid w:val="00BB2761"/>
    <w:rsid w:val="00BB2A7E"/>
    <w:rsid w:val="00BB318E"/>
    <w:rsid w:val="00BB4D42"/>
    <w:rsid w:val="00BB519B"/>
    <w:rsid w:val="00BB52A0"/>
    <w:rsid w:val="00BB5B55"/>
    <w:rsid w:val="00BB613B"/>
    <w:rsid w:val="00BB6F1D"/>
    <w:rsid w:val="00BB74B6"/>
    <w:rsid w:val="00BB7830"/>
    <w:rsid w:val="00BC00CB"/>
    <w:rsid w:val="00BC022F"/>
    <w:rsid w:val="00BC03CE"/>
    <w:rsid w:val="00BC0497"/>
    <w:rsid w:val="00BC0FDE"/>
    <w:rsid w:val="00BC0FDF"/>
    <w:rsid w:val="00BC123F"/>
    <w:rsid w:val="00BC1447"/>
    <w:rsid w:val="00BC157F"/>
    <w:rsid w:val="00BC1A7D"/>
    <w:rsid w:val="00BC1C58"/>
    <w:rsid w:val="00BC2399"/>
    <w:rsid w:val="00BC26A1"/>
    <w:rsid w:val="00BC2719"/>
    <w:rsid w:val="00BC2840"/>
    <w:rsid w:val="00BC2B8C"/>
    <w:rsid w:val="00BC2C40"/>
    <w:rsid w:val="00BC2F89"/>
    <w:rsid w:val="00BC30E4"/>
    <w:rsid w:val="00BC33EF"/>
    <w:rsid w:val="00BC3B16"/>
    <w:rsid w:val="00BC3D67"/>
    <w:rsid w:val="00BC402B"/>
    <w:rsid w:val="00BC4159"/>
    <w:rsid w:val="00BC44DE"/>
    <w:rsid w:val="00BC5E91"/>
    <w:rsid w:val="00BC61BB"/>
    <w:rsid w:val="00BC6946"/>
    <w:rsid w:val="00BD026A"/>
    <w:rsid w:val="00BD0D61"/>
    <w:rsid w:val="00BD1180"/>
    <w:rsid w:val="00BD12B2"/>
    <w:rsid w:val="00BD1422"/>
    <w:rsid w:val="00BD1A5B"/>
    <w:rsid w:val="00BD1B35"/>
    <w:rsid w:val="00BD2298"/>
    <w:rsid w:val="00BD31C8"/>
    <w:rsid w:val="00BD3309"/>
    <w:rsid w:val="00BD3962"/>
    <w:rsid w:val="00BD3A08"/>
    <w:rsid w:val="00BD3A6D"/>
    <w:rsid w:val="00BD3CC3"/>
    <w:rsid w:val="00BD40EE"/>
    <w:rsid w:val="00BD4633"/>
    <w:rsid w:val="00BD4648"/>
    <w:rsid w:val="00BD5107"/>
    <w:rsid w:val="00BD533A"/>
    <w:rsid w:val="00BD5B35"/>
    <w:rsid w:val="00BD5B41"/>
    <w:rsid w:val="00BD618E"/>
    <w:rsid w:val="00BD7604"/>
    <w:rsid w:val="00BD7C19"/>
    <w:rsid w:val="00BE00AC"/>
    <w:rsid w:val="00BE0871"/>
    <w:rsid w:val="00BE0905"/>
    <w:rsid w:val="00BE0968"/>
    <w:rsid w:val="00BE096D"/>
    <w:rsid w:val="00BE0AFF"/>
    <w:rsid w:val="00BE0FA3"/>
    <w:rsid w:val="00BE135C"/>
    <w:rsid w:val="00BE1628"/>
    <w:rsid w:val="00BE177C"/>
    <w:rsid w:val="00BE3A34"/>
    <w:rsid w:val="00BE3B1C"/>
    <w:rsid w:val="00BE4034"/>
    <w:rsid w:val="00BE45F5"/>
    <w:rsid w:val="00BE45FA"/>
    <w:rsid w:val="00BE4742"/>
    <w:rsid w:val="00BE4920"/>
    <w:rsid w:val="00BE4D3A"/>
    <w:rsid w:val="00BE4DDA"/>
    <w:rsid w:val="00BE55DE"/>
    <w:rsid w:val="00BE5773"/>
    <w:rsid w:val="00BE5A25"/>
    <w:rsid w:val="00BE7488"/>
    <w:rsid w:val="00BE7751"/>
    <w:rsid w:val="00BE779A"/>
    <w:rsid w:val="00BE790C"/>
    <w:rsid w:val="00BF0D48"/>
    <w:rsid w:val="00BF11EB"/>
    <w:rsid w:val="00BF15CE"/>
    <w:rsid w:val="00BF1790"/>
    <w:rsid w:val="00BF1C44"/>
    <w:rsid w:val="00BF2765"/>
    <w:rsid w:val="00BF2A6A"/>
    <w:rsid w:val="00BF3285"/>
    <w:rsid w:val="00BF363F"/>
    <w:rsid w:val="00BF3761"/>
    <w:rsid w:val="00BF3C30"/>
    <w:rsid w:val="00BF43CF"/>
    <w:rsid w:val="00BF4891"/>
    <w:rsid w:val="00BF4CC8"/>
    <w:rsid w:val="00BF5369"/>
    <w:rsid w:val="00BF57B5"/>
    <w:rsid w:val="00BF5ABD"/>
    <w:rsid w:val="00BF6240"/>
    <w:rsid w:val="00BF652F"/>
    <w:rsid w:val="00BF6AAB"/>
    <w:rsid w:val="00BF700A"/>
    <w:rsid w:val="00BF7526"/>
    <w:rsid w:val="00BF79DA"/>
    <w:rsid w:val="00BF7D73"/>
    <w:rsid w:val="00BF7F1F"/>
    <w:rsid w:val="00C00176"/>
    <w:rsid w:val="00C00294"/>
    <w:rsid w:val="00C0035D"/>
    <w:rsid w:val="00C004DB"/>
    <w:rsid w:val="00C00890"/>
    <w:rsid w:val="00C00A14"/>
    <w:rsid w:val="00C010C5"/>
    <w:rsid w:val="00C013CD"/>
    <w:rsid w:val="00C01C1C"/>
    <w:rsid w:val="00C026F5"/>
    <w:rsid w:val="00C02800"/>
    <w:rsid w:val="00C030C2"/>
    <w:rsid w:val="00C03D0F"/>
    <w:rsid w:val="00C03D13"/>
    <w:rsid w:val="00C03EB9"/>
    <w:rsid w:val="00C04077"/>
    <w:rsid w:val="00C0628E"/>
    <w:rsid w:val="00C06910"/>
    <w:rsid w:val="00C06D1C"/>
    <w:rsid w:val="00C06FDA"/>
    <w:rsid w:val="00C070C4"/>
    <w:rsid w:val="00C0776B"/>
    <w:rsid w:val="00C07876"/>
    <w:rsid w:val="00C07ACB"/>
    <w:rsid w:val="00C10188"/>
    <w:rsid w:val="00C1036F"/>
    <w:rsid w:val="00C10D78"/>
    <w:rsid w:val="00C10F25"/>
    <w:rsid w:val="00C11BED"/>
    <w:rsid w:val="00C11CEF"/>
    <w:rsid w:val="00C11EBF"/>
    <w:rsid w:val="00C12492"/>
    <w:rsid w:val="00C1298B"/>
    <w:rsid w:val="00C140F3"/>
    <w:rsid w:val="00C1442B"/>
    <w:rsid w:val="00C1448D"/>
    <w:rsid w:val="00C1485C"/>
    <w:rsid w:val="00C148DC"/>
    <w:rsid w:val="00C15B5E"/>
    <w:rsid w:val="00C164FE"/>
    <w:rsid w:val="00C1698E"/>
    <w:rsid w:val="00C16C99"/>
    <w:rsid w:val="00C16D1F"/>
    <w:rsid w:val="00C17082"/>
    <w:rsid w:val="00C1746E"/>
    <w:rsid w:val="00C17871"/>
    <w:rsid w:val="00C17BC0"/>
    <w:rsid w:val="00C20610"/>
    <w:rsid w:val="00C20729"/>
    <w:rsid w:val="00C20D17"/>
    <w:rsid w:val="00C20FFE"/>
    <w:rsid w:val="00C21181"/>
    <w:rsid w:val="00C21A3D"/>
    <w:rsid w:val="00C22248"/>
    <w:rsid w:val="00C22665"/>
    <w:rsid w:val="00C22B8F"/>
    <w:rsid w:val="00C22D56"/>
    <w:rsid w:val="00C22E34"/>
    <w:rsid w:val="00C233A7"/>
    <w:rsid w:val="00C2363F"/>
    <w:rsid w:val="00C23989"/>
    <w:rsid w:val="00C23B71"/>
    <w:rsid w:val="00C23CDD"/>
    <w:rsid w:val="00C240B5"/>
    <w:rsid w:val="00C24583"/>
    <w:rsid w:val="00C24ABC"/>
    <w:rsid w:val="00C24C81"/>
    <w:rsid w:val="00C25042"/>
    <w:rsid w:val="00C25E98"/>
    <w:rsid w:val="00C26243"/>
    <w:rsid w:val="00C266FB"/>
    <w:rsid w:val="00C269E7"/>
    <w:rsid w:val="00C26A90"/>
    <w:rsid w:val="00C26B3F"/>
    <w:rsid w:val="00C300F6"/>
    <w:rsid w:val="00C3063E"/>
    <w:rsid w:val="00C30BC5"/>
    <w:rsid w:val="00C30F21"/>
    <w:rsid w:val="00C32708"/>
    <w:rsid w:val="00C32A53"/>
    <w:rsid w:val="00C33282"/>
    <w:rsid w:val="00C33B61"/>
    <w:rsid w:val="00C340EF"/>
    <w:rsid w:val="00C34239"/>
    <w:rsid w:val="00C34813"/>
    <w:rsid w:val="00C348AC"/>
    <w:rsid w:val="00C35122"/>
    <w:rsid w:val="00C35234"/>
    <w:rsid w:val="00C352CE"/>
    <w:rsid w:val="00C3592E"/>
    <w:rsid w:val="00C35D09"/>
    <w:rsid w:val="00C36CCB"/>
    <w:rsid w:val="00C37B36"/>
    <w:rsid w:val="00C37DB5"/>
    <w:rsid w:val="00C400E8"/>
    <w:rsid w:val="00C40204"/>
    <w:rsid w:val="00C402D5"/>
    <w:rsid w:val="00C40928"/>
    <w:rsid w:val="00C40B10"/>
    <w:rsid w:val="00C40C44"/>
    <w:rsid w:val="00C4127E"/>
    <w:rsid w:val="00C41721"/>
    <w:rsid w:val="00C41D73"/>
    <w:rsid w:val="00C4211D"/>
    <w:rsid w:val="00C4223F"/>
    <w:rsid w:val="00C423FD"/>
    <w:rsid w:val="00C4332F"/>
    <w:rsid w:val="00C4344F"/>
    <w:rsid w:val="00C4399B"/>
    <w:rsid w:val="00C439DD"/>
    <w:rsid w:val="00C4447D"/>
    <w:rsid w:val="00C4452E"/>
    <w:rsid w:val="00C446A6"/>
    <w:rsid w:val="00C4476B"/>
    <w:rsid w:val="00C44C46"/>
    <w:rsid w:val="00C44DBB"/>
    <w:rsid w:val="00C45346"/>
    <w:rsid w:val="00C45890"/>
    <w:rsid w:val="00C45CAC"/>
    <w:rsid w:val="00C45DF1"/>
    <w:rsid w:val="00C464BD"/>
    <w:rsid w:val="00C46664"/>
    <w:rsid w:val="00C46699"/>
    <w:rsid w:val="00C46DF6"/>
    <w:rsid w:val="00C47061"/>
    <w:rsid w:val="00C47383"/>
    <w:rsid w:val="00C4766B"/>
    <w:rsid w:val="00C4766E"/>
    <w:rsid w:val="00C50059"/>
    <w:rsid w:val="00C501DE"/>
    <w:rsid w:val="00C51366"/>
    <w:rsid w:val="00C52339"/>
    <w:rsid w:val="00C52655"/>
    <w:rsid w:val="00C533BE"/>
    <w:rsid w:val="00C536EC"/>
    <w:rsid w:val="00C54081"/>
    <w:rsid w:val="00C545FB"/>
    <w:rsid w:val="00C54D44"/>
    <w:rsid w:val="00C54ECF"/>
    <w:rsid w:val="00C5592B"/>
    <w:rsid w:val="00C55DDB"/>
    <w:rsid w:val="00C561EB"/>
    <w:rsid w:val="00C562B2"/>
    <w:rsid w:val="00C56BC9"/>
    <w:rsid w:val="00C56F00"/>
    <w:rsid w:val="00C5721D"/>
    <w:rsid w:val="00C57393"/>
    <w:rsid w:val="00C57E47"/>
    <w:rsid w:val="00C57FB0"/>
    <w:rsid w:val="00C600EB"/>
    <w:rsid w:val="00C6035A"/>
    <w:rsid w:val="00C605AA"/>
    <w:rsid w:val="00C61801"/>
    <w:rsid w:val="00C61970"/>
    <w:rsid w:val="00C61C73"/>
    <w:rsid w:val="00C6210A"/>
    <w:rsid w:val="00C62725"/>
    <w:rsid w:val="00C629FB"/>
    <w:rsid w:val="00C62A06"/>
    <w:rsid w:val="00C62C18"/>
    <w:rsid w:val="00C631A2"/>
    <w:rsid w:val="00C6376E"/>
    <w:rsid w:val="00C642D4"/>
    <w:rsid w:val="00C64C91"/>
    <w:rsid w:val="00C6572B"/>
    <w:rsid w:val="00C65F2C"/>
    <w:rsid w:val="00C66B3C"/>
    <w:rsid w:val="00C67492"/>
    <w:rsid w:val="00C67538"/>
    <w:rsid w:val="00C67A87"/>
    <w:rsid w:val="00C67CC9"/>
    <w:rsid w:val="00C67DE3"/>
    <w:rsid w:val="00C7067C"/>
    <w:rsid w:val="00C70AFA"/>
    <w:rsid w:val="00C70C7C"/>
    <w:rsid w:val="00C710E1"/>
    <w:rsid w:val="00C716E9"/>
    <w:rsid w:val="00C71CB1"/>
    <w:rsid w:val="00C71D08"/>
    <w:rsid w:val="00C72127"/>
    <w:rsid w:val="00C7229F"/>
    <w:rsid w:val="00C730F9"/>
    <w:rsid w:val="00C73238"/>
    <w:rsid w:val="00C736BA"/>
    <w:rsid w:val="00C73BD3"/>
    <w:rsid w:val="00C73E71"/>
    <w:rsid w:val="00C743D6"/>
    <w:rsid w:val="00C746D1"/>
    <w:rsid w:val="00C750B7"/>
    <w:rsid w:val="00C75139"/>
    <w:rsid w:val="00C7535B"/>
    <w:rsid w:val="00C756A6"/>
    <w:rsid w:val="00C75B94"/>
    <w:rsid w:val="00C75C49"/>
    <w:rsid w:val="00C768F1"/>
    <w:rsid w:val="00C77906"/>
    <w:rsid w:val="00C77D1D"/>
    <w:rsid w:val="00C80633"/>
    <w:rsid w:val="00C80A01"/>
    <w:rsid w:val="00C80F08"/>
    <w:rsid w:val="00C80F96"/>
    <w:rsid w:val="00C815E4"/>
    <w:rsid w:val="00C81F1B"/>
    <w:rsid w:val="00C82FE0"/>
    <w:rsid w:val="00C83119"/>
    <w:rsid w:val="00C8320F"/>
    <w:rsid w:val="00C836C4"/>
    <w:rsid w:val="00C836D0"/>
    <w:rsid w:val="00C83E78"/>
    <w:rsid w:val="00C83F44"/>
    <w:rsid w:val="00C841C1"/>
    <w:rsid w:val="00C84C02"/>
    <w:rsid w:val="00C84D5A"/>
    <w:rsid w:val="00C854FC"/>
    <w:rsid w:val="00C85BE9"/>
    <w:rsid w:val="00C85FC8"/>
    <w:rsid w:val="00C86189"/>
    <w:rsid w:val="00C863BA"/>
    <w:rsid w:val="00C8643F"/>
    <w:rsid w:val="00C86C23"/>
    <w:rsid w:val="00C86C34"/>
    <w:rsid w:val="00C872F1"/>
    <w:rsid w:val="00C873E7"/>
    <w:rsid w:val="00C875E3"/>
    <w:rsid w:val="00C87AF4"/>
    <w:rsid w:val="00C87B0B"/>
    <w:rsid w:val="00C87C93"/>
    <w:rsid w:val="00C87DD4"/>
    <w:rsid w:val="00C87F4E"/>
    <w:rsid w:val="00C90602"/>
    <w:rsid w:val="00C907F6"/>
    <w:rsid w:val="00C91617"/>
    <w:rsid w:val="00C91B8C"/>
    <w:rsid w:val="00C923B4"/>
    <w:rsid w:val="00C9246E"/>
    <w:rsid w:val="00C928BA"/>
    <w:rsid w:val="00C92CBE"/>
    <w:rsid w:val="00C92CC3"/>
    <w:rsid w:val="00C92E0C"/>
    <w:rsid w:val="00C93063"/>
    <w:rsid w:val="00C934B9"/>
    <w:rsid w:val="00C936F0"/>
    <w:rsid w:val="00C93A80"/>
    <w:rsid w:val="00C94221"/>
    <w:rsid w:val="00C943D7"/>
    <w:rsid w:val="00C94A60"/>
    <w:rsid w:val="00C94E30"/>
    <w:rsid w:val="00C95093"/>
    <w:rsid w:val="00C950C2"/>
    <w:rsid w:val="00C95122"/>
    <w:rsid w:val="00C95845"/>
    <w:rsid w:val="00C95B74"/>
    <w:rsid w:val="00C966BE"/>
    <w:rsid w:val="00C968A8"/>
    <w:rsid w:val="00C96EC2"/>
    <w:rsid w:val="00C97A37"/>
    <w:rsid w:val="00C97DA9"/>
    <w:rsid w:val="00C97EAE"/>
    <w:rsid w:val="00CA0CE9"/>
    <w:rsid w:val="00CA104F"/>
    <w:rsid w:val="00CA1AA3"/>
    <w:rsid w:val="00CA1B33"/>
    <w:rsid w:val="00CA22A0"/>
    <w:rsid w:val="00CA2D48"/>
    <w:rsid w:val="00CA2E64"/>
    <w:rsid w:val="00CA3CFE"/>
    <w:rsid w:val="00CA428C"/>
    <w:rsid w:val="00CA4310"/>
    <w:rsid w:val="00CA45DA"/>
    <w:rsid w:val="00CA4DFB"/>
    <w:rsid w:val="00CA50E3"/>
    <w:rsid w:val="00CA5145"/>
    <w:rsid w:val="00CA52D5"/>
    <w:rsid w:val="00CA5D06"/>
    <w:rsid w:val="00CA5D43"/>
    <w:rsid w:val="00CA5FAA"/>
    <w:rsid w:val="00CA64DD"/>
    <w:rsid w:val="00CA6C9E"/>
    <w:rsid w:val="00CA6D11"/>
    <w:rsid w:val="00CA74C1"/>
    <w:rsid w:val="00CA796A"/>
    <w:rsid w:val="00CB0B0C"/>
    <w:rsid w:val="00CB1168"/>
    <w:rsid w:val="00CB13A4"/>
    <w:rsid w:val="00CB174D"/>
    <w:rsid w:val="00CB1A2A"/>
    <w:rsid w:val="00CB1B43"/>
    <w:rsid w:val="00CB2E2A"/>
    <w:rsid w:val="00CB3706"/>
    <w:rsid w:val="00CB370F"/>
    <w:rsid w:val="00CB3B6F"/>
    <w:rsid w:val="00CB41CD"/>
    <w:rsid w:val="00CB48FD"/>
    <w:rsid w:val="00CB6449"/>
    <w:rsid w:val="00CB6F8E"/>
    <w:rsid w:val="00CC01FA"/>
    <w:rsid w:val="00CC02EC"/>
    <w:rsid w:val="00CC0793"/>
    <w:rsid w:val="00CC07D4"/>
    <w:rsid w:val="00CC1162"/>
    <w:rsid w:val="00CC1523"/>
    <w:rsid w:val="00CC1B57"/>
    <w:rsid w:val="00CC1CE8"/>
    <w:rsid w:val="00CC1DD4"/>
    <w:rsid w:val="00CC259D"/>
    <w:rsid w:val="00CC33DB"/>
    <w:rsid w:val="00CC3EDC"/>
    <w:rsid w:val="00CC481A"/>
    <w:rsid w:val="00CC48F3"/>
    <w:rsid w:val="00CC49DB"/>
    <w:rsid w:val="00CC5287"/>
    <w:rsid w:val="00CC5857"/>
    <w:rsid w:val="00CC627A"/>
    <w:rsid w:val="00CC6A66"/>
    <w:rsid w:val="00CC6BDD"/>
    <w:rsid w:val="00CC6D29"/>
    <w:rsid w:val="00CC74FA"/>
    <w:rsid w:val="00CC762B"/>
    <w:rsid w:val="00CD01E4"/>
    <w:rsid w:val="00CD02F6"/>
    <w:rsid w:val="00CD0C59"/>
    <w:rsid w:val="00CD0DD4"/>
    <w:rsid w:val="00CD0F80"/>
    <w:rsid w:val="00CD0FE0"/>
    <w:rsid w:val="00CD1091"/>
    <w:rsid w:val="00CD19D7"/>
    <w:rsid w:val="00CD1C77"/>
    <w:rsid w:val="00CD2167"/>
    <w:rsid w:val="00CD2370"/>
    <w:rsid w:val="00CD2481"/>
    <w:rsid w:val="00CD2646"/>
    <w:rsid w:val="00CD2FA2"/>
    <w:rsid w:val="00CD2FA9"/>
    <w:rsid w:val="00CD3079"/>
    <w:rsid w:val="00CD423A"/>
    <w:rsid w:val="00CD44E4"/>
    <w:rsid w:val="00CD48C9"/>
    <w:rsid w:val="00CD5C6E"/>
    <w:rsid w:val="00CD5CB0"/>
    <w:rsid w:val="00CD5CC9"/>
    <w:rsid w:val="00CD6794"/>
    <w:rsid w:val="00CD6AF5"/>
    <w:rsid w:val="00CD7203"/>
    <w:rsid w:val="00CD788D"/>
    <w:rsid w:val="00CE0960"/>
    <w:rsid w:val="00CE0A83"/>
    <w:rsid w:val="00CE0DFD"/>
    <w:rsid w:val="00CE150F"/>
    <w:rsid w:val="00CE18B1"/>
    <w:rsid w:val="00CE225D"/>
    <w:rsid w:val="00CE2E63"/>
    <w:rsid w:val="00CE3552"/>
    <w:rsid w:val="00CE3A53"/>
    <w:rsid w:val="00CE3DD3"/>
    <w:rsid w:val="00CE45D0"/>
    <w:rsid w:val="00CE4A71"/>
    <w:rsid w:val="00CE4EB8"/>
    <w:rsid w:val="00CE5053"/>
    <w:rsid w:val="00CE53AB"/>
    <w:rsid w:val="00CE54C3"/>
    <w:rsid w:val="00CE5B4C"/>
    <w:rsid w:val="00CE5B89"/>
    <w:rsid w:val="00CE6353"/>
    <w:rsid w:val="00CE6570"/>
    <w:rsid w:val="00CE6A9C"/>
    <w:rsid w:val="00CE6C93"/>
    <w:rsid w:val="00CE71B3"/>
    <w:rsid w:val="00CE734C"/>
    <w:rsid w:val="00CE7C3E"/>
    <w:rsid w:val="00CE7E25"/>
    <w:rsid w:val="00CE7F12"/>
    <w:rsid w:val="00CF0297"/>
    <w:rsid w:val="00CF0305"/>
    <w:rsid w:val="00CF08BE"/>
    <w:rsid w:val="00CF09AD"/>
    <w:rsid w:val="00CF1CC5"/>
    <w:rsid w:val="00CF21A4"/>
    <w:rsid w:val="00CF2D2C"/>
    <w:rsid w:val="00CF2D50"/>
    <w:rsid w:val="00CF303B"/>
    <w:rsid w:val="00CF4A87"/>
    <w:rsid w:val="00CF4B31"/>
    <w:rsid w:val="00CF56E0"/>
    <w:rsid w:val="00CF600B"/>
    <w:rsid w:val="00CF6319"/>
    <w:rsid w:val="00CF64AE"/>
    <w:rsid w:val="00CF672C"/>
    <w:rsid w:val="00CF677D"/>
    <w:rsid w:val="00CF6C88"/>
    <w:rsid w:val="00CF6E6D"/>
    <w:rsid w:val="00CF6EDB"/>
    <w:rsid w:val="00CF708A"/>
    <w:rsid w:val="00CF7308"/>
    <w:rsid w:val="00CF74E7"/>
    <w:rsid w:val="00CF7743"/>
    <w:rsid w:val="00CF7BAB"/>
    <w:rsid w:val="00CF7DCB"/>
    <w:rsid w:val="00D00880"/>
    <w:rsid w:val="00D01061"/>
    <w:rsid w:val="00D01411"/>
    <w:rsid w:val="00D0161C"/>
    <w:rsid w:val="00D01B05"/>
    <w:rsid w:val="00D01E58"/>
    <w:rsid w:val="00D02387"/>
    <w:rsid w:val="00D0253A"/>
    <w:rsid w:val="00D02EA8"/>
    <w:rsid w:val="00D02FC9"/>
    <w:rsid w:val="00D03068"/>
    <w:rsid w:val="00D0320D"/>
    <w:rsid w:val="00D032C1"/>
    <w:rsid w:val="00D036B5"/>
    <w:rsid w:val="00D03E50"/>
    <w:rsid w:val="00D0466D"/>
    <w:rsid w:val="00D046AA"/>
    <w:rsid w:val="00D0523F"/>
    <w:rsid w:val="00D0665E"/>
    <w:rsid w:val="00D0683C"/>
    <w:rsid w:val="00D06D05"/>
    <w:rsid w:val="00D06E99"/>
    <w:rsid w:val="00D07443"/>
    <w:rsid w:val="00D10617"/>
    <w:rsid w:val="00D10A1F"/>
    <w:rsid w:val="00D10CB4"/>
    <w:rsid w:val="00D1182F"/>
    <w:rsid w:val="00D11A39"/>
    <w:rsid w:val="00D125E4"/>
    <w:rsid w:val="00D12C19"/>
    <w:rsid w:val="00D130DC"/>
    <w:rsid w:val="00D132C8"/>
    <w:rsid w:val="00D138F9"/>
    <w:rsid w:val="00D147FE"/>
    <w:rsid w:val="00D14E0E"/>
    <w:rsid w:val="00D15508"/>
    <w:rsid w:val="00D15FF8"/>
    <w:rsid w:val="00D166A4"/>
    <w:rsid w:val="00D1692E"/>
    <w:rsid w:val="00D16939"/>
    <w:rsid w:val="00D16AA8"/>
    <w:rsid w:val="00D17850"/>
    <w:rsid w:val="00D179A8"/>
    <w:rsid w:val="00D17AB1"/>
    <w:rsid w:val="00D17C8A"/>
    <w:rsid w:val="00D17FEC"/>
    <w:rsid w:val="00D204F7"/>
    <w:rsid w:val="00D2090C"/>
    <w:rsid w:val="00D20982"/>
    <w:rsid w:val="00D20D6E"/>
    <w:rsid w:val="00D20F68"/>
    <w:rsid w:val="00D21013"/>
    <w:rsid w:val="00D21EFA"/>
    <w:rsid w:val="00D22276"/>
    <w:rsid w:val="00D22B9C"/>
    <w:rsid w:val="00D22C1E"/>
    <w:rsid w:val="00D2334D"/>
    <w:rsid w:val="00D23FA9"/>
    <w:rsid w:val="00D242DB"/>
    <w:rsid w:val="00D24415"/>
    <w:rsid w:val="00D248B6"/>
    <w:rsid w:val="00D24ED8"/>
    <w:rsid w:val="00D264C9"/>
    <w:rsid w:val="00D2655C"/>
    <w:rsid w:val="00D268AB"/>
    <w:rsid w:val="00D26BD4"/>
    <w:rsid w:val="00D26C45"/>
    <w:rsid w:val="00D26DDB"/>
    <w:rsid w:val="00D2704C"/>
    <w:rsid w:val="00D27F5E"/>
    <w:rsid w:val="00D27FC2"/>
    <w:rsid w:val="00D303D0"/>
    <w:rsid w:val="00D30BE6"/>
    <w:rsid w:val="00D30D1F"/>
    <w:rsid w:val="00D30E6D"/>
    <w:rsid w:val="00D31664"/>
    <w:rsid w:val="00D31DED"/>
    <w:rsid w:val="00D3247E"/>
    <w:rsid w:val="00D326B3"/>
    <w:rsid w:val="00D32F15"/>
    <w:rsid w:val="00D33745"/>
    <w:rsid w:val="00D34824"/>
    <w:rsid w:val="00D3484E"/>
    <w:rsid w:val="00D3493F"/>
    <w:rsid w:val="00D34F2D"/>
    <w:rsid w:val="00D35419"/>
    <w:rsid w:val="00D35454"/>
    <w:rsid w:val="00D35553"/>
    <w:rsid w:val="00D3587E"/>
    <w:rsid w:val="00D35CEB"/>
    <w:rsid w:val="00D3643D"/>
    <w:rsid w:val="00D36770"/>
    <w:rsid w:val="00D369BA"/>
    <w:rsid w:val="00D37DCA"/>
    <w:rsid w:val="00D410CC"/>
    <w:rsid w:val="00D410D7"/>
    <w:rsid w:val="00D41352"/>
    <w:rsid w:val="00D41E08"/>
    <w:rsid w:val="00D41EBC"/>
    <w:rsid w:val="00D41F0A"/>
    <w:rsid w:val="00D4211F"/>
    <w:rsid w:val="00D429C5"/>
    <w:rsid w:val="00D435AB"/>
    <w:rsid w:val="00D436EE"/>
    <w:rsid w:val="00D439FA"/>
    <w:rsid w:val="00D454AD"/>
    <w:rsid w:val="00D458A8"/>
    <w:rsid w:val="00D459A6"/>
    <w:rsid w:val="00D4617E"/>
    <w:rsid w:val="00D46445"/>
    <w:rsid w:val="00D4658D"/>
    <w:rsid w:val="00D469BB"/>
    <w:rsid w:val="00D471DC"/>
    <w:rsid w:val="00D47A86"/>
    <w:rsid w:val="00D50769"/>
    <w:rsid w:val="00D508FD"/>
    <w:rsid w:val="00D50EF5"/>
    <w:rsid w:val="00D513FE"/>
    <w:rsid w:val="00D5191E"/>
    <w:rsid w:val="00D51EA7"/>
    <w:rsid w:val="00D52001"/>
    <w:rsid w:val="00D52564"/>
    <w:rsid w:val="00D527BB"/>
    <w:rsid w:val="00D533FD"/>
    <w:rsid w:val="00D53F45"/>
    <w:rsid w:val="00D542C8"/>
    <w:rsid w:val="00D545A1"/>
    <w:rsid w:val="00D546E2"/>
    <w:rsid w:val="00D55B5F"/>
    <w:rsid w:val="00D56564"/>
    <w:rsid w:val="00D56F17"/>
    <w:rsid w:val="00D5731B"/>
    <w:rsid w:val="00D57814"/>
    <w:rsid w:val="00D57A01"/>
    <w:rsid w:val="00D57B53"/>
    <w:rsid w:val="00D57D3D"/>
    <w:rsid w:val="00D607D1"/>
    <w:rsid w:val="00D60C67"/>
    <w:rsid w:val="00D614BF"/>
    <w:rsid w:val="00D6194D"/>
    <w:rsid w:val="00D62041"/>
    <w:rsid w:val="00D62417"/>
    <w:rsid w:val="00D62642"/>
    <w:rsid w:val="00D62819"/>
    <w:rsid w:val="00D62973"/>
    <w:rsid w:val="00D62D30"/>
    <w:rsid w:val="00D63000"/>
    <w:rsid w:val="00D6346C"/>
    <w:rsid w:val="00D645A6"/>
    <w:rsid w:val="00D645DC"/>
    <w:rsid w:val="00D64D7F"/>
    <w:rsid w:val="00D64F61"/>
    <w:rsid w:val="00D659D7"/>
    <w:rsid w:val="00D65D56"/>
    <w:rsid w:val="00D669ED"/>
    <w:rsid w:val="00D6744A"/>
    <w:rsid w:val="00D67B01"/>
    <w:rsid w:val="00D67C54"/>
    <w:rsid w:val="00D67CBE"/>
    <w:rsid w:val="00D67DEB"/>
    <w:rsid w:val="00D70294"/>
    <w:rsid w:val="00D70639"/>
    <w:rsid w:val="00D70EEB"/>
    <w:rsid w:val="00D70F82"/>
    <w:rsid w:val="00D719D8"/>
    <w:rsid w:val="00D71FCC"/>
    <w:rsid w:val="00D71FF5"/>
    <w:rsid w:val="00D72643"/>
    <w:rsid w:val="00D72660"/>
    <w:rsid w:val="00D7280B"/>
    <w:rsid w:val="00D731E3"/>
    <w:rsid w:val="00D7346B"/>
    <w:rsid w:val="00D73D5D"/>
    <w:rsid w:val="00D73F84"/>
    <w:rsid w:val="00D7431E"/>
    <w:rsid w:val="00D74405"/>
    <w:rsid w:val="00D74DC1"/>
    <w:rsid w:val="00D754BC"/>
    <w:rsid w:val="00D7597C"/>
    <w:rsid w:val="00D75C90"/>
    <w:rsid w:val="00D75E50"/>
    <w:rsid w:val="00D764BC"/>
    <w:rsid w:val="00D770D4"/>
    <w:rsid w:val="00D772FB"/>
    <w:rsid w:val="00D77508"/>
    <w:rsid w:val="00D77644"/>
    <w:rsid w:val="00D77B75"/>
    <w:rsid w:val="00D77D98"/>
    <w:rsid w:val="00D81719"/>
    <w:rsid w:val="00D81CDB"/>
    <w:rsid w:val="00D823D7"/>
    <w:rsid w:val="00D82C8D"/>
    <w:rsid w:val="00D82E90"/>
    <w:rsid w:val="00D83341"/>
    <w:rsid w:val="00D83AD6"/>
    <w:rsid w:val="00D83F10"/>
    <w:rsid w:val="00D84057"/>
    <w:rsid w:val="00D846B7"/>
    <w:rsid w:val="00D84887"/>
    <w:rsid w:val="00D85209"/>
    <w:rsid w:val="00D85BA2"/>
    <w:rsid w:val="00D85E5D"/>
    <w:rsid w:val="00D85F5D"/>
    <w:rsid w:val="00D864AA"/>
    <w:rsid w:val="00D869E8"/>
    <w:rsid w:val="00D86C89"/>
    <w:rsid w:val="00D8761B"/>
    <w:rsid w:val="00D87BFB"/>
    <w:rsid w:val="00D87E85"/>
    <w:rsid w:val="00D87EEB"/>
    <w:rsid w:val="00D90354"/>
    <w:rsid w:val="00D9095B"/>
    <w:rsid w:val="00D90A69"/>
    <w:rsid w:val="00D90C2B"/>
    <w:rsid w:val="00D9109B"/>
    <w:rsid w:val="00D913E3"/>
    <w:rsid w:val="00D9182E"/>
    <w:rsid w:val="00D91AA8"/>
    <w:rsid w:val="00D92048"/>
    <w:rsid w:val="00D921B6"/>
    <w:rsid w:val="00D9278F"/>
    <w:rsid w:val="00D936F6"/>
    <w:rsid w:val="00D93F1C"/>
    <w:rsid w:val="00D9476D"/>
    <w:rsid w:val="00D9513F"/>
    <w:rsid w:val="00D95F99"/>
    <w:rsid w:val="00D963C0"/>
    <w:rsid w:val="00D96658"/>
    <w:rsid w:val="00D96D19"/>
    <w:rsid w:val="00D97097"/>
    <w:rsid w:val="00D97218"/>
    <w:rsid w:val="00DA034F"/>
    <w:rsid w:val="00DA0764"/>
    <w:rsid w:val="00DA07EE"/>
    <w:rsid w:val="00DA0A7A"/>
    <w:rsid w:val="00DA0EA3"/>
    <w:rsid w:val="00DA101B"/>
    <w:rsid w:val="00DA10EC"/>
    <w:rsid w:val="00DA2242"/>
    <w:rsid w:val="00DA245B"/>
    <w:rsid w:val="00DA24E7"/>
    <w:rsid w:val="00DA2576"/>
    <w:rsid w:val="00DA2938"/>
    <w:rsid w:val="00DA30E5"/>
    <w:rsid w:val="00DA3467"/>
    <w:rsid w:val="00DA385E"/>
    <w:rsid w:val="00DA3B98"/>
    <w:rsid w:val="00DA41A4"/>
    <w:rsid w:val="00DA45DB"/>
    <w:rsid w:val="00DA46FB"/>
    <w:rsid w:val="00DA47DD"/>
    <w:rsid w:val="00DA4821"/>
    <w:rsid w:val="00DA4B9A"/>
    <w:rsid w:val="00DA4BD1"/>
    <w:rsid w:val="00DA4C97"/>
    <w:rsid w:val="00DA4E4B"/>
    <w:rsid w:val="00DA526B"/>
    <w:rsid w:val="00DA5517"/>
    <w:rsid w:val="00DA6197"/>
    <w:rsid w:val="00DA6979"/>
    <w:rsid w:val="00DA6AC3"/>
    <w:rsid w:val="00DA73F6"/>
    <w:rsid w:val="00DA78F2"/>
    <w:rsid w:val="00DA79E2"/>
    <w:rsid w:val="00DB1048"/>
    <w:rsid w:val="00DB18E9"/>
    <w:rsid w:val="00DB2943"/>
    <w:rsid w:val="00DB2E90"/>
    <w:rsid w:val="00DB348C"/>
    <w:rsid w:val="00DB3678"/>
    <w:rsid w:val="00DB36BF"/>
    <w:rsid w:val="00DB3E31"/>
    <w:rsid w:val="00DB4A7B"/>
    <w:rsid w:val="00DB4ECA"/>
    <w:rsid w:val="00DB5528"/>
    <w:rsid w:val="00DB577A"/>
    <w:rsid w:val="00DB6483"/>
    <w:rsid w:val="00DB6505"/>
    <w:rsid w:val="00DB6E30"/>
    <w:rsid w:val="00DB7263"/>
    <w:rsid w:val="00DB75DA"/>
    <w:rsid w:val="00DB77FC"/>
    <w:rsid w:val="00DB7C54"/>
    <w:rsid w:val="00DC043E"/>
    <w:rsid w:val="00DC0CD0"/>
    <w:rsid w:val="00DC148D"/>
    <w:rsid w:val="00DC1F41"/>
    <w:rsid w:val="00DC202D"/>
    <w:rsid w:val="00DC224C"/>
    <w:rsid w:val="00DC2ED2"/>
    <w:rsid w:val="00DC3248"/>
    <w:rsid w:val="00DC36B5"/>
    <w:rsid w:val="00DC44DE"/>
    <w:rsid w:val="00DC45A6"/>
    <w:rsid w:val="00DC473A"/>
    <w:rsid w:val="00DC4EC6"/>
    <w:rsid w:val="00DC4ED1"/>
    <w:rsid w:val="00DC4F82"/>
    <w:rsid w:val="00DC5514"/>
    <w:rsid w:val="00DC6BB3"/>
    <w:rsid w:val="00DC78AE"/>
    <w:rsid w:val="00DC7C45"/>
    <w:rsid w:val="00DD0795"/>
    <w:rsid w:val="00DD0949"/>
    <w:rsid w:val="00DD0F36"/>
    <w:rsid w:val="00DD1406"/>
    <w:rsid w:val="00DD1703"/>
    <w:rsid w:val="00DD1E35"/>
    <w:rsid w:val="00DD1F3B"/>
    <w:rsid w:val="00DD1FB1"/>
    <w:rsid w:val="00DD200F"/>
    <w:rsid w:val="00DD3521"/>
    <w:rsid w:val="00DD36C2"/>
    <w:rsid w:val="00DD440B"/>
    <w:rsid w:val="00DD472E"/>
    <w:rsid w:val="00DD5267"/>
    <w:rsid w:val="00DD5D15"/>
    <w:rsid w:val="00DD606A"/>
    <w:rsid w:val="00DD60A7"/>
    <w:rsid w:val="00DD64F9"/>
    <w:rsid w:val="00DD6BB8"/>
    <w:rsid w:val="00DD7071"/>
    <w:rsid w:val="00DD758A"/>
    <w:rsid w:val="00DD7643"/>
    <w:rsid w:val="00DD76EB"/>
    <w:rsid w:val="00DD7C07"/>
    <w:rsid w:val="00DE04C1"/>
    <w:rsid w:val="00DE0B38"/>
    <w:rsid w:val="00DE10EF"/>
    <w:rsid w:val="00DE2113"/>
    <w:rsid w:val="00DE2772"/>
    <w:rsid w:val="00DE2845"/>
    <w:rsid w:val="00DE2DC4"/>
    <w:rsid w:val="00DE2FED"/>
    <w:rsid w:val="00DE4926"/>
    <w:rsid w:val="00DE5758"/>
    <w:rsid w:val="00DE69B1"/>
    <w:rsid w:val="00DE6BFD"/>
    <w:rsid w:val="00DE76B5"/>
    <w:rsid w:val="00DE7B7D"/>
    <w:rsid w:val="00DE7FFB"/>
    <w:rsid w:val="00DF0564"/>
    <w:rsid w:val="00DF0E68"/>
    <w:rsid w:val="00DF0F1F"/>
    <w:rsid w:val="00DF12D7"/>
    <w:rsid w:val="00DF12EE"/>
    <w:rsid w:val="00DF150F"/>
    <w:rsid w:val="00DF1513"/>
    <w:rsid w:val="00DF22E3"/>
    <w:rsid w:val="00DF2578"/>
    <w:rsid w:val="00DF3420"/>
    <w:rsid w:val="00DF34D4"/>
    <w:rsid w:val="00DF3863"/>
    <w:rsid w:val="00DF38AE"/>
    <w:rsid w:val="00DF3A14"/>
    <w:rsid w:val="00DF3B17"/>
    <w:rsid w:val="00DF3BD4"/>
    <w:rsid w:val="00DF3EBF"/>
    <w:rsid w:val="00DF4741"/>
    <w:rsid w:val="00DF6581"/>
    <w:rsid w:val="00DF6A68"/>
    <w:rsid w:val="00DF713B"/>
    <w:rsid w:val="00DF7224"/>
    <w:rsid w:val="00DF7321"/>
    <w:rsid w:val="00DF760B"/>
    <w:rsid w:val="00DF76A1"/>
    <w:rsid w:val="00E01CFC"/>
    <w:rsid w:val="00E02094"/>
    <w:rsid w:val="00E0280B"/>
    <w:rsid w:val="00E032BE"/>
    <w:rsid w:val="00E03D83"/>
    <w:rsid w:val="00E03DF2"/>
    <w:rsid w:val="00E045F9"/>
    <w:rsid w:val="00E04E0A"/>
    <w:rsid w:val="00E0533C"/>
    <w:rsid w:val="00E05C85"/>
    <w:rsid w:val="00E06DE1"/>
    <w:rsid w:val="00E0735A"/>
    <w:rsid w:val="00E10A05"/>
    <w:rsid w:val="00E10ADE"/>
    <w:rsid w:val="00E10D7B"/>
    <w:rsid w:val="00E11113"/>
    <w:rsid w:val="00E11315"/>
    <w:rsid w:val="00E11B3E"/>
    <w:rsid w:val="00E11B56"/>
    <w:rsid w:val="00E12008"/>
    <w:rsid w:val="00E1234A"/>
    <w:rsid w:val="00E12636"/>
    <w:rsid w:val="00E12888"/>
    <w:rsid w:val="00E12911"/>
    <w:rsid w:val="00E13170"/>
    <w:rsid w:val="00E139A6"/>
    <w:rsid w:val="00E13B37"/>
    <w:rsid w:val="00E13B93"/>
    <w:rsid w:val="00E1429E"/>
    <w:rsid w:val="00E15442"/>
    <w:rsid w:val="00E15764"/>
    <w:rsid w:val="00E15872"/>
    <w:rsid w:val="00E15DF3"/>
    <w:rsid w:val="00E15EBB"/>
    <w:rsid w:val="00E16151"/>
    <w:rsid w:val="00E1644D"/>
    <w:rsid w:val="00E164EC"/>
    <w:rsid w:val="00E168C6"/>
    <w:rsid w:val="00E16A49"/>
    <w:rsid w:val="00E1780B"/>
    <w:rsid w:val="00E17CB6"/>
    <w:rsid w:val="00E17F02"/>
    <w:rsid w:val="00E20586"/>
    <w:rsid w:val="00E2078A"/>
    <w:rsid w:val="00E2080B"/>
    <w:rsid w:val="00E208E1"/>
    <w:rsid w:val="00E20B43"/>
    <w:rsid w:val="00E22909"/>
    <w:rsid w:val="00E22CB2"/>
    <w:rsid w:val="00E234AB"/>
    <w:rsid w:val="00E23FE4"/>
    <w:rsid w:val="00E2432E"/>
    <w:rsid w:val="00E24589"/>
    <w:rsid w:val="00E246B1"/>
    <w:rsid w:val="00E247FC"/>
    <w:rsid w:val="00E25806"/>
    <w:rsid w:val="00E25810"/>
    <w:rsid w:val="00E26380"/>
    <w:rsid w:val="00E26C93"/>
    <w:rsid w:val="00E26E7C"/>
    <w:rsid w:val="00E275F1"/>
    <w:rsid w:val="00E2761B"/>
    <w:rsid w:val="00E2764A"/>
    <w:rsid w:val="00E277B2"/>
    <w:rsid w:val="00E27AC0"/>
    <w:rsid w:val="00E30A75"/>
    <w:rsid w:val="00E318AE"/>
    <w:rsid w:val="00E31A42"/>
    <w:rsid w:val="00E320A6"/>
    <w:rsid w:val="00E320E5"/>
    <w:rsid w:val="00E32673"/>
    <w:rsid w:val="00E326C2"/>
    <w:rsid w:val="00E32955"/>
    <w:rsid w:val="00E329DA"/>
    <w:rsid w:val="00E32B32"/>
    <w:rsid w:val="00E335BC"/>
    <w:rsid w:val="00E33A9B"/>
    <w:rsid w:val="00E3444E"/>
    <w:rsid w:val="00E3469A"/>
    <w:rsid w:val="00E34C3A"/>
    <w:rsid w:val="00E351A1"/>
    <w:rsid w:val="00E35872"/>
    <w:rsid w:val="00E35B60"/>
    <w:rsid w:val="00E35BA6"/>
    <w:rsid w:val="00E35DBF"/>
    <w:rsid w:val="00E35F1F"/>
    <w:rsid w:val="00E361DF"/>
    <w:rsid w:val="00E36A82"/>
    <w:rsid w:val="00E36B37"/>
    <w:rsid w:val="00E36CD8"/>
    <w:rsid w:val="00E37505"/>
    <w:rsid w:val="00E4086D"/>
    <w:rsid w:val="00E4163C"/>
    <w:rsid w:val="00E418F7"/>
    <w:rsid w:val="00E41CB3"/>
    <w:rsid w:val="00E41D26"/>
    <w:rsid w:val="00E4277B"/>
    <w:rsid w:val="00E42800"/>
    <w:rsid w:val="00E429DF"/>
    <w:rsid w:val="00E42B83"/>
    <w:rsid w:val="00E42DC2"/>
    <w:rsid w:val="00E43867"/>
    <w:rsid w:val="00E44001"/>
    <w:rsid w:val="00E440EA"/>
    <w:rsid w:val="00E44286"/>
    <w:rsid w:val="00E445CA"/>
    <w:rsid w:val="00E449C2"/>
    <w:rsid w:val="00E44B6A"/>
    <w:rsid w:val="00E44BD4"/>
    <w:rsid w:val="00E44DF8"/>
    <w:rsid w:val="00E45201"/>
    <w:rsid w:val="00E45A1C"/>
    <w:rsid w:val="00E45C0C"/>
    <w:rsid w:val="00E463F3"/>
    <w:rsid w:val="00E46A72"/>
    <w:rsid w:val="00E46DD8"/>
    <w:rsid w:val="00E473D9"/>
    <w:rsid w:val="00E47681"/>
    <w:rsid w:val="00E47A32"/>
    <w:rsid w:val="00E5006C"/>
    <w:rsid w:val="00E501E9"/>
    <w:rsid w:val="00E503B1"/>
    <w:rsid w:val="00E5071C"/>
    <w:rsid w:val="00E5113C"/>
    <w:rsid w:val="00E514A5"/>
    <w:rsid w:val="00E51B7D"/>
    <w:rsid w:val="00E51BBA"/>
    <w:rsid w:val="00E51E98"/>
    <w:rsid w:val="00E51EC9"/>
    <w:rsid w:val="00E51F02"/>
    <w:rsid w:val="00E52C30"/>
    <w:rsid w:val="00E5301F"/>
    <w:rsid w:val="00E5303F"/>
    <w:rsid w:val="00E53563"/>
    <w:rsid w:val="00E5385B"/>
    <w:rsid w:val="00E54D5F"/>
    <w:rsid w:val="00E55401"/>
    <w:rsid w:val="00E5560D"/>
    <w:rsid w:val="00E55FA1"/>
    <w:rsid w:val="00E56A47"/>
    <w:rsid w:val="00E576FB"/>
    <w:rsid w:val="00E57DAA"/>
    <w:rsid w:val="00E600A1"/>
    <w:rsid w:val="00E600F2"/>
    <w:rsid w:val="00E60171"/>
    <w:rsid w:val="00E60849"/>
    <w:rsid w:val="00E60879"/>
    <w:rsid w:val="00E60BCD"/>
    <w:rsid w:val="00E60EA9"/>
    <w:rsid w:val="00E60F4D"/>
    <w:rsid w:val="00E613FF"/>
    <w:rsid w:val="00E61A4D"/>
    <w:rsid w:val="00E61DF8"/>
    <w:rsid w:val="00E61EA1"/>
    <w:rsid w:val="00E6206B"/>
    <w:rsid w:val="00E6302C"/>
    <w:rsid w:val="00E6373E"/>
    <w:rsid w:val="00E6377B"/>
    <w:rsid w:val="00E63801"/>
    <w:rsid w:val="00E63DEA"/>
    <w:rsid w:val="00E63F7C"/>
    <w:rsid w:val="00E63FD8"/>
    <w:rsid w:val="00E64068"/>
    <w:rsid w:val="00E641C3"/>
    <w:rsid w:val="00E64386"/>
    <w:rsid w:val="00E64904"/>
    <w:rsid w:val="00E65821"/>
    <w:rsid w:val="00E66245"/>
    <w:rsid w:val="00E66297"/>
    <w:rsid w:val="00E6685E"/>
    <w:rsid w:val="00E668E4"/>
    <w:rsid w:val="00E66C2B"/>
    <w:rsid w:val="00E66C9C"/>
    <w:rsid w:val="00E675C6"/>
    <w:rsid w:val="00E677DF"/>
    <w:rsid w:val="00E70152"/>
    <w:rsid w:val="00E706A7"/>
    <w:rsid w:val="00E70784"/>
    <w:rsid w:val="00E70BE6"/>
    <w:rsid w:val="00E71270"/>
    <w:rsid w:val="00E71368"/>
    <w:rsid w:val="00E714A0"/>
    <w:rsid w:val="00E71651"/>
    <w:rsid w:val="00E71826"/>
    <w:rsid w:val="00E72303"/>
    <w:rsid w:val="00E72CE7"/>
    <w:rsid w:val="00E72E2E"/>
    <w:rsid w:val="00E7325F"/>
    <w:rsid w:val="00E740D6"/>
    <w:rsid w:val="00E74ADE"/>
    <w:rsid w:val="00E74BE4"/>
    <w:rsid w:val="00E75189"/>
    <w:rsid w:val="00E75523"/>
    <w:rsid w:val="00E75864"/>
    <w:rsid w:val="00E75C2E"/>
    <w:rsid w:val="00E761ED"/>
    <w:rsid w:val="00E765B5"/>
    <w:rsid w:val="00E76BEB"/>
    <w:rsid w:val="00E778C0"/>
    <w:rsid w:val="00E77BD3"/>
    <w:rsid w:val="00E77DD7"/>
    <w:rsid w:val="00E80551"/>
    <w:rsid w:val="00E80772"/>
    <w:rsid w:val="00E80905"/>
    <w:rsid w:val="00E80ADA"/>
    <w:rsid w:val="00E81030"/>
    <w:rsid w:val="00E81857"/>
    <w:rsid w:val="00E8225E"/>
    <w:rsid w:val="00E8236C"/>
    <w:rsid w:val="00E8268C"/>
    <w:rsid w:val="00E82863"/>
    <w:rsid w:val="00E831C3"/>
    <w:rsid w:val="00E848FE"/>
    <w:rsid w:val="00E84BC4"/>
    <w:rsid w:val="00E8564F"/>
    <w:rsid w:val="00E857B0"/>
    <w:rsid w:val="00E8600F"/>
    <w:rsid w:val="00E863EC"/>
    <w:rsid w:val="00E86968"/>
    <w:rsid w:val="00E86F65"/>
    <w:rsid w:val="00E87049"/>
    <w:rsid w:val="00E871E0"/>
    <w:rsid w:val="00E8770D"/>
    <w:rsid w:val="00E907C9"/>
    <w:rsid w:val="00E90D32"/>
    <w:rsid w:val="00E91144"/>
    <w:rsid w:val="00E91172"/>
    <w:rsid w:val="00E91190"/>
    <w:rsid w:val="00E920FC"/>
    <w:rsid w:val="00E92B02"/>
    <w:rsid w:val="00E9377B"/>
    <w:rsid w:val="00E93784"/>
    <w:rsid w:val="00E938F6"/>
    <w:rsid w:val="00E93CB1"/>
    <w:rsid w:val="00E94B34"/>
    <w:rsid w:val="00E959EC"/>
    <w:rsid w:val="00E965D9"/>
    <w:rsid w:val="00E9693A"/>
    <w:rsid w:val="00E97114"/>
    <w:rsid w:val="00E971EA"/>
    <w:rsid w:val="00E97A3D"/>
    <w:rsid w:val="00E97A85"/>
    <w:rsid w:val="00E97ECB"/>
    <w:rsid w:val="00EA035A"/>
    <w:rsid w:val="00EA0744"/>
    <w:rsid w:val="00EA0958"/>
    <w:rsid w:val="00EA1795"/>
    <w:rsid w:val="00EA2174"/>
    <w:rsid w:val="00EA28C7"/>
    <w:rsid w:val="00EA2FF4"/>
    <w:rsid w:val="00EA3200"/>
    <w:rsid w:val="00EA329A"/>
    <w:rsid w:val="00EA3559"/>
    <w:rsid w:val="00EA382B"/>
    <w:rsid w:val="00EA3DB1"/>
    <w:rsid w:val="00EA4271"/>
    <w:rsid w:val="00EA46F6"/>
    <w:rsid w:val="00EA4702"/>
    <w:rsid w:val="00EA5774"/>
    <w:rsid w:val="00EA5E49"/>
    <w:rsid w:val="00EA5EAF"/>
    <w:rsid w:val="00EA5EF2"/>
    <w:rsid w:val="00EA618D"/>
    <w:rsid w:val="00EA6426"/>
    <w:rsid w:val="00EA6AEC"/>
    <w:rsid w:val="00EA705E"/>
    <w:rsid w:val="00EA7877"/>
    <w:rsid w:val="00EA7C8D"/>
    <w:rsid w:val="00EB07F2"/>
    <w:rsid w:val="00EB0BF4"/>
    <w:rsid w:val="00EB0EA5"/>
    <w:rsid w:val="00EB1291"/>
    <w:rsid w:val="00EB18CC"/>
    <w:rsid w:val="00EB1DBA"/>
    <w:rsid w:val="00EB2019"/>
    <w:rsid w:val="00EB2446"/>
    <w:rsid w:val="00EB3554"/>
    <w:rsid w:val="00EB51B4"/>
    <w:rsid w:val="00EB5EF1"/>
    <w:rsid w:val="00EB6019"/>
    <w:rsid w:val="00EB677B"/>
    <w:rsid w:val="00EB6CF2"/>
    <w:rsid w:val="00EB74A3"/>
    <w:rsid w:val="00EB74B0"/>
    <w:rsid w:val="00EB7B3A"/>
    <w:rsid w:val="00EB7E62"/>
    <w:rsid w:val="00EC22CA"/>
    <w:rsid w:val="00EC24D5"/>
    <w:rsid w:val="00EC27F5"/>
    <w:rsid w:val="00EC29A3"/>
    <w:rsid w:val="00EC2FDA"/>
    <w:rsid w:val="00EC30D5"/>
    <w:rsid w:val="00EC30E5"/>
    <w:rsid w:val="00EC3346"/>
    <w:rsid w:val="00EC3D83"/>
    <w:rsid w:val="00EC4047"/>
    <w:rsid w:val="00EC40DD"/>
    <w:rsid w:val="00EC4199"/>
    <w:rsid w:val="00EC44F6"/>
    <w:rsid w:val="00EC467D"/>
    <w:rsid w:val="00EC4BC2"/>
    <w:rsid w:val="00EC4C36"/>
    <w:rsid w:val="00EC502B"/>
    <w:rsid w:val="00EC50F6"/>
    <w:rsid w:val="00EC51CC"/>
    <w:rsid w:val="00EC52FA"/>
    <w:rsid w:val="00EC56F7"/>
    <w:rsid w:val="00EC5B60"/>
    <w:rsid w:val="00EC6238"/>
    <w:rsid w:val="00EC6369"/>
    <w:rsid w:val="00EC650F"/>
    <w:rsid w:val="00EC6A6A"/>
    <w:rsid w:val="00EC6F49"/>
    <w:rsid w:val="00EC75BA"/>
    <w:rsid w:val="00EC75EB"/>
    <w:rsid w:val="00EC7729"/>
    <w:rsid w:val="00ED0BC9"/>
    <w:rsid w:val="00ED0D43"/>
    <w:rsid w:val="00ED1187"/>
    <w:rsid w:val="00ED156A"/>
    <w:rsid w:val="00ED1848"/>
    <w:rsid w:val="00ED2279"/>
    <w:rsid w:val="00ED239E"/>
    <w:rsid w:val="00ED2965"/>
    <w:rsid w:val="00ED2C39"/>
    <w:rsid w:val="00ED2D30"/>
    <w:rsid w:val="00ED3018"/>
    <w:rsid w:val="00ED3405"/>
    <w:rsid w:val="00ED3D8C"/>
    <w:rsid w:val="00ED4121"/>
    <w:rsid w:val="00ED528F"/>
    <w:rsid w:val="00ED5500"/>
    <w:rsid w:val="00ED5CAF"/>
    <w:rsid w:val="00ED5E38"/>
    <w:rsid w:val="00ED5EF9"/>
    <w:rsid w:val="00ED5F73"/>
    <w:rsid w:val="00ED6248"/>
    <w:rsid w:val="00ED648C"/>
    <w:rsid w:val="00ED6617"/>
    <w:rsid w:val="00ED6781"/>
    <w:rsid w:val="00ED696A"/>
    <w:rsid w:val="00ED6E86"/>
    <w:rsid w:val="00ED6F5F"/>
    <w:rsid w:val="00ED7194"/>
    <w:rsid w:val="00ED7D3A"/>
    <w:rsid w:val="00EE03A7"/>
    <w:rsid w:val="00EE10CE"/>
    <w:rsid w:val="00EE1312"/>
    <w:rsid w:val="00EE1617"/>
    <w:rsid w:val="00EE2418"/>
    <w:rsid w:val="00EE35AA"/>
    <w:rsid w:val="00EE4065"/>
    <w:rsid w:val="00EE44C9"/>
    <w:rsid w:val="00EE4511"/>
    <w:rsid w:val="00EE4711"/>
    <w:rsid w:val="00EE5021"/>
    <w:rsid w:val="00EE68C0"/>
    <w:rsid w:val="00EE6C5C"/>
    <w:rsid w:val="00EE6CE1"/>
    <w:rsid w:val="00EE72D1"/>
    <w:rsid w:val="00EE773E"/>
    <w:rsid w:val="00EF0087"/>
    <w:rsid w:val="00EF077E"/>
    <w:rsid w:val="00EF08A2"/>
    <w:rsid w:val="00EF11C6"/>
    <w:rsid w:val="00EF1C1D"/>
    <w:rsid w:val="00EF254B"/>
    <w:rsid w:val="00EF28A9"/>
    <w:rsid w:val="00EF2F10"/>
    <w:rsid w:val="00EF2F4C"/>
    <w:rsid w:val="00EF36C8"/>
    <w:rsid w:val="00EF3EA6"/>
    <w:rsid w:val="00EF4035"/>
    <w:rsid w:val="00EF41B1"/>
    <w:rsid w:val="00EF45E1"/>
    <w:rsid w:val="00EF4E03"/>
    <w:rsid w:val="00EF6144"/>
    <w:rsid w:val="00EF64E0"/>
    <w:rsid w:val="00EF6976"/>
    <w:rsid w:val="00EF7035"/>
    <w:rsid w:val="00EF75C2"/>
    <w:rsid w:val="00EF7639"/>
    <w:rsid w:val="00EF76A8"/>
    <w:rsid w:val="00F00161"/>
    <w:rsid w:val="00F006F1"/>
    <w:rsid w:val="00F00C1C"/>
    <w:rsid w:val="00F0112E"/>
    <w:rsid w:val="00F01B89"/>
    <w:rsid w:val="00F01DE9"/>
    <w:rsid w:val="00F01F50"/>
    <w:rsid w:val="00F01F98"/>
    <w:rsid w:val="00F02360"/>
    <w:rsid w:val="00F033EE"/>
    <w:rsid w:val="00F038C6"/>
    <w:rsid w:val="00F03B6D"/>
    <w:rsid w:val="00F03BEB"/>
    <w:rsid w:val="00F0467B"/>
    <w:rsid w:val="00F04B59"/>
    <w:rsid w:val="00F05A72"/>
    <w:rsid w:val="00F06085"/>
    <w:rsid w:val="00F06B03"/>
    <w:rsid w:val="00F06E45"/>
    <w:rsid w:val="00F0701D"/>
    <w:rsid w:val="00F07023"/>
    <w:rsid w:val="00F10097"/>
    <w:rsid w:val="00F10287"/>
    <w:rsid w:val="00F10405"/>
    <w:rsid w:val="00F11426"/>
    <w:rsid w:val="00F118E0"/>
    <w:rsid w:val="00F11F02"/>
    <w:rsid w:val="00F121C0"/>
    <w:rsid w:val="00F124BA"/>
    <w:rsid w:val="00F12841"/>
    <w:rsid w:val="00F12A3C"/>
    <w:rsid w:val="00F12A8A"/>
    <w:rsid w:val="00F12C12"/>
    <w:rsid w:val="00F1381B"/>
    <w:rsid w:val="00F138DD"/>
    <w:rsid w:val="00F13C21"/>
    <w:rsid w:val="00F13CF3"/>
    <w:rsid w:val="00F13D2C"/>
    <w:rsid w:val="00F13F1F"/>
    <w:rsid w:val="00F15843"/>
    <w:rsid w:val="00F15F16"/>
    <w:rsid w:val="00F15FB5"/>
    <w:rsid w:val="00F170F7"/>
    <w:rsid w:val="00F1783F"/>
    <w:rsid w:val="00F17BB0"/>
    <w:rsid w:val="00F20524"/>
    <w:rsid w:val="00F20B4D"/>
    <w:rsid w:val="00F211EE"/>
    <w:rsid w:val="00F21876"/>
    <w:rsid w:val="00F21C4A"/>
    <w:rsid w:val="00F21F2A"/>
    <w:rsid w:val="00F227BF"/>
    <w:rsid w:val="00F231B8"/>
    <w:rsid w:val="00F23CA8"/>
    <w:rsid w:val="00F23CBB"/>
    <w:rsid w:val="00F240F2"/>
    <w:rsid w:val="00F246A6"/>
    <w:rsid w:val="00F2517B"/>
    <w:rsid w:val="00F255AB"/>
    <w:rsid w:val="00F25922"/>
    <w:rsid w:val="00F25C20"/>
    <w:rsid w:val="00F26073"/>
    <w:rsid w:val="00F262FF"/>
    <w:rsid w:val="00F26DDE"/>
    <w:rsid w:val="00F26E58"/>
    <w:rsid w:val="00F2701B"/>
    <w:rsid w:val="00F2723C"/>
    <w:rsid w:val="00F27265"/>
    <w:rsid w:val="00F27759"/>
    <w:rsid w:val="00F27C1B"/>
    <w:rsid w:val="00F27D27"/>
    <w:rsid w:val="00F27E01"/>
    <w:rsid w:val="00F27EFF"/>
    <w:rsid w:val="00F30548"/>
    <w:rsid w:val="00F30A37"/>
    <w:rsid w:val="00F30D62"/>
    <w:rsid w:val="00F31784"/>
    <w:rsid w:val="00F32342"/>
    <w:rsid w:val="00F32704"/>
    <w:rsid w:val="00F32BE7"/>
    <w:rsid w:val="00F334C2"/>
    <w:rsid w:val="00F34348"/>
    <w:rsid w:val="00F348E0"/>
    <w:rsid w:val="00F34B6F"/>
    <w:rsid w:val="00F358B6"/>
    <w:rsid w:val="00F35D88"/>
    <w:rsid w:val="00F35F4A"/>
    <w:rsid w:val="00F37C9F"/>
    <w:rsid w:val="00F402B7"/>
    <w:rsid w:val="00F411E3"/>
    <w:rsid w:val="00F415A1"/>
    <w:rsid w:val="00F41C15"/>
    <w:rsid w:val="00F41D03"/>
    <w:rsid w:val="00F428CD"/>
    <w:rsid w:val="00F42AC7"/>
    <w:rsid w:val="00F42C39"/>
    <w:rsid w:val="00F44BF0"/>
    <w:rsid w:val="00F45116"/>
    <w:rsid w:val="00F45293"/>
    <w:rsid w:val="00F459DB"/>
    <w:rsid w:val="00F46CC2"/>
    <w:rsid w:val="00F46DDA"/>
    <w:rsid w:val="00F4745F"/>
    <w:rsid w:val="00F47787"/>
    <w:rsid w:val="00F47BC0"/>
    <w:rsid w:val="00F5006E"/>
    <w:rsid w:val="00F50A6F"/>
    <w:rsid w:val="00F50C2A"/>
    <w:rsid w:val="00F51473"/>
    <w:rsid w:val="00F51C01"/>
    <w:rsid w:val="00F51E58"/>
    <w:rsid w:val="00F521D2"/>
    <w:rsid w:val="00F5233C"/>
    <w:rsid w:val="00F5254B"/>
    <w:rsid w:val="00F5267A"/>
    <w:rsid w:val="00F52928"/>
    <w:rsid w:val="00F52F4B"/>
    <w:rsid w:val="00F54242"/>
    <w:rsid w:val="00F544A7"/>
    <w:rsid w:val="00F54F80"/>
    <w:rsid w:val="00F56597"/>
    <w:rsid w:val="00F56DD1"/>
    <w:rsid w:val="00F572EC"/>
    <w:rsid w:val="00F57429"/>
    <w:rsid w:val="00F57B2E"/>
    <w:rsid w:val="00F60208"/>
    <w:rsid w:val="00F6079A"/>
    <w:rsid w:val="00F609D2"/>
    <w:rsid w:val="00F60F89"/>
    <w:rsid w:val="00F60FD5"/>
    <w:rsid w:val="00F6103A"/>
    <w:rsid w:val="00F61433"/>
    <w:rsid w:val="00F614C9"/>
    <w:rsid w:val="00F61574"/>
    <w:rsid w:val="00F61935"/>
    <w:rsid w:val="00F61A4C"/>
    <w:rsid w:val="00F63636"/>
    <w:rsid w:val="00F636FA"/>
    <w:rsid w:val="00F643D4"/>
    <w:rsid w:val="00F64472"/>
    <w:rsid w:val="00F64572"/>
    <w:rsid w:val="00F64A10"/>
    <w:rsid w:val="00F64AAB"/>
    <w:rsid w:val="00F6558C"/>
    <w:rsid w:val="00F658F1"/>
    <w:rsid w:val="00F65C1A"/>
    <w:rsid w:val="00F66153"/>
    <w:rsid w:val="00F661D6"/>
    <w:rsid w:val="00F66A0E"/>
    <w:rsid w:val="00F67231"/>
    <w:rsid w:val="00F67B10"/>
    <w:rsid w:val="00F67BA6"/>
    <w:rsid w:val="00F67F54"/>
    <w:rsid w:val="00F7016A"/>
    <w:rsid w:val="00F702D1"/>
    <w:rsid w:val="00F70C9D"/>
    <w:rsid w:val="00F71363"/>
    <w:rsid w:val="00F718B3"/>
    <w:rsid w:val="00F71945"/>
    <w:rsid w:val="00F7198C"/>
    <w:rsid w:val="00F72E13"/>
    <w:rsid w:val="00F73B1A"/>
    <w:rsid w:val="00F73FD3"/>
    <w:rsid w:val="00F74580"/>
    <w:rsid w:val="00F74FFD"/>
    <w:rsid w:val="00F75275"/>
    <w:rsid w:val="00F756AA"/>
    <w:rsid w:val="00F756B1"/>
    <w:rsid w:val="00F756D7"/>
    <w:rsid w:val="00F75CCB"/>
    <w:rsid w:val="00F764C9"/>
    <w:rsid w:val="00F765BF"/>
    <w:rsid w:val="00F768B4"/>
    <w:rsid w:val="00F76BB7"/>
    <w:rsid w:val="00F76D12"/>
    <w:rsid w:val="00F778A1"/>
    <w:rsid w:val="00F77C32"/>
    <w:rsid w:val="00F81123"/>
    <w:rsid w:val="00F81686"/>
    <w:rsid w:val="00F81943"/>
    <w:rsid w:val="00F81A47"/>
    <w:rsid w:val="00F81C8D"/>
    <w:rsid w:val="00F81F66"/>
    <w:rsid w:val="00F821F8"/>
    <w:rsid w:val="00F82223"/>
    <w:rsid w:val="00F82716"/>
    <w:rsid w:val="00F82719"/>
    <w:rsid w:val="00F82849"/>
    <w:rsid w:val="00F82B2C"/>
    <w:rsid w:val="00F82E46"/>
    <w:rsid w:val="00F82E56"/>
    <w:rsid w:val="00F83424"/>
    <w:rsid w:val="00F83DB7"/>
    <w:rsid w:val="00F841CC"/>
    <w:rsid w:val="00F845A2"/>
    <w:rsid w:val="00F846CE"/>
    <w:rsid w:val="00F849DC"/>
    <w:rsid w:val="00F850CB"/>
    <w:rsid w:val="00F8552D"/>
    <w:rsid w:val="00F85706"/>
    <w:rsid w:val="00F85A0F"/>
    <w:rsid w:val="00F85B6E"/>
    <w:rsid w:val="00F85D71"/>
    <w:rsid w:val="00F85EBF"/>
    <w:rsid w:val="00F86362"/>
    <w:rsid w:val="00F867AF"/>
    <w:rsid w:val="00F86A89"/>
    <w:rsid w:val="00F86EE4"/>
    <w:rsid w:val="00F875D6"/>
    <w:rsid w:val="00F87AB8"/>
    <w:rsid w:val="00F87D7D"/>
    <w:rsid w:val="00F9033C"/>
    <w:rsid w:val="00F90DAB"/>
    <w:rsid w:val="00F90DB9"/>
    <w:rsid w:val="00F9118D"/>
    <w:rsid w:val="00F911C3"/>
    <w:rsid w:val="00F91224"/>
    <w:rsid w:val="00F91E6D"/>
    <w:rsid w:val="00F91FEE"/>
    <w:rsid w:val="00F92042"/>
    <w:rsid w:val="00F921B0"/>
    <w:rsid w:val="00F923B2"/>
    <w:rsid w:val="00F92732"/>
    <w:rsid w:val="00F92908"/>
    <w:rsid w:val="00F92A59"/>
    <w:rsid w:val="00F945C5"/>
    <w:rsid w:val="00F946C9"/>
    <w:rsid w:val="00F94721"/>
    <w:rsid w:val="00F94ABA"/>
    <w:rsid w:val="00F94FA8"/>
    <w:rsid w:val="00F9531C"/>
    <w:rsid w:val="00F956FE"/>
    <w:rsid w:val="00F95853"/>
    <w:rsid w:val="00F964EE"/>
    <w:rsid w:val="00F9676E"/>
    <w:rsid w:val="00F96786"/>
    <w:rsid w:val="00F96887"/>
    <w:rsid w:val="00F96966"/>
    <w:rsid w:val="00F96D8C"/>
    <w:rsid w:val="00F96E9D"/>
    <w:rsid w:val="00F9714C"/>
    <w:rsid w:val="00F97782"/>
    <w:rsid w:val="00F97D2F"/>
    <w:rsid w:val="00F97EB5"/>
    <w:rsid w:val="00FA09AC"/>
    <w:rsid w:val="00FA0B39"/>
    <w:rsid w:val="00FA1996"/>
    <w:rsid w:val="00FA2291"/>
    <w:rsid w:val="00FA27AA"/>
    <w:rsid w:val="00FA2D11"/>
    <w:rsid w:val="00FA32AF"/>
    <w:rsid w:val="00FA37E1"/>
    <w:rsid w:val="00FA3D16"/>
    <w:rsid w:val="00FA5033"/>
    <w:rsid w:val="00FA536E"/>
    <w:rsid w:val="00FA5A1D"/>
    <w:rsid w:val="00FA63D8"/>
    <w:rsid w:val="00FA6DED"/>
    <w:rsid w:val="00FA72B6"/>
    <w:rsid w:val="00FA746D"/>
    <w:rsid w:val="00FA76E1"/>
    <w:rsid w:val="00FA78BB"/>
    <w:rsid w:val="00FA7B4B"/>
    <w:rsid w:val="00FA7DF0"/>
    <w:rsid w:val="00FB0BF5"/>
    <w:rsid w:val="00FB0C50"/>
    <w:rsid w:val="00FB0E0F"/>
    <w:rsid w:val="00FB1320"/>
    <w:rsid w:val="00FB167B"/>
    <w:rsid w:val="00FB1835"/>
    <w:rsid w:val="00FB276C"/>
    <w:rsid w:val="00FB2ADF"/>
    <w:rsid w:val="00FB318E"/>
    <w:rsid w:val="00FB3278"/>
    <w:rsid w:val="00FB32CD"/>
    <w:rsid w:val="00FB3AEE"/>
    <w:rsid w:val="00FB3B26"/>
    <w:rsid w:val="00FB4252"/>
    <w:rsid w:val="00FB45DC"/>
    <w:rsid w:val="00FB4AFA"/>
    <w:rsid w:val="00FB4DC7"/>
    <w:rsid w:val="00FB4EB8"/>
    <w:rsid w:val="00FB5760"/>
    <w:rsid w:val="00FB5FBC"/>
    <w:rsid w:val="00FB6219"/>
    <w:rsid w:val="00FB6D9B"/>
    <w:rsid w:val="00FB7044"/>
    <w:rsid w:val="00FB7098"/>
    <w:rsid w:val="00FB70AB"/>
    <w:rsid w:val="00FB78A2"/>
    <w:rsid w:val="00FB7F26"/>
    <w:rsid w:val="00FB7F3B"/>
    <w:rsid w:val="00FC003C"/>
    <w:rsid w:val="00FC1424"/>
    <w:rsid w:val="00FC17D2"/>
    <w:rsid w:val="00FC1F81"/>
    <w:rsid w:val="00FC2014"/>
    <w:rsid w:val="00FC2D6B"/>
    <w:rsid w:val="00FC3503"/>
    <w:rsid w:val="00FC3D4E"/>
    <w:rsid w:val="00FC46C1"/>
    <w:rsid w:val="00FC4869"/>
    <w:rsid w:val="00FC54EB"/>
    <w:rsid w:val="00FC57BC"/>
    <w:rsid w:val="00FC6E75"/>
    <w:rsid w:val="00FC71B0"/>
    <w:rsid w:val="00FC7260"/>
    <w:rsid w:val="00FC7342"/>
    <w:rsid w:val="00FC7358"/>
    <w:rsid w:val="00FC748B"/>
    <w:rsid w:val="00FC7F95"/>
    <w:rsid w:val="00FD032F"/>
    <w:rsid w:val="00FD06C5"/>
    <w:rsid w:val="00FD0A37"/>
    <w:rsid w:val="00FD0AB5"/>
    <w:rsid w:val="00FD0C64"/>
    <w:rsid w:val="00FD20B5"/>
    <w:rsid w:val="00FD28C4"/>
    <w:rsid w:val="00FD28E0"/>
    <w:rsid w:val="00FD29CF"/>
    <w:rsid w:val="00FD2EE9"/>
    <w:rsid w:val="00FD2F14"/>
    <w:rsid w:val="00FD2F55"/>
    <w:rsid w:val="00FD371C"/>
    <w:rsid w:val="00FD37E4"/>
    <w:rsid w:val="00FD3A7F"/>
    <w:rsid w:val="00FD3ABD"/>
    <w:rsid w:val="00FD3CC1"/>
    <w:rsid w:val="00FD4C58"/>
    <w:rsid w:val="00FD53C7"/>
    <w:rsid w:val="00FD5646"/>
    <w:rsid w:val="00FD5E31"/>
    <w:rsid w:val="00FD6BEA"/>
    <w:rsid w:val="00FD6DE0"/>
    <w:rsid w:val="00FD6F44"/>
    <w:rsid w:val="00FD7384"/>
    <w:rsid w:val="00FD748C"/>
    <w:rsid w:val="00FD7521"/>
    <w:rsid w:val="00FD75E5"/>
    <w:rsid w:val="00FD798A"/>
    <w:rsid w:val="00FD7A89"/>
    <w:rsid w:val="00FD7CF5"/>
    <w:rsid w:val="00FE0965"/>
    <w:rsid w:val="00FE0A20"/>
    <w:rsid w:val="00FE0CDA"/>
    <w:rsid w:val="00FE1D84"/>
    <w:rsid w:val="00FE1EA9"/>
    <w:rsid w:val="00FE2A92"/>
    <w:rsid w:val="00FE3245"/>
    <w:rsid w:val="00FE395A"/>
    <w:rsid w:val="00FE4271"/>
    <w:rsid w:val="00FE566F"/>
    <w:rsid w:val="00FE58BF"/>
    <w:rsid w:val="00FE6775"/>
    <w:rsid w:val="00FE6795"/>
    <w:rsid w:val="00FE67EE"/>
    <w:rsid w:val="00FE721A"/>
    <w:rsid w:val="00FE76A0"/>
    <w:rsid w:val="00FE7A10"/>
    <w:rsid w:val="00FE7AE6"/>
    <w:rsid w:val="00FE7B4A"/>
    <w:rsid w:val="00FF0363"/>
    <w:rsid w:val="00FF068C"/>
    <w:rsid w:val="00FF0FF9"/>
    <w:rsid w:val="00FF136F"/>
    <w:rsid w:val="00FF1411"/>
    <w:rsid w:val="00FF1449"/>
    <w:rsid w:val="00FF17E4"/>
    <w:rsid w:val="00FF2447"/>
    <w:rsid w:val="00FF3055"/>
    <w:rsid w:val="00FF3173"/>
    <w:rsid w:val="00FF3207"/>
    <w:rsid w:val="00FF33B2"/>
    <w:rsid w:val="00FF340F"/>
    <w:rsid w:val="00FF342A"/>
    <w:rsid w:val="00FF3692"/>
    <w:rsid w:val="00FF4567"/>
    <w:rsid w:val="00FF462A"/>
    <w:rsid w:val="00FF4873"/>
    <w:rsid w:val="00FF544B"/>
    <w:rsid w:val="00FF55B8"/>
    <w:rsid w:val="00FF598D"/>
    <w:rsid w:val="00FF59F6"/>
    <w:rsid w:val="00FF5F9F"/>
    <w:rsid w:val="00FF6413"/>
    <w:rsid w:val="00FF71EB"/>
    <w:rsid w:val="00FF7202"/>
    <w:rsid w:val="00FF7A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7EEFF350"/>
  <w15:chartTrackingRefBased/>
  <w15:docId w15:val="{C33B7136-FB0C-4406-AA43-39961FFC0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36770"/>
    <w:pPr>
      <w:contextualSpacing/>
    </w:pPr>
    <w:rPr>
      <w:sz w:val="22"/>
      <w:szCs w:val="24"/>
    </w:rPr>
  </w:style>
  <w:style w:type="paragraph" w:styleId="Heading1">
    <w:name w:val="heading 1"/>
    <w:basedOn w:val="Normal"/>
    <w:next w:val="Normal"/>
    <w:link w:val="Heading1Char"/>
    <w:qFormat/>
    <w:rsid w:val="00DA73F6"/>
    <w:pPr>
      <w:keepNext/>
      <w:spacing w:before="240" w:after="60"/>
      <w:outlineLvl w:val="0"/>
    </w:pPr>
    <w:rPr>
      <w:rFonts w:ascii="Arial" w:hAnsi="Arial"/>
      <w:b/>
      <w:bCs/>
      <w:kern w:val="32"/>
      <w:sz w:val="36"/>
      <w:szCs w:val="32"/>
      <w:lang w:val="x-none" w:eastAsia="x-none"/>
    </w:rPr>
  </w:style>
  <w:style w:type="paragraph" w:styleId="Heading2">
    <w:name w:val="heading 2"/>
    <w:aliases w:val="Heading for title"/>
    <w:basedOn w:val="Normal"/>
    <w:next w:val="Normal"/>
    <w:link w:val="Heading2Char"/>
    <w:qFormat/>
    <w:rsid w:val="0022004E"/>
    <w:pPr>
      <w:spacing w:before="240" w:after="60"/>
      <w:outlineLvl w:val="1"/>
    </w:pPr>
    <w:rPr>
      <w:rFonts w:ascii="Arial" w:hAnsi="Arial"/>
      <w:b/>
      <w:bCs/>
      <w:i/>
      <w:iCs/>
      <w:sz w:val="28"/>
      <w:szCs w:val="28"/>
      <w:lang w:val="x-none" w:eastAsia="x-none"/>
    </w:rPr>
  </w:style>
  <w:style w:type="paragraph" w:styleId="Heading3">
    <w:name w:val="heading 3"/>
    <w:basedOn w:val="Normal"/>
    <w:next w:val="Normal"/>
    <w:link w:val="Heading3Char1"/>
    <w:qFormat/>
    <w:rsid w:val="00DA73F6"/>
    <w:pPr>
      <w:keepNext/>
      <w:spacing w:before="240" w:after="60"/>
      <w:outlineLvl w:val="2"/>
    </w:pPr>
    <w:rPr>
      <w:rFonts w:ascii="Arial" w:hAnsi="Arial"/>
      <w:b/>
      <w:bCs/>
      <w:sz w:val="26"/>
      <w:szCs w:val="26"/>
      <w:lang w:val="x-none" w:eastAsia="x-none"/>
    </w:rPr>
  </w:style>
  <w:style w:type="paragraph" w:styleId="Heading4">
    <w:name w:val="heading 4"/>
    <w:basedOn w:val="Normal"/>
    <w:next w:val="Normal"/>
    <w:link w:val="Heading4Char"/>
    <w:qFormat/>
    <w:rsid w:val="00DA73F6"/>
    <w:pPr>
      <w:keepNext/>
      <w:spacing w:before="240" w:after="60"/>
      <w:outlineLvl w:val="3"/>
    </w:pPr>
    <w:rPr>
      <w:rFonts w:ascii="Arial" w:hAnsi="Arial"/>
      <w:b/>
    </w:rPr>
  </w:style>
  <w:style w:type="paragraph" w:styleId="Heading5">
    <w:name w:val="heading 5"/>
    <w:basedOn w:val="Normal"/>
    <w:next w:val="Normal"/>
    <w:qFormat/>
    <w:rsid w:val="00DA73F6"/>
    <w:pPr>
      <w:keepNext/>
      <w:numPr>
        <w:ilvl w:val="4"/>
        <w:numId w:val="2"/>
      </w:numPr>
      <w:outlineLvl w:val="4"/>
    </w:pPr>
    <w:rPr>
      <w:b/>
      <w:szCs w:val="20"/>
    </w:rPr>
  </w:style>
  <w:style w:type="paragraph" w:styleId="Heading6">
    <w:name w:val="heading 6"/>
    <w:basedOn w:val="Normal"/>
    <w:next w:val="Normal"/>
    <w:qFormat/>
    <w:rsid w:val="00DA73F6"/>
    <w:pPr>
      <w:numPr>
        <w:ilvl w:val="5"/>
        <w:numId w:val="2"/>
      </w:numPr>
      <w:spacing w:before="240" w:after="60"/>
      <w:outlineLvl w:val="5"/>
    </w:pPr>
    <w:rPr>
      <w:b/>
      <w:szCs w:val="20"/>
    </w:rPr>
  </w:style>
  <w:style w:type="paragraph" w:styleId="Heading7">
    <w:name w:val="heading 7"/>
    <w:basedOn w:val="Normal"/>
    <w:next w:val="Normal"/>
    <w:qFormat/>
    <w:rsid w:val="00DA73F6"/>
    <w:pPr>
      <w:numPr>
        <w:ilvl w:val="6"/>
        <w:numId w:val="2"/>
      </w:numPr>
      <w:spacing w:before="240" w:after="60"/>
      <w:outlineLvl w:val="6"/>
    </w:pPr>
    <w:rPr>
      <w:szCs w:val="20"/>
    </w:rPr>
  </w:style>
  <w:style w:type="paragraph" w:styleId="Heading8">
    <w:name w:val="heading 8"/>
    <w:basedOn w:val="Normal"/>
    <w:next w:val="Normal"/>
    <w:qFormat/>
    <w:rsid w:val="00DA73F6"/>
    <w:pPr>
      <w:numPr>
        <w:ilvl w:val="7"/>
        <w:numId w:val="2"/>
      </w:numPr>
      <w:spacing w:before="240" w:after="60"/>
      <w:outlineLvl w:val="7"/>
    </w:pPr>
    <w:rPr>
      <w:i/>
      <w:szCs w:val="20"/>
    </w:rPr>
  </w:style>
  <w:style w:type="paragraph" w:styleId="Heading9">
    <w:name w:val="heading 9"/>
    <w:basedOn w:val="Normal"/>
    <w:next w:val="Normal"/>
    <w:qFormat/>
    <w:rsid w:val="00DA73F6"/>
    <w:pPr>
      <w:numPr>
        <w:ilvl w:val="8"/>
        <w:numId w:val="2"/>
      </w:numPr>
      <w:spacing w:before="240" w:after="60"/>
      <w:outlineLvl w:val="8"/>
    </w:pPr>
    <w:rPr>
      <w:rFonts w:ascii="Arial" w:hAnsi="Arial"/>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1">
    <w:name w:val="Heading 3 Char1"/>
    <w:link w:val="Heading3"/>
    <w:rsid w:val="00DA73F6"/>
    <w:rPr>
      <w:rFonts w:ascii="Arial" w:hAnsi="Arial" w:cs="Arial"/>
      <w:b/>
      <w:bCs/>
      <w:sz w:val="26"/>
      <w:szCs w:val="26"/>
    </w:rPr>
  </w:style>
  <w:style w:type="character" w:customStyle="1" w:styleId="Heading4Char">
    <w:name w:val="Heading 4 Char"/>
    <w:link w:val="Heading4"/>
    <w:rsid w:val="00DA73F6"/>
    <w:rPr>
      <w:rFonts w:ascii="Arial" w:hAnsi="Arial"/>
      <w:b/>
      <w:sz w:val="22"/>
      <w:szCs w:val="24"/>
      <w:lang w:val="en-US" w:eastAsia="en-US" w:bidi="ar-SA"/>
    </w:rPr>
  </w:style>
  <w:style w:type="paragraph" w:customStyle="1" w:styleId="TableHeading1">
    <w:name w:val="Table Heading1"/>
    <w:basedOn w:val="Normal"/>
    <w:autoRedefine/>
    <w:rsid w:val="00747CE5"/>
    <w:pPr>
      <w:numPr>
        <w:numId w:val="1"/>
      </w:numPr>
      <w:spacing w:after="120"/>
      <w:ind w:right="144"/>
    </w:pPr>
    <w:rPr>
      <w:rFonts w:ascii="Arial Bold" w:hAnsi="Arial Bold"/>
      <w:b/>
      <w:bCs/>
      <w:color w:val="000000"/>
      <w:szCs w:val="20"/>
    </w:rPr>
  </w:style>
  <w:style w:type="character" w:customStyle="1" w:styleId="Char">
    <w:name w:val="Char"/>
    <w:semiHidden/>
    <w:rsid w:val="00DA73F6"/>
    <w:rPr>
      <w:sz w:val="22"/>
      <w:lang w:val="en-US" w:eastAsia="en-US" w:bidi="ar-SA"/>
    </w:rPr>
  </w:style>
  <w:style w:type="paragraph" w:styleId="Header">
    <w:name w:val="header"/>
    <w:basedOn w:val="Normal"/>
    <w:link w:val="HeaderChar"/>
    <w:rsid w:val="00DA73F6"/>
    <w:pPr>
      <w:tabs>
        <w:tab w:val="center" w:pos="4320"/>
        <w:tab w:val="right" w:pos="8640"/>
      </w:tabs>
    </w:pPr>
    <w:rPr>
      <w:sz w:val="24"/>
      <w:lang w:val="x-none" w:eastAsia="x-none"/>
    </w:rPr>
  </w:style>
  <w:style w:type="paragraph" w:customStyle="1" w:styleId="TitlePage">
    <w:name w:val="TitlePage"/>
    <w:basedOn w:val="Normal"/>
    <w:rsid w:val="00DA73F6"/>
    <w:rPr>
      <w:rFonts w:ascii="Arial" w:hAnsi="Arial"/>
    </w:rPr>
  </w:style>
  <w:style w:type="paragraph" w:styleId="Footer">
    <w:name w:val="footer"/>
    <w:basedOn w:val="Normal"/>
    <w:link w:val="FooterChar"/>
    <w:rsid w:val="00DA73F6"/>
    <w:pPr>
      <w:tabs>
        <w:tab w:val="center" w:pos="4320"/>
        <w:tab w:val="right" w:pos="8640"/>
      </w:tabs>
    </w:pPr>
  </w:style>
  <w:style w:type="character" w:styleId="PageNumber">
    <w:name w:val="page number"/>
    <w:basedOn w:val="DefaultParagraphFont"/>
    <w:rsid w:val="00DA73F6"/>
  </w:style>
  <w:style w:type="paragraph" w:styleId="TOC1">
    <w:name w:val="toc 1"/>
    <w:basedOn w:val="Normal"/>
    <w:next w:val="Normal"/>
    <w:uiPriority w:val="39"/>
    <w:rsid w:val="00DA73F6"/>
    <w:pPr>
      <w:spacing w:before="120" w:after="120"/>
    </w:pPr>
    <w:rPr>
      <w:b/>
      <w:caps/>
      <w:szCs w:val="22"/>
    </w:rPr>
  </w:style>
  <w:style w:type="paragraph" w:styleId="TOC2">
    <w:name w:val="toc 2"/>
    <w:basedOn w:val="Normal"/>
    <w:next w:val="Normal"/>
    <w:uiPriority w:val="39"/>
    <w:rsid w:val="00DA73F6"/>
    <w:pPr>
      <w:ind w:left="245"/>
    </w:pPr>
    <w:rPr>
      <w:smallCaps/>
      <w:szCs w:val="22"/>
    </w:rPr>
  </w:style>
  <w:style w:type="paragraph" w:styleId="TOC3">
    <w:name w:val="toc 3"/>
    <w:basedOn w:val="Normal"/>
    <w:next w:val="Normal"/>
    <w:uiPriority w:val="39"/>
    <w:rsid w:val="00DA73F6"/>
    <w:pPr>
      <w:ind w:left="475"/>
    </w:pPr>
    <w:rPr>
      <w:szCs w:val="22"/>
    </w:rPr>
  </w:style>
  <w:style w:type="paragraph" w:styleId="TOC4">
    <w:name w:val="toc 4"/>
    <w:basedOn w:val="Normal"/>
    <w:next w:val="Normal"/>
    <w:uiPriority w:val="39"/>
    <w:rsid w:val="00DA73F6"/>
    <w:pPr>
      <w:ind w:left="720"/>
    </w:pPr>
  </w:style>
  <w:style w:type="paragraph" w:styleId="TOC5">
    <w:name w:val="toc 5"/>
    <w:basedOn w:val="Normal"/>
    <w:next w:val="Normal"/>
    <w:autoRedefine/>
    <w:uiPriority w:val="39"/>
    <w:rsid w:val="00DA73F6"/>
    <w:pPr>
      <w:ind w:left="960"/>
    </w:pPr>
  </w:style>
  <w:style w:type="paragraph" w:styleId="TOC6">
    <w:name w:val="toc 6"/>
    <w:basedOn w:val="Normal"/>
    <w:next w:val="Normal"/>
    <w:autoRedefine/>
    <w:uiPriority w:val="39"/>
    <w:rsid w:val="00DA73F6"/>
    <w:pPr>
      <w:ind w:left="1200"/>
    </w:pPr>
  </w:style>
  <w:style w:type="paragraph" w:styleId="TOC7">
    <w:name w:val="toc 7"/>
    <w:basedOn w:val="Normal"/>
    <w:next w:val="Normal"/>
    <w:autoRedefine/>
    <w:uiPriority w:val="39"/>
    <w:rsid w:val="00DA73F6"/>
    <w:pPr>
      <w:ind w:left="1440"/>
    </w:pPr>
  </w:style>
  <w:style w:type="paragraph" w:styleId="TOC8">
    <w:name w:val="toc 8"/>
    <w:basedOn w:val="Normal"/>
    <w:next w:val="Normal"/>
    <w:autoRedefine/>
    <w:uiPriority w:val="39"/>
    <w:rsid w:val="00DA73F6"/>
    <w:pPr>
      <w:ind w:left="1680"/>
    </w:pPr>
  </w:style>
  <w:style w:type="paragraph" w:styleId="TOC9">
    <w:name w:val="toc 9"/>
    <w:basedOn w:val="Normal"/>
    <w:next w:val="Normal"/>
    <w:autoRedefine/>
    <w:uiPriority w:val="39"/>
    <w:rsid w:val="00DA73F6"/>
    <w:pPr>
      <w:ind w:left="1920"/>
    </w:pPr>
  </w:style>
  <w:style w:type="character" w:styleId="Hyperlink">
    <w:name w:val="Hyperlink"/>
    <w:uiPriority w:val="99"/>
    <w:rsid w:val="00DA73F6"/>
    <w:rPr>
      <w:color w:val="0000FF"/>
      <w:u w:val="single"/>
    </w:rPr>
  </w:style>
  <w:style w:type="paragraph" w:styleId="ListBullet">
    <w:name w:val="List Bullet"/>
    <w:basedOn w:val="Normal"/>
    <w:link w:val="ListBulletChar1"/>
    <w:rsid w:val="006E410D"/>
    <w:pPr>
      <w:spacing w:line="240" w:lineRule="atLeast"/>
    </w:pPr>
    <w:rPr>
      <w:spacing w:val="-5"/>
      <w:szCs w:val="22"/>
      <w:lang w:val="x-none" w:eastAsia="x-none"/>
    </w:rPr>
  </w:style>
  <w:style w:type="paragraph" w:customStyle="1" w:styleId="Bullhorn">
    <w:name w:val="Bullhorn"/>
    <w:basedOn w:val="TableText"/>
    <w:next w:val="TableText"/>
    <w:link w:val="BullhornChar"/>
    <w:rsid w:val="00DA73F6"/>
    <w:rPr>
      <w:rFonts w:ascii="Webdings" w:hAnsi="Webdings"/>
      <w:sz w:val="40"/>
    </w:rPr>
  </w:style>
  <w:style w:type="paragraph" w:customStyle="1" w:styleId="TableText">
    <w:name w:val="Table Text"/>
    <w:basedOn w:val="Normal"/>
    <w:link w:val="TableTextCharChar"/>
    <w:rsid w:val="00065D8C"/>
    <w:rPr>
      <w:rFonts w:ascii="Arial" w:hAnsi="Arial"/>
      <w:sz w:val="18"/>
    </w:rPr>
  </w:style>
  <w:style w:type="character" w:customStyle="1" w:styleId="TableTextCharChar">
    <w:name w:val="Table Text Char Char"/>
    <w:link w:val="TableText"/>
    <w:rsid w:val="00065D8C"/>
    <w:rPr>
      <w:rFonts w:ascii="Arial" w:hAnsi="Arial"/>
      <w:sz w:val="18"/>
      <w:szCs w:val="24"/>
      <w:lang w:val="en-US" w:eastAsia="en-US" w:bidi="ar-SA"/>
    </w:rPr>
  </w:style>
  <w:style w:type="character" w:customStyle="1" w:styleId="BullhornChar">
    <w:name w:val="Bullhorn Char"/>
    <w:link w:val="Bullhorn"/>
    <w:rsid w:val="00DA73F6"/>
    <w:rPr>
      <w:rFonts w:ascii="Webdings" w:hAnsi="Webdings"/>
      <w:sz w:val="40"/>
      <w:szCs w:val="24"/>
      <w:lang w:val="en-US" w:eastAsia="en-US" w:bidi="ar-SA"/>
    </w:rPr>
  </w:style>
  <w:style w:type="paragraph" w:styleId="BodyText">
    <w:name w:val="Body Text"/>
    <w:basedOn w:val="Normal"/>
    <w:link w:val="BodyTextChar1"/>
    <w:rsid w:val="00DA73F6"/>
    <w:pPr>
      <w:spacing w:before="60" w:after="120"/>
    </w:pPr>
    <w:rPr>
      <w:szCs w:val="22"/>
    </w:rPr>
  </w:style>
  <w:style w:type="character" w:customStyle="1" w:styleId="BodyTextChar1">
    <w:name w:val="Body Text Char1"/>
    <w:link w:val="BodyText"/>
    <w:rsid w:val="00DA73F6"/>
    <w:rPr>
      <w:sz w:val="22"/>
      <w:szCs w:val="22"/>
      <w:lang w:val="en-US" w:eastAsia="en-US" w:bidi="ar-SA"/>
    </w:rPr>
  </w:style>
  <w:style w:type="table" w:styleId="TableGrid">
    <w:name w:val="Table Grid"/>
    <w:basedOn w:val="TableNormal"/>
    <w:rsid w:val="00DA73F6"/>
    <w:pPr>
      <w:numPr>
        <w:numId w:val="36"/>
      </w:numPr>
      <w:ind w:hanging="3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Normal"/>
    <w:autoRedefine/>
    <w:rsid w:val="00DA73F6"/>
    <w:pPr>
      <w:numPr>
        <w:numId w:val="9"/>
      </w:numPr>
      <w:tabs>
        <w:tab w:val="clear" w:pos="1080"/>
        <w:tab w:val="left" w:pos="1350"/>
      </w:tabs>
      <w:ind w:left="0" w:firstLine="0"/>
    </w:pPr>
    <w:rPr>
      <w:rFonts w:ascii="Geneva" w:hAnsi="Geneva"/>
      <w:szCs w:val="20"/>
    </w:rPr>
  </w:style>
  <w:style w:type="paragraph" w:customStyle="1" w:styleId="TableofContents">
    <w:name w:val="Table of Contents"/>
    <w:basedOn w:val="Heading1"/>
    <w:rsid w:val="00DA73F6"/>
  </w:style>
  <w:style w:type="paragraph" w:customStyle="1" w:styleId="GlossaryTableTextBullets">
    <w:name w:val="Glossary Table Text Bullets"/>
    <w:basedOn w:val="GlossaryTableText"/>
    <w:rsid w:val="00DA73F6"/>
    <w:pPr>
      <w:numPr>
        <w:numId w:val="10"/>
      </w:numPr>
    </w:pPr>
  </w:style>
  <w:style w:type="paragraph" w:customStyle="1" w:styleId="GlossaryTableText">
    <w:name w:val="Glossary Table Text"/>
    <w:basedOn w:val="TableText"/>
    <w:next w:val="TableText"/>
    <w:rsid w:val="00DA73F6"/>
    <w:pPr>
      <w:spacing w:after="60"/>
    </w:pPr>
    <w:rPr>
      <w:rFonts w:eastAsia="Symbol"/>
      <w:sz w:val="20"/>
      <w:szCs w:val="20"/>
    </w:rPr>
  </w:style>
  <w:style w:type="character" w:customStyle="1" w:styleId="TableTextChar1">
    <w:name w:val="Table Text Char1"/>
    <w:rsid w:val="00DA73F6"/>
    <w:rPr>
      <w:rFonts w:ascii="Arial" w:hAnsi="Arial"/>
      <w:sz w:val="18"/>
      <w:szCs w:val="24"/>
      <w:lang w:val="en-US" w:eastAsia="en-US" w:bidi="ar-SA"/>
    </w:rPr>
  </w:style>
  <w:style w:type="paragraph" w:styleId="ListBullet2">
    <w:name w:val="List Bullet 2"/>
    <w:basedOn w:val="BodyText"/>
    <w:rsid w:val="00DA73F6"/>
    <w:pPr>
      <w:numPr>
        <w:numId w:val="8"/>
      </w:numPr>
      <w:spacing w:before="0" w:after="0"/>
    </w:pPr>
  </w:style>
  <w:style w:type="character" w:customStyle="1" w:styleId="NotesTextChar5">
    <w:name w:val="Notes Text Char5"/>
    <w:rsid w:val="00DA73F6"/>
    <w:rPr>
      <w:rFonts w:ascii="Arial" w:hAnsi="Arial"/>
      <w:color w:val="000000"/>
      <w:sz w:val="18"/>
      <w:szCs w:val="24"/>
      <w:lang w:val="en-US" w:eastAsia="en-US" w:bidi="ar-SA"/>
    </w:rPr>
  </w:style>
  <w:style w:type="character" w:styleId="CommentReference">
    <w:name w:val="annotation reference"/>
    <w:semiHidden/>
    <w:rsid w:val="00DA73F6"/>
    <w:rPr>
      <w:sz w:val="16"/>
      <w:szCs w:val="16"/>
    </w:rPr>
  </w:style>
  <w:style w:type="paragraph" w:styleId="CommentText">
    <w:name w:val="annotation text"/>
    <w:basedOn w:val="Normal"/>
    <w:link w:val="CommentTextChar"/>
    <w:semiHidden/>
    <w:rsid w:val="00DA73F6"/>
    <w:pPr>
      <w:tabs>
        <w:tab w:val="num" w:pos="1080"/>
      </w:tabs>
      <w:ind w:left="1080" w:hanging="360"/>
    </w:pPr>
    <w:rPr>
      <w:sz w:val="20"/>
      <w:szCs w:val="20"/>
    </w:rPr>
  </w:style>
  <w:style w:type="paragraph" w:styleId="CommentSubject">
    <w:name w:val="annotation subject"/>
    <w:basedOn w:val="CommentText"/>
    <w:next w:val="CommentText"/>
    <w:semiHidden/>
    <w:rsid w:val="00DA73F6"/>
    <w:rPr>
      <w:b/>
      <w:bCs/>
    </w:rPr>
  </w:style>
  <w:style w:type="paragraph" w:styleId="BalloonText">
    <w:name w:val="Balloon Text"/>
    <w:basedOn w:val="Normal"/>
    <w:semiHidden/>
    <w:rsid w:val="00DA73F6"/>
    <w:rPr>
      <w:sz w:val="16"/>
      <w:szCs w:val="16"/>
    </w:rPr>
  </w:style>
  <w:style w:type="paragraph" w:customStyle="1" w:styleId="StyleTitlePageCentered">
    <w:name w:val="Style TitlePage + Centered"/>
    <w:basedOn w:val="TitlePage"/>
    <w:rsid w:val="00DA73F6"/>
    <w:pPr>
      <w:jc w:val="center"/>
    </w:pPr>
    <w:rPr>
      <w:sz w:val="44"/>
      <w:szCs w:val="44"/>
    </w:rPr>
  </w:style>
  <w:style w:type="paragraph" w:customStyle="1" w:styleId="StyleTitlePageBottom">
    <w:name w:val="StyleTitlePageBottom"/>
    <w:basedOn w:val="StyleTitlePageCentered"/>
    <w:rsid w:val="00DA73F6"/>
    <w:rPr>
      <w:sz w:val="28"/>
    </w:rPr>
  </w:style>
  <w:style w:type="paragraph" w:customStyle="1" w:styleId="proclabel">
    <w:name w:val="proclabel"/>
    <w:basedOn w:val="Normal"/>
    <w:rsid w:val="00DA73F6"/>
    <w:pPr>
      <w:spacing w:before="100" w:beforeAutospacing="1" w:after="100" w:afterAutospacing="1"/>
    </w:pPr>
  </w:style>
  <w:style w:type="character" w:styleId="FollowedHyperlink">
    <w:name w:val="FollowedHyperlink"/>
    <w:rsid w:val="00DA73F6"/>
    <w:rPr>
      <w:color w:val="800080"/>
      <w:u w:val="single"/>
    </w:rPr>
  </w:style>
  <w:style w:type="paragraph" w:styleId="Caption">
    <w:name w:val="caption"/>
    <w:basedOn w:val="Normal"/>
    <w:next w:val="Normal"/>
    <w:link w:val="CaptionChar1"/>
    <w:qFormat/>
    <w:rsid w:val="00AA4E47"/>
    <w:pPr>
      <w:keepNext/>
      <w:spacing w:before="120" w:after="120"/>
    </w:pPr>
    <w:rPr>
      <w:b/>
      <w:szCs w:val="22"/>
    </w:rPr>
  </w:style>
  <w:style w:type="character" w:customStyle="1" w:styleId="Char1">
    <w:name w:val="Char1"/>
    <w:semiHidden/>
    <w:rsid w:val="00DA73F6"/>
    <w:rPr>
      <w:rFonts w:ascii="Arial" w:hAnsi="Arial" w:cs="Arial"/>
      <w:b/>
      <w:bCs/>
      <w:sz w:val="26"/>
      <w:szCs w:val="26"/>
      <w:lang w:val="en-US" w:eastAsia="en-US" w:bidi="ar-SA"/>
    </w:rPr>
  </w:style>
  <w:style w:type="paragraph" w:customStyle="1" w:styleId="TableTextBullet">
    <w:name w:val="Table Text Bullet"/>
    <w:basedOn w:val="TableText"/>
    <w:link w:val="TableTextBulletCharChar"/>
    <w:rsid w:val="00C92E0C"/>
  </w:style>
  <w:style w:type="paragraph" w:styleId="BodyTextIndent2">
    <w:name w:val="Body Text Indent 2"/>
    <w:basedOn w:val="Normal"/>
    <w:rsid w:val="00DA73F6"/>
    <w:pPr>
      <w:spacing w:after="120" w:line="480" w:lineRule="auto"/>
      <w:ind w:left="360"/>
    </w:pPr>
  </w:style>
  <w:style w:type="paragraph" w:styleId="Index1">
    <w:name w:val="index 1"/>
    <w:basedOn w:val="Normal"/>
    <w:next w:val="Normal"/>
    <w:uiPriority w:val="99"/>
    <w:semiHidden/>
    <w:rsid w:val="00DA73F6"/>
    <w:pPr>
      <w:ind w:left="240" w:hanging="240"/>
    </w:pPr>
    <w:rPr>
      <w:sz w:val="18"/>
      <w:szCs w:val="18"/>
    </w:rPr>
  </w:style>
  <w:style w:type="paragraph" w:styleId="Index2">
    <w:name w:val="index 2"/>
    <w:basedOn w:val="Normal"/>
    <w:next w:val="Normal"/>
    <w:uiPriority w:val="99"/>
    <w:semiHidden/>
    <w:rsid w:val="00DA73F6"/>
    <w:pPr>
      <w:ind w:left="480" w:hanging="240"/>
    </w:pPr>
    <w:rPr>
      <w:sz w:val="18"/>
      <w:szCs w:val="18"/>
    </w:rPr>
  </w:style>
  <w:style w:type="paragraph" w:styleId="Index3">
    <w:name w:val="index 3"/>
    <w:basedOn w:val="Normal"/>
    <w:next w:val="Normal"/>
    <w:autoRedefine/>
    <w:semiHidden/>
    <w:rsid w:val="00692C3F"/>
    <w:pPr>
      <w:ind w:left="720"/>
    </w:pPr>
    <w:rPr>
      <w:rFonts w:ascii="Arial" w:hAnsi="Arial" w:cs="Arial"/>
      <w:sz w:val="18"/>
      <w:szCs w:val="18"/>
    </w:rPr>
  </w:style>
  <w:style w:type="paragraph" w:styleId="Index4">
    <w:name w:val="index 4"/>
    <w:basedOn w:val="Normal"/>
    <w:next w:val="Normal"/>
    <w:autoRedefine/>
    <w:semiHidden/>
    <w:rsid w:val="00DA73F6"/>
    <w:pPr>
      <w:ind w:left="960" w:hanging="240"/>
    </w:pPr>
    <w:rPr>
      <w:sz w:val="18"/>
      <w:szCs w:val="18"/>
    </w:rPr>
  </w:style>
  <w:style w:type="paragraph" w:customStyle="1" w:styleId="TableTextNumbers">
    <w:name w:val="Table Text Numbers"/>
    <w:basedOn w:val="TableText"/>
    <w:link w:val="TableTextNumbersCharChar"/>
    <w:rsid w:val="00150A42"/>
    <w:pPr>
      <w:numPr>
        <w:numId w:val="4"/>
      </w:numPr>
    </w:pPr>
  </w:style>
  <w:style w:type="character" w:customStyle="1" w:styleId="TableTextNumbersCharChar">
    <w:name w:val="Table Text Numbers Char Char"/>
    <w:link w:val="TableTextNumbers"/>
    <w:rsid w:val="00150A42"/>
    <w:rPr>
      <w:rFonts w:ascii="Arial" w:hAnsi="Arial"/>
      <w:sz w:val="18"/>
      <w:szCs w:val="24"/>
    </w:rPr>
  </w:style>
  <w:style w:type="character" w:customStyle="1" w:styleId="TableTextNumbersChar">
    <w:name w:val="Table Text Numbers Char"/>
    <w:rsid w:val="00DA73F6"/>
    <w:rPr>
      <w:rFonts w:ascii="Arial" w:hAnsi="Arial"/>
      <w:sz w:val="18"/>
      <w:szCs w:val="24"/>
      <w:lang w:val="en-US" w:eastAsia="en-US" w:bidi="ar-SA"/>
    </w:rPr>
  </w:style>
  <w:style w:type="character" w:customStyle="1" w:styleId="Heading3Char">
    <w:name w:val="Heading 3 Char"/>
    <w:rsid w:val="00DA73F6"/>
    <w:rPr>
      <w:rFonts w:ascii="Arial" w:hAnsi="Arial" w:cs="Arial"/>
      <w:b/>
      <w:bCs/>
      <w:sz w:val="26"/>
      <w:szCs w:val="26"/>
      <w:lang w:val="en-US" w:eastAsia="en-US" w:bidi="ar-SA"/>
    </w:rPr>
  </w:style>
  <w:style w:type="paragraph" w:customStyle="1" w:styleId="Caution">
    <w:name w:val="Caution"/>
    <w:basedOn w:val="Normal"/>
    <w:link w:val="CautionChar"/>
    <w:rsid w:val="00DA73F6"/>
    <w:pPr>
      <w:pBdr>
        <w:top w:val="single" w:sz="4" w:space="6" w:color="auto"/>
        <w:left w:val="single" w:sz="4" w:space="4" w:color="auto"/>
        <w:bottom w:val="single" w:sz="4" w:space="6" w:color="auto"/>
        <w:right w:val="single" w:sz="4" w:space="0" w:color="auto"/>
      </w:pBdr>
      <w:spacing w:before="120" w:after="120"/>
    </w:pPr>
    <w:rPr>
      <w:i/>
      <w:iCs/>
      <w:szCs w:val="20"/>
    </w:rPr>
  </w:style>
  <w:style w:type="paragraph" w:customStyle="1" w:styleId="TableTextBullet1">
    <w:name w:val="Table Text Bullet 1"/>
    <w:basedOn w:val="TableText"/>
    <w:rsid w:val="00DA73F6"/>
    <w:pPr>
      <w:numPr>
        <w:numId w:val="6"/>
      </w:numPr>
    </w:pPr>
  </w:style>
  <w:style w:type="paragraph" w:customStyle="1" w:styleId="StyleTableText9ptChar">
    <w:name w:val="Style Table Text + 9 pt Char"/>
    <w:basedOn w:val="TableText"/>
    <w:rsid w:val="00DA73F6"/>
    <w:rPr>
      <w:color w:val="000000"/>
      <w:szCs w:val="18"/>
    </w:rPr>
  </w:style>
  <w:style w:type="character" w:customStyle="1" w:styleId="StyleTableText9ptCharChar">
    <w:name w:val="Style Table Text + 9 pt Char Char"/>
    <w:rsid w:val="00DA73F6"/>
    <w:rPr>
      <w:rFonts w:ascii="Arial" w:hAnsi="Arial"/>
      <w:noProof/>
      <w:color w:val="000000"/>
      <w:sz w:val="18"/>
      <w:szCs w:val="24"/>
      <w:lang w:val="en-US" w:eastAsia="en-US" w:bidi="ar-SA"/>
    </w:rPr>
  </w:style>
  <w:style w:type="character" w:customStyle="1" w:styleId="historydatafont1">
    <w:name w:val="historydatafont1"/>
    <w:rsid w:val="00DA73F6"/>
    <w:rPr>
      <w:rFonts w:ascii="Arial" w:hAnsi="Arial" w:cs="Arial" w:hint="default"/>
      <w:color w:val="000000"/>
      <w:sz w:val="20"/>
      <w:szCs w:val="20"/>
    </w:rPr>
  </w:style>
  <w:style w:type="paragraph" w:customStyle="1" w:styleId="HeaderDocumentType">
    <w:name w:val="Header Document Type"/>
    <w:basedOn w:val="Normal"/>
    <w:rsid w:val="00DA73F6"/>
    <w:pPr>
      <w:spacing w:after="120"/>
      <w:jc w:val="center"/>
    </w:pPr>
    <w:rPr>
      <w:szCs w:val="20"/>
    </w:rPr>
  </w:style>
  <w:style w:type="paragraph" w:customStyle="1" w:styleId="TableTextHeader">
    <w:name w:val="Table Text Header"/>
    <w:basedOn w:val="TableText"/>
    <w:rsid w:val="00DA73F6"/>
    <w:pPr>
      <w:jc w:val="center"/>
    </w:pPr>
    <w:rPr>
      <w:b/>
      <w:color w:val="000000"/>
      <w:szCs w:val="20"/>
    </w:rPr>
  </w:style>
  <w:style w:type="paragraph" w:styleId="ListNumber0">
    <w:name w:val="List Number"/>
    <w:basedOn w:val="Normal"/>
    <w:rsid w:val="00DA73F6"/>
    <w:rPr>
      <w:szCs w:val="22"/>
    </w:rPr>
  </w:style>
  <w:style w:type="paragraph" w:styleId="ListNumber2">
    <w:name w:val="List Number 2"/>
    <w:basedOn w:val="Normal"/>
    <w:rsid w:val="00DA73F6"/>
    <w:pPr>
      <w:tabs>
        <w:tab w:val="num" w:pos="2160"/>
      </w:tabs>
      <w:ind w:left="1440" w:firstLine="360"/>
    </w:pPr>
    <w:rPr>
      <w:szCs w:val="20"/>
    </w:rPr>
  </w:style>
  <w:style w:type="paragraph" w:customStyle="1" w:styleId="Version">
    <w:name w:val="Version"/>
    <w:basedOn w:val="Normal"/>
    <w:next w:val="Normal"/>
    <w:rsid w:val="00DA73F6"/>
    <w:pPr>
      <w:spacing w:after="480"/>
      <w:jc w:val="center"/>
    </w:pPr>
    <w:rPr>
      <w:b/>
      <w:szCs w:val="20"/>
    </w:rPr>
  </w:style>
  <w:style w:type="paragraph" w:customStyle="1" w:styleId="Part">
    <w:name w:val="Part"/>
    <w:basedOn w:val="Normal"/>
    <w:rsid w:val="00DA73F6"/>
    <w:pPr>
      <w:pBdr>
        <w:top w:val="single" w:sz="4" w:space="1" w:color="auto"/>
      </w:pBdr>
      <w:ind w:left="720"/>
    </w:pPr>
    <w:rPr>
      <w:rFonts w:ascii="Symbol" w:hAnsi="Symbol"/>
      <w:b/>
      <w:color w:val="808080"/>
      <w:sz w:val="48"/>
      <w:szCs w:val="20"/>
    </w:rPr>
  </w:style>
  <w:style w:type="paragraph" w:customStyle="1" w:styleId="Style1">
    <w:name w:val="Style1"/>
    <w:basedOn w:val="Normal"/>
    <w:autoRedefine/>
    <w:rsid w:val="00DA73F6"/>
    <w:rPr>
      <w:b/>
      <w:bCs/>
      <w:szCs w:val="20"/>
    </w:rPr>
  </w:style>
  <w:style w:type="paragraph" w:styleId="ListNumber3">
    <w:name w:val="List Number 3"/>
    <w:rsid w:val="00DA73F6"/>
    <w:pPr>
      <w:tabs>
        <w:tab w:val="num" w:pos="1080"/>
      </w:tabs>
      <w:ind w:left="1080" w:hanging="360"/>
    </w:pPr>
    <w:rPr>
      <w:sz w:val="24"/>
    </w:rPr>
  </w:style>
  <w:style w:type="paragraph" w:customStyle="1" w:styleId="IOPTitle">
    <w:name w:val="IOP Title"/>
    <w:basedOn w:val="Normal"/>
    <w:autoRedefine/>
    <w:rsid w:val="00DA73F6"/>
    <w:pPr>
      <w:jc w:val="right"/>
    </w:pPr>
    <w:rPr>
      <w:rFonts w:ascii="Symbol" w:hAnsi="Symbol"/>
      <w:b/>
      <w:sz w:val="28"/>
      <w:szCs w:val="20"/>
    </w:rPr>
  </w:style>
  <w:style w:type="paragraph" w:customStyle="1" w:styleId="Outline1">
    <w:name w:val="Outline 1"/>
    <w:basedOn w:val="Normal"/>
    <w:rsid w:val="00DA73F6"/>
    <w:rPr>
      <w:szCs w:val="20"/>
    </w:rPr>
  </w:style>
  <w:style w:type="paragraph" w:customStyle="1" w:styleId="Outline3">
    <w:name w:val="Outline 3"/>
    <w:basedOn w:val="Normal"/>
    <w:rsid w:val="00DA73F6"/>
    <w:rPr>
      <w:szCs w:val="20"/>
    </w:rPr>
  </w:style>
  <w:style w:type="paragraph" w:customStyle="1" w:styleId="InfoBlue">
    <w:name w:val="InfoBlue"/>
    <w:basedOn w:val="Normal"/>
    <w:next w:val="BodyText"/>
    <w:autoRedefine/>
    <w:rsid w:val="00DA73F6"/>
    <w:pPr>
      <w:widowControl w:val="0"/>
      <w:spacing w:after="120" w:line="240" w:lineRule="atLeast"/>
    </w:pPr>
    <w:rPr>
      <w:i/>
      <w:color w:val="0000FF"/>
      <w:szCs w:val="20"/>
    </w:rPr>
  </w:style>
  <w:style w:type="paragraph" w:customStyle="1" w:styleId="Outline2">
    <w:name w:val="Outline 2"/>
    <w:basedOn w:val="Normal"/>
    <w:rsid w:val="00DA73F6"/>
    <w:pPr>
      <w:numPr>
        <w:numId w:val="3"/>
      </w:numPr>
    </w:pPr>
    <w:rPr>
      <w:szCs w:val="20"/>
    </w:rPr>
  </w:style>
  <w:style w:type="paragraph" w:customStyle="1" w:styleId="Heading3Subsection">
    <w:name w:val="Heading 3 Subsection"/>
    <w:basedOn w:val="Outline1"/>
    <w:rsid w:val="00DA73F6"/>
    <w:pPr>
      <w:tabs>
        <w:tab w:val="num" w:pos="720"/>
      </w:tabs>
      <w:spacing w:before="240" w:after="60"/>
      <w:ind w:left="1440" w:hanging="720"/>
    </w:pPr>
    <w:rPr>
      <w:rFonts w:ascii="Geneva" w:hAnsi="Geneva"/>
      <w:b/>
    </w:rPr>
  </w:style>
  <w:style w:type="paragraph" w:customStyle="1" w:styleId="ListBulletLast">
    <w:name w:val="List Bullet Last"/>
    <w:basedOn w:val="ListBullet"/>
    <w:next w:val="BodyText"/>
    <w:rsid w:val="00DA73F6"/>
    <w:pPr>
      <w:tabs>
        <w:tab w:val="num" w:pos="1080"/>
      </w:tabs>
      <w:spacing w:after="120"/>
    </w:pPr>
  </w:style>
  <w:style w:type="paragraph" w:customStyle="1" w:styleId="NotesTextBullet">
    <w:name w:val="Notes Text Bullet"/>
    <w:basedOn w:val="TableTextBullet"/>
    <w:link w:val="NotesTextBulletChar"/>
    <w:rsid w:val="00DA73F6"/>
    <w:pPr>
      <w:tabs>
        <w:tab w:val="num" w:pos="1008"/>
      </w:tabs>
      <w:ind w:left="1008" w:hanging="288"/>
    </w:pPr>
  </w:style>
  <w:style w:type="paragraph" w:customStyle="1" w:styleId="NotesText">
    <w:name w:val="Notes Text"/>
    <w:basedOn w:val="TableText"/>
    <w:link w:val="NotesTextCharChar"/>
    <w:rsid w:val="00496432"/>
    <w:pPr>
      <w:ind w:left="720"/>
    </w:pPr>
  </w:style>
  <w:style w:type="paragraph" w:customStyle="1" w:styleId="TableTextNumbersContinued">
    <w:name w:val="Table Text Numbers Continued"/>
    <w:basedOn w:val="TableTextNumbers"/>
    <w:rsid w:val="00DA10EC"/>
    <w:pPr>
      <w:numPr>
        <w:numId w:val="0"/>
      </w:numPr>
      <w:ind w:left="288"/>
    </w:pPr>
  </w:style>
  <w:style w:type="character" w:customStyle="1" w:styleId="TableTextNumbersContinuedChar1">
    <w:name w:val="Table Text Numbers Continued Char1"/>
    <w:rsid w:val="00DA73F6"/>
    <w:rPr>
      <w:rFonts w:ascii="Arial" w:hAnsi="Arial"/>
      <w:sz w:val="18"/>
      <w:szCs w:val="24"/>
      <w:lang w:val="en-US" w:eastAsia="en-US" w:bidi="ar-SA"/>
    </w:rPr>
  </w:style>
  <w:style w:type="paragraph" w:customStyle="1" w:styleId="NotesTextBullet1">
    <w:name w:val="Notes Text Bullet 1"/>
    <w:basedOn w:val="TableTextBullet1"/>
    <w:rsid w:val="00DA73F6"/>
    <w:pPr>
      <w:numPr>
        <w:numId w:val="5"/>
      </w:numPr>
    </w:pPr>
  </w:style>
  <w:style w:type="paragraph" w:styleId="BlockText">
    <w:name w:val="Block Text"/>
    <w:basedOn w:val="Normal"/>
    <w:rsid w:val="00DA73F6"/>
    <w:pPr>
      <w:spacing w:after="120"/>
      <w:ind w:left="1440" w:right="1440"/>
    </w:pPr>
  </w:style>
  <w:style w:type="paragraph" w:customStyle="1" w:styleId="TableTextBullet2">
    <w:name w:val="Table Text Bullet 2"/>
    <w:rsid w:val="00DA73F6"/>
    <w:pPr>
      <w:tabs>
        <w:tab w:val="num" w:pos="288"/>
      </w:tabs>
      <w:ind w:left="288" w:firstLine="288"/>
    </w:pPr>
    <w:rPr>
      <w:rFonts w:ascii="Arial" w:hAnsi="Arial"/>
      <w:sz w:val="18"/>
      <w:szCs w:val="18"/>
    </w:rPr>
  </w:style>
  <w:style w:type="character" w:customStyle="1" w:styleId="TableTextNumbersContinuedChar">
    <w:name w:val="Table Text Numbers Continued Char"/>
    <w:rsid w:val="00DA73F6"/>
    <w:rPr>
      <w:rFonts w:ascii="Arial" w:hAnsi="Arial"/>
      <w:sz w:val="18"/>
      <w:szCs w:val="24"/>
      <w:lang w:val="en-US" w:eastAsia="en-US" w:bidi="ar-SA"/>
    </w:rPr>
  </w:style>
  <w:style w:type="paragraph" w:styleId="FootnoteText">
    <w:name w:val="footnote text"/>
    <w:basedOn w:val="Normal"/>
    <w:semiHidden/>
    <w:rsid w:val="00DA73F6"/>
    <w:rPr>
      <w:sz w:val="20"/>
      <w:szCs w:val="20"/>
    </w:rPr>
  </w:style>
  <w:style w:type="character" w:styleId="FootnoteReference">
    <w:name w:val="footnote reference"/>
    <w:semiHidden/>
    <w:rsid w:val="00DA73F6"/>
    <w:rPr>
      <w:vertAlign w:val="superscript"/>
    </w:rPr>
  </w:style>
  <w:style w:type="paragraph" w:customStyle="1" w:styleId="TableTextNumbersBullet">
    <w:name w:val="Table Text Numbers Bullet"/>
    <w:basedOn w:val="TableTextNumbersContinued"/>
    <w:rsid w:val="00DA73F6"/>
    <w:pPr>
      <w:numPr>
        <w:numId w:val="7"/>
      </w:numPr>
      <w:ind w:left="576" w:hanging="288"/>
    </w:pPr>
  </w:style>
  <w:style w:type="paragraph" w:styleId="Title">
    <w:name w:val="Title"/>
    <w:basedOn w:val="Normal"/>
    <w:next w:val="Normal"/>
    <w:qFormat/>
    <w:rsid w:val="00DA73F6"/>
    <w:pPr>
      <w:widowControl w:val="0"/>
      <w:jc w:val="center"/>
    </w:pPr>
    <w:rPr>
      <w:rFonts w:ascii="Arial" w:hAnsi="Arial"/>
      <w:b/>
      <w:sz w:val="36"/>
      <w:szCs w:val="20"/>
    </w:rPr>
  </w:style>
  <w:style w:type="paragraph" w:styleId="ListBullet3">
    <w:name w:val="List Bullet 3"/>
    <w:basedOn w:val="Normal"/>
    <w:rsid w:val="00DA73F6"/>
    <w:pPr>
      <w:tabs>
        <w:tab w:val="num" w:pos="1080"/>
      </w:tabs>
      <w:ind w:left="1440" w:hanging="360"/>
    </w:pPr>
  </w:style>
  <w:style w:type="character" w:customStyle="1" w:styleId="NotesTextChar4">
    <w:name w:val="Notes Text Char4"/>
    <w:rsid w:val="00DA73F6"/>
    <w:rPr>
      <w:rFonts w:ascii="Arial" w:hAnsi="Arial"/>
      <w:sz w:val="18"/>
      <w:szCs w:val="24"/>
      <w:lang w:val="en-US" w:eastAsia="en-US" w:bidi="ar-SA"/>
    </w:rPr>
  </w:style>
  <w:style w:type="character" w:customStyle="1" w:styleId="TableTextChar2">
    <w:name w:val="Table Text Char2"/>
    <w:rsid w:val="00DA73F6"/>
    <w:rPr>
      <w:rFonts w:ascii="Arial" w:hAnsi="Arial"/>
      <w:sz w:val="18"/>
      <w:szCs w:val="24"/>
      <w:lang w:val="en-US" w:eastAsia="en-US" w:bidi="ar-SA"/>
    </w:rPr>
  </w:style>
  <w:style w:type="paragraph" w:customStyle="1" w:styleId="StyleTableTextNumbersWhite">
    <w:name w:val="Style Table Text Numbers + White"/>
    <w:basedOn w:val="TableTextNumbers"/>
    <w:rsid w:val="00DA73F6"/>
    <w:rPr>
      <w:vanish/>
      <w:color w:val="FFFFFF"/>
      <w:szCs w:val="18"/>
    </w:rPr>
  </w:style>
  <w:style w:type="character" w:customStyle="1" w:styleId="TableTextChar4">
    <w:name w:val="Table Text Char4"/>
    <w:rsid w:val="00DA73F6"/>
    <w:rPr>
      <w:rFonts w:ascii="Arial" w:hAnsi="Arial"/>
      <w:sz w:val="18"/>
      <w:szCs w:val="24"/>
      <w:lang w:val="en-US" w:eastAsia="en-US" w:bidi="ar-SA"/>
    </w:rPr>
  </w:style>
  <w:style w:type="character" w:customStyle="1" w:styleId="TableTextBullet1Char">
    <w:name w:val="Table Text Bullet 1 Char"/>
    <w:rsid w:val="00DA73F6"/>
    <w:rPr>
      <w:rFonts w:ascii="Arial" w:hAnsi="Arial"/>
      <w:color w:val="000000"/>
      <w:sz w:val="18"/>
      <w:szCs w:val="24"/>
      <w:lang w:val="en-US" w:eastAsia="en-US" w:bidi="ar-SA"/>
    </w:rPr>
  </w:style>
  <w:style w:type="character" w:customStyle="1" w:styleId="NotesTextBullet1Char">
    <w:name w:val="Notes Text Bullet 1 Char"/>
    <w:rsid w:val="00DA73F6"/>
    <w:rPr>
      <w:rFonts w:ascii="Arial" w:hAnsi="Arial"/>
      <w:color w:val="000000"/>
      <w:sz w:val="18"/>
      <w:szCs w:val="24"/>
      <w:lang w:val="en-US" w:eastAsia="en-US" w:bidi="ar-SA"/>
    </w:rPr>
  </w:style>
  <w:style w:type="character" w:customStyle="1" w:styleId="ListBulletChar">
    <w:name w:val="List Bullet Char"/>
    <w:rsid w:val="00DA73F6"/>
    <w:rPr>
      <w:spacing w:val="-5"/>
      <w:sz w:val="22"/>
      <w:szCs w:val="22"/>
      <w:lang w:val="en-US" w:eastAsia="en-US" w:bidi="ar-SA"/>
    </w:rPr>
  </w:style>
  <w:style w:type="paragraph" w:customStyle="1" w:styleId="Paragraph2">
    <w:name w:val="Paragraph2"/>
    <w:basedOn w:val="Normal"/>
    <w:autoRedefine/>
    <w:rsid w:val="00DA73F6"/>
    <w:pPr>
      <w:spacing w:before="80"/>
    </w:pPr>
    <w:rPr>
      <w:color w:val="000000"/>
      <w:szCs w:val="20"/>
    </w:rPr>
  </w:style>
  <w:style w:type="character" w:customStyle="1" w:styleId="TableTextBulletChar">
    <w:name w:val="Table Text Bullet Char"/>
    <w:rsid w:val="00DA73F6"/>
    <w:rPr>
      <w:rFonts w:ascii="Arial" w:hAnsi="Arial"/>
      <w:sz w:val="18"/>
      <w:szCs w:val="24"/>
      <w:lang w:val="en-US" w:eastAsia="en-US" w:bidi="ar-SA"/>
    </w:rPr>
  </w:style>
  <w:style w:type="character" w:customStyle="1" w:styleId="TableTextNumbersChar1">
    <w:name w:val="Table Text Numbers Char1"/>
    <w:rsid w:val="00DA73F6"/>
    <w:rPr>
      <w:rFonts w:ascii="Arial" w:hAnsi="Arial"/>
      <w:sz w:val="18"/>
      <w:szCs w:val="24"/>
      <w:lang w:val="en-US" w:eastAsia="en-US" w:bidi="ar-SA"/>
    </w:rPr>
  </w:style>
  <w:style w:type="character" w:customStyle="1" w:styleId="Char3">
    <w:name w:val="Char3"/>
    <w:semiHidden/>
    <w:rsid w:val="00DA73F6"/>
    <w:rPr>
      <w:rFonts w:ascii="Arial" w:hAnsi="Arial" w:cs="Arial"/>
      <w:b/>
      <w:bCs/>
      <w:sz w:val="26"/>
      <w:szCs w:val="26"/>
      <w:lang w:val="en-US" w:eastAsia="en-US" w:bidi="ar-SA"/>
    </w:rPr>
  </w:style>
  <w:style w:type="character" w:customStyle="1" w:styleId="TableTextChar">
    <w:name w:val="Table Text Char"/>
    <w:rsid w:val="00DA73F6"/>
    <w:rPr>
      <w:rFonts w:ascii="Arial" w:hAnsi="Arial"/>
      <w:sz w:val="18"/>
      <w:szCs w:val="24"/>
      <w:lang w:val="en-US" w:eastAsia="en-US" w:bidi="ar-SA"/>
    </w:rPr>
  </w:style>
  <w:style w:type="character" w:customStyle="1" w:styleId="TableTextBulletChar2">
    <w:name w:val="Table Text Bullet Char2"/>
    <w:rsid w:val="00DA73F6"/>
    <w:rPr>
      <w:rFonts w:ascii="Arial" w:hAnsi="Arial"/>
      <w:sz w:val="18"/>
      <w:szCs w:val="24"/>
      <w:lang w:val="en-US" w:eastAsia="en-US" w:bidi="ar-SA"/>
    </w:rPr>
  </w:style>
  <w:style w:type="paragraph" w:customStyle="1" w:styleId="Bulletlistindented1">
    <w:name w:val="Bullet list indented1"/>
    <w:basedOn w:val="Normal"/>
    <w:autoRedefine/>
    <w:rsid w:val="00DA73F6"/>
    <w:pPr>
      <w:tabs>
        <w:tab w:val="left" w:pos="1350"/>
        <w:tab w:val="num" w:pos="1440"/>
      </w:tabs>
      <w:ind w:left="1440" w:hanging="360"/>
    </w:pPr>
    <w:rPr>
      <w:rFonts w:ascii="Geneva" w:hAnsi="Geneva"/>
      <w:szCs w:val="20"/>
    </w:rPr>
  </w:style>
  <w:style w:type="paragraph" w:customStyle="1" w:styleId="Tabletext0">
    <w:name w:val="Tabletext"/>
    <w:basedOn w:val="Normal"/>
    <w:rsid w:val="00DA73F6"/>
    <w:pPr>
      <w:keepLines/>
      <w:widowControl w:val="0"/>
      <w:spacing w:after="120" w:line="240" w:lineRule="atLeast"/>
    </w:pPr>
    <w:rPr>
      <w:sz w:val="20"/>
      <w:szCs w:val="20"/>
    </w:rPr>
  </w:style>
  <w:style w:type="paragraph" w:styleId="NoteHeading">
    <w:name w:val="Note Heading"/>
    <w:basedOn w:val="Normal"/>
    <w:next w:val="Normal"/>
    <w:rsid w:val="00DA73F6"/>
    <w:pPr>
      <w:widowControl w:val="0"/>
      <w:spacing w:line="240" w:lineRule="atLeast"/>
    </w:pPr>
    <w:rPr>
      <w:rFonts w:ascii="Arial" w:hAnsi="Arial"/>
      <w:b/>
      <w:szCs w:val="20"/>
    </w:rPr>
  </w:style>
  <w:style w:type="paragraph" w:customStyle="1" w:styleId="xl72">
    <w:name w:val="xl72"/>
    <w:basedOn w:val="Normal"/>
    <w:rsid w:val="00DA73F6"/>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color w:val="993366"/>
      <w:sz w:val="16"/>
      <w:szCs w:val="16"/>
    </w:rPr>
  </w:style>
  <w:style w:type="paragraph" w:styleId="BodyText2">
    <w:name w:val="Body Text 2"/>
    <w:basedOn w:val="Normal"/>
    <w:rsid w:val="00DA73F6"/>
    <w:pPr>
      <w:jc w:val="center"/>
    </w:pPr>
    <w:rPr>
      <w:rFonts w:ascii="Arial" w:hAnsi="Arial"/>
      <w:b/>
      <w:sz w:val="20"/>
    </w:rPr>
  </w:style>
  <w:style w:type="paragraph" w:customStyle="1" w:styleId="StyleTableTextNumbersWhite1">
    <w:name w:val="Style Table Text Numbers + White1"/>
    <w:basedOn w:val="TableTextNumbers"/>
    <w:link w:val="StyleTableTextNumbersWhite1Char"/>
    <w:rsid w:val="00DA73F6"/>
    <w:rPr>
      <w:vanish/>
      <w:color w:val="FFFFFF"/>
      <w:szCs w:val="18"/>
      <w:lang w:val="x-none" w:eastAsia="x-none"/>
    </w:rPr>
  </w:style>
  <w:style w:type="character" w:customStyle="1" w:styleId="StyleTableTextNumbersWhite1Char">
    <w:name w:val="Style Table Text Numbers + White1 Char"/>
    <w:link w:val="StyleTableTextNumbersWhite1"/>
    <w:rsid w:val="00DA73F6"/>
    <w:rPr>
      <w:rFonts w:ascii="Arial" w:hAnsi="Arial"/>
      <w:vanish/>
      <w:color w:val="FFFFFF"/>
      <w:sz w:val="18"/>
      <w:szCs w:val="18"/>
      <w:lang w:val="x-none" w:eastAsia="x-none"/>
    </w:rPr>
  </w:style>
  <w:style w:type="paragraph" w:styleId="BodyText3">
    <w:name w:val="Body Text 3"/>
    <w:basedOn w:val="Normal"/>
    <w:rsid w:val="00DA73F6"/>
    <w:rPr>
      <w:strike/>
      <w:color w:val="999999"/>
    </w:rPr>
  </w:style>
  <w:style w:type="paragraph" w:customStyle="1" w:styleId="xl24">
    <w:name w:val="xl24"/>
    <w:basedOn w:val="Normal"/>
    <w:rsid w:val="00DA73F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Symbol" w:eastAsia="Symbol" w:hAnsi="Symbol" w:cs="Symbol"/>
    </w:rPr>
  </w:style>
  <w:style w:type="paragraph" w:customStyle="1" w:styleId="xl25">
    <w:name w:val="xl25"/>
    <w:basedOn w:val="Normal"/>
    <w:rsid w:val="00DA73F6"/>
    <w:pPr>
      <w:pBdr>
        <w:top w:val="single" w:sz="4" w:space="0" w:color="auto"/>
        <w:left w:val="single" w:sz="4" w:space="0" w:color="auto"/>
        <w:bottom w:val="single" w:sz="4" w:space="0" w:color="auto"/>
      </w:pBdr>
      <w:spacing w:before="100" w:beforeAutospacing="1" w:after="100" w:afterAutospacing="1"/>
    </w:pPr>
    <w:rPr>
      <w:rFonts w:ascii="Symbol" w:eastAsia="Symbol" w:hAnsi="Symbol" w:cs="Symbol"/>
    </w:rPr>
  </w:style>
  <w:style w:type="paragraph" w:customStyle="1" w:styleId="xl26">
    <w:name w:val="xl26"/>
    <w:basedOn w:val="Normal"/>
    <w:rsid w:val="00DA73F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7">
    <w:name w:val="xl27"/>
    <w:basedOn w:val="Normal"/>
    <w:rsid w:val="00DA73F6"/>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8">
    <w:name w:val="xl28"/>
    <w:basedOn w:val="Normal"/>
    <w:rsid w:val="00DA73F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rPr>
  </w:style>
  <w:style w:type="paragraph" w:customStyle="1" w:styleId="xl29">
    <w:name w:val="xl29"/>
    <w:basedOn w:val="Normal"/>
    <w:rsid w:val="00DA73F6"/>
    <w:pPr>
      <w:spacing w:before="100" w:beforeAutospacing="1" w:after="100" w:afterAutospacing="1"/>
      <w:jc w:val="center"/>
      <w:textAlignment w:val="center"/>
    </w:pPr>
    <w:rPr>
      <w:rFonts w:ascii="Arial" w:eastAsia="Symbol" w:hAnsi="Arial" w:cs="Arial"/>
      <w:b/>
      <w:bCs/>
    </w:rPr>
  </w:style>
  <w:style w:type="paragraph" w:customStyle="1" w:styleId="xl30">
    <w:name w:val="xl30"/>
    <w:basedOn w:val="Normal"/>
    <w:rsid w:val="00DA73F6"/>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rPr>
  </w:style>
  <w:style w:type="paragraph" w:customStyle="1" w:styleId="xl31">
    <w:name w:val="xl31"/>
    <w:basedOn w:val="Normal"/>
    <w:rsid w:val="00DA73F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ascii="Symbol" w:eastAsia="Symbol" w:hAnsi="Symbol" w:cs="Symbol"/>
    </w:rPr>
  </w:style>
  <w:style w:type="paragraph" w:customStyle="1" w:styleId="xl32">
    <w:name w:val="xl32"/>
    <w:basedOn w:val="Normal"/>
    <w:rsid w:val="00DA73F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b/>
      <w:bCs/>
    </w:rPr>
  </w:style>
  <w:style w:type="paragraph" w:customStyle="1" w:styleId="xl33">
    <w:name w:val="xl33"/>
    <w:basedOn w:val="Normal"/>
    <w:rsid w:val="00DA73F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rPr>
  </w:style>
  <w:style w:type="paragraph" w:customStyle="1" w:styleId="xl34">
    <w:name w:val="xl34"/>
    <w:basedOn w:val="Normal"/>
    <w:rsid w:val="00DA73F6"/>
    <w:pPr>
      <w:shd w:val="clear" w:color="auto" w:fill="C0C0C0"/>
      <w:spacing w:before="100" w:beforeAutospacing="1" w:after="100" w:afterAutospacing="1"/>
    </w:pPr>
    <w:rPr>
      <w:rFonts w:ascii="Symbol" w:eastAsia="Symbol" w:hAnsi="Symbol" w:cs="Symbol"/>
    </w:rPr>
  </w:style>
  <w:style w:type="paragraph" w:customStyle="1" w:styleId="xl35">
    <w:name w:val="xl35"/>
    <w:basedOn w:val="Normal"/>
    <w:rsid w:val="00DA73F6"/>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pPr>
    <w:rPr>
      <w:rFonts w:ascii="Symbol" w:eastAsia="Symbol" w:hAnsi="Symbol" w:cs="Symbol"/>
    </w:rPr>
  </w:style>
  <w:style w:type="paragraph" w:customStyle="1" w:styleId="xl36">
    <w:name w:val="xl36"/>
    <w:basedOn w:val="Normal"/>
    <w:rsid w:val="00DA73F6"/>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b/>
      <w:bCs/>
    </w:rPr>
  </w:style>
  <w:style w:type="paragraph" w:customStyle="1" w:styleId="xl37">
    <w:name w:val="xl37"/>
    <w:basedOn w:val="Normal"/>
    <w:rsid w:val="00DA73F6"/>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rPr>
  </w:style>
  <w:style w:type="character" w:customStyle="1" w:styleId="CaptionChar">
    <w:name w:val="Caption Char"/>
    <w:rsid w:val="00DA73F6"/>
    <w:rPr>
      <w:b/>
      <w:noProof w:val="0"/>
      <w:sz w:val="24"/>
      <w:szCs w:val="24"/>
      <w:lang w:val="en-US" w:eastAsia="en-US" w:bidi="ar-SA"/>
    </w:rPr>
  </w:style>
  <w:style w:type="character" w:customStyle="1" w:styleId="ListChar">
    <w:name w:val="List Char"/>
    <w:rsid w:val="00DA73F6"/>
    <w:rPr>
      <w:noProof w:val="0"/>
      <w:sz w:val="24"/>
      <w:lang w:val="en-US" w:eastAsia="en-US" w:bidi="ar-SA"/>
    </w:rPr>
  </w:style>
  <w:style w:type="character" w:customStyle="1" w:styleId="TableTextChar3">
    <w:name w:val="Table Text Char3"/>
    <w:rsid w:val="00DA73F6"/>
    <w:rPr>
      <w:rFonts w:ascii="Arial" w:hAnsi="Arial"/>
      <w:sz w:val="18"/>
      <w:szCs w:val="24"/>
      <w:lang w:val="en-US" w:eastAsia="en-US" w:bidi="ar-SA"/>
    </w:rPr>
  </w:style>
  <w:style w:type="paragraph" w:customStyle="1" w:styleId="ListRole">
    <w:name w:val="List Role"/>
    <w:basedOn w:val="BodyText"/>
    <w:rsid w:val="00DA73F6"/>
    <w:pPr>
      <w:ind w:left="360"/>
    </w:pPr>
  </w:style>
  <w:style w:type="paragraph" w:customStyle="1" w:styleId="Roles">
    <w:name w:val="Roles"/>
    <w:basedOn w:val="BodyText"/>
    <w:link w:val="RolesChar1"/>
    <w:rsid w:val="00DA73F6"/>
    <w:pPr>
      <w:spacing w:before="0" w:after="0"/>
      <w:ind w:left="288"/>
    </w:pPr>
  </w:style>
  <w:style w:type="character" w:customStyle="1" w:styleId="RolesChar1">
    <w:name w:val="Roles Char1"/>
    <w:link w:val="Roles"/>
    <w:rsid w:val="00DA73F6"/>
    <w:rPr>
      <w:sz w:val="22"/>
      <w:szCs w:val="22"/>
      <w:lang w:val="en-US" w:eastAsia="en-US" w:bidi="ar-SA"/>
    </w:rPr>
  </w:style>
  <w:style w:type="character" w:customStyle="1" w:styleId="RolesChar">
    <w:name w:val="Roles Char"/>
    <w:rsid w:val="00DA73F6"/>
    <w:rPr>
      <w:sz w:val="22"/>
      <w:lang w:val="en-US" w:eastAsia="en-US" w:bidi="ar-SA"/>
    </w:rPr>
  </w:style>
  <w:style w:type="character" w:customStyle="1" w:styleId="TableTextChar5">
    <w:name w:val="Table Text Char5"/>
    <w:rsid w:val="00DA73F6"/>
    <w:rPr>
      <w:rFonts w:ascii="Arial" w:hAnsi="Arial"/>
      <w:sz w:val="18"/>
      <w:szCs w:val="24"/>
      <w:lang w:val="en-US" w:eastAsia="en-US" w:bidi="ar-SA"/>
    </w:rPr>
  </w:style>
  <w:style w:type="character" w:customStyle="1" w:styleId="TableTextNumbersChar2">
    <w:name w:val="Table Text Numbers Char2"/>
    <w:rsid w:val="00DA73F6"/>
    <w:rPr>
      <w:rFonts w:ascii="Arial" w:hAnsi="Arial"/>
      <w:sz w:val="18"/>
      <w:szCs w:val="24"/>
      <w:lang w:val="en-US" w:eastAsia="en-US" w:bidi="ar-SA"/>
    </w:rPr>
  </w:style>
  <w:style w:type="character" w:customStyle="1" w:styleId="BodyTextChar2">
    <w:name w:val="Body Text Char2"/>
    <w:rsid w:val="00DA73F6"/>
    <w:rPr>
      <w:sz w:val="22"/>
      <w:lang w:val="en-US" w:eastAsia="en-US" w:bidi="ar-SA"/>
    </w:rPr>
  </w:style>
  <w:style w:type="paragraph" w:customStyle="1" w:styleId="StyleTableTextNumbersWhite2">
    <w:name w:val="Style Table Text Numbers + White2"/>
    <w:basedOn w:val="TableTextNumbers"/>
    <w:link w:val="StyleTableTextNumbersWhite2Char"/>
    <w:rsid w:val="00DA73F6"/>
    <w:rPr>
      <w:vanish/>
      <w:color w:val="FFFFFF"/>
      <w:szCs w:val="18"/>
      <w:lang w:val="x-none" w:eastAsia="x-none"/>
    </w:rPr>
  </w:style>
  <w:style w:type="character" w:customStyle="1" w:styleId="StyleTableTextNumbersWhite2Char">
    <w:name w:val="Style Table Text Numbers + White2 Char"/>
    <w:link w:val="StyleTableTextNumbersWhite2"/>
    <w:rsid w:val="00DA73F6"/>
    <w:rPr>
      <w:rFonts w:ascii="Arial" w:hAnsi="Arial"/>
      <w:vanish/>
      <w:color w:val="FFFFFF"/>
      <w:sz w:val="18"/>
      <w:szCs w:val="18"/>
      <w:lang w:val="x-none" w:eastAsia="x-none"/>
    </w:rPr>
  </w:style>
  <w:style w:type="paragraph" w:customStyle="1" w:styleId="StyleBodyTextArial9pt">
    <w:name w:val="Style Body Text + Arial 9 pt"/>
    <w:basedOn w:val="BodyText"/>
    <w:rsid w:val="00DA73F6"/>
    <w:pPr>
      <w:spacing w:before="0" w:after="0"/>
    </w:pPr>
    <w:rPr>
      <w:rFonts w:ascii="Arial" w:hAnsi="Arial"/>
      <w:sz w:val="18"/>
    </w:rPr>
  </w:style>
  <w:style w:type="paragraph" w:customStyle="1" w:styleId="StyleBodyTextArial9ptBold">
    <w:name w:val="Style Body Text + Arial 9 pt Bold"/>
    <w:basedOn w:val="BodyText"/>
    <w:rsid w:val="00DA73F6"/>
    <w:pPr>
      <w:spacing w:before="0" w:after="0"/>
    </w:pPr>
    <w:rPr>
      <w:rFonts w:ascii="Arial" w:hAnsi="Arial"/>
      <w:b/>
      <w:bCs/>
      <w:sz w:val="18"/>
    </w:rPr>
  </w:style>
  <w:style w:type="paragraph" w:styleId="List2">
    <w:name w:val="List 2"/>
    <w:basedOn w:val="Normal"/>
    <w:rsid w:val="00DA73F6"/>
    <w:pPr>
      <w:ind w:left="720" w:hanging="360"/>
    </w:pPr>
  </w:style>
  <w:style w:type="paragraph" w:styleId="BodyTextIndent">
    <w:name w:val="Body Text Indent"/>
    <w:basedOn w:val="Normal"/>
    <w:rsid w:val="00DA73F6"/>
    <w:pPr>
      <w:spacing w:after="120"/>
      <w:ind w:left="360"/>
    </w:pPr>
  </w:style>
  <w:style w:type="paragraph" w:styleId="NormalWeb">
    <w:name w:val="Normal (Web)"/>
    <w:basedOn w:val="Normal"/>
    <w:uiPriority w:val="99"/>
    <w:rsid w:val="00DA73F6"/>
    <w:pPr>
      <w:spacing w:before="100" w:beforeAutospacing="1" w:after="100" w:afterAutospacing="1"/>
    </w:pPr>
  </w:style>
  <w:style w:type="paragraph" w:customStyle="1" w:styleId="tabletext1">
    <w:name w:val="tabletext"/>
    <w:basedOn w:val="Normal"/>
    <w:rsid w:val="00DA73F6"/>
    <w:rPr>
      <w:rFonts w:ascii="Arial" w:hAnsi="Arial" w:cs="Arial"/>
      <w:color w:val="000000"/>
      <w:sz w:val="18"/>
      <w:szCs w:val="18"/>
    </w:rPr>
  </w:style>
  <w:style w:type="paragraph" w:customStyle="1" w:styleId="StyleTableTextNumbersContinuedLeft018Hanging02">
    <w:name w:val="Style Table Text Numbers Continued + Left:  0.18&quot; Hanging:  0.2&quot;"/>
    <w:basedOn w:val="TableTextNumbersContinued"/>
    <w:rsid w:val="00B84645"/>
    <w:pPr>
      <w:ind w:left="576" w:hanging="288"/>
    </w:pPr>
    <w:rPr>
      <w:szCs w:val="20"/>
    </w:rPr>
  </w:style>
  <w:style w:type="character" w:customStyle="1" w:styleId="ListBulletChar1">
    <w:name w:val="List Bullet Char1"/>
    <w:link w:val="ListBullet"/>
    <w:rsid w:val="006E410D"/>
    <w:rPr>
      <w:spacing w:val="-5"/>
      <w:sz w:val="22"/>
      <w:szCs w:val="22"/>
      <w:lang w:val="x-none" w:eastAsia="x-none"/>
    </w:rPr>
  </w:style>
  <w:style w:type="character" w:styleId="HTMLCode">
    <w:name w:val="HTML Code"/>
    <w:rsid w:val="00C148DC"/>
    <w:rPr>
      <w:rFonts w:ascii="Courier New" w:eastAsia="Times New Roman" w:hAnsi="Courier New" w:cs="Courier New" w:hint="default"/>
      <w:color w:val="000066"/>
      <w:sz w:val="24"/>
      <w:szCs w:val="24"/>
    </w:rPr>
  </w:style>
  <w:style w:type="paragraph" w:styleId="Index5">
    <w:name w:val="index 5"/>
    <w:basedOn w:val="Normal"/>
    <w:next w:val="Normal"/>
    <w:autoRedefine/>
    <w:semiHidden/>
    <w:rsid w:val="00A44FD7"/>
    <w:pPr>
      <w:ind w:left="1200" w:hanging="240"/>
    </w:pPr>
    <w:rPr>
      <w:sz w:val="18"/>
      <w:szCs w:val="18"/>
    </w:rPr>
  </w:style>
  <w:style w:type="paragraph" w:styleId="Index6">
    <w:name w:val="index 6"/>
    <w:basedOn w:val="Normal"/>
    <w:next w:val="Normal"/>
    <w:autoRedefine/>
    <w:semiHidden/>
    <w:rsid w:val="00A44FD7"/>
    <w:pPr>
      <w:ind w:left="1440" w:hanging="240"/>
    </w:pPr>
    <w:rPr>
      <w:sz w:val="18"/>
      <w:szCs w:val="18"/>
    </w:rPr>
  </w:style>
  <w:style w:type="paragraph" w:styleId="Index7">
    <w:name w:val="index 7"/>
    <w:basedOn w:val="Normal"/>
    <w:next w:val="Normal"/>
    <w:autoRedefine/>
    <w:semiHidden/>
    <w:rsid w:val="00A44FD7"/>
    <w:pPr>
      <w:ind w:left="1680" w:hanging="240"/>
    </w:pPr>
    <w:rPr>
      <w:sz w:val="18"/>
      <w:szCs w:val="18"/>
    </w:rPr>
  </w:style>
  <w:style w:type="paragraph" w:styleId="Index8">
    <w:name w:val="index 8"/>
    <w:basedOn w:val="Normal"/>
    <w:next w:val="Normal"/>
    <w:autoRedefine/>
    <w:semiHidden/>
    <w:rsid w:val="00A44FD7"/>
    <w:pPr>
      <w:ind w:left="1920" w:hanging="240"/>
    </w:pPr>
    <w:rPr>
      <w:sz w:val="18"/>
      <w:szCs w:val="18"/>
    </w:rPr>
  </w:style>
  <w:style w:type="paragraph" w:styleId="Index9">
    <w:name w:val="index 9"/>
    <w:basedOn w:val="Normal"/>
    <w:next w:val="Normal"/>
    <w:autoRedefine/>
    <w:semiHidden/>
    <w:rsid w:val="00A44FD7"/>
    <w:pPr>
      <w:ind w:left="2160" w:hanging="240"/>
    </w:pPr>
    <w:rPr>
      <w:sz w:val="18"/>
      <w:szCs w:val="18"/>
    </w:rPr>
  </w:style>
  <w:style w:type="paragraph" w:styleId="IndexHeading">
    <w:name w:val="index heading"/>
    <w:basedOn w:val="Normal"/>
    <w:next w:val="Index1"/>
    <w:uiPriority w:val="99"/>
    <w:semiHidden/>
    <w:rsid w:val="00A44FD7"/>
    <w:pPr>
      <w:spacing w:before="240" w:after="120"/>
      <w:jc w:val="center"/>
    </w:pPr>
    <w:rPr>
      <w:b/>
      <w:bCs/>
      <w:sz w:val="26"/>
      <w:szCs w:val="26"/>
    </w:rPr>
  </w:style>
  <w:style w:type="character" w:customStyle="1" w:styleId="EmailStyle163">
    <w:name w:val="EmailStyle163"/>
    <w:semiHidden/>
    <w:rsid w:val="00F0467B"/>
    <w:rPr>
      <w:rFonts w:ascii="Arial" w:hAnsi="Arial" w:cs="Arial"/>
      <w:color w:val="auto"/>
      <w:sz w:val="20"/>
      <w:szCs w:val="20"/>
    </w:rPr>
  </w:style>
  <w:style w:type="character" w:customStyle="1" w:styleId="TableTextBulletCharChar">
    <w:name w:val="Table Text Bullet Char Char"/>
    <w:link w:val="TableTextBullet"/>
    <w:rsid w:val="00C92E0C"/>
    <w:rPr>
      <w:rFonts w:ascii="Arial" w:hAnsi="Arial"/>
      <w:sz w:val="18"/>
      <w:szCs w:val="24"/>
      <w:lang w:val="en-US" w:eastAsia="en-US" w:bidi="ar-SA"/>
    </w:rPr>
  </w:style>
  <w:style w:type="character" w:customStyle="1" w:styleId="NotesTextBulletChar">
    <w:name w:val="Notes Text Bullet Char"/>
    <w:link w:val="NotesTextBullet"/>
    <w:rsid w:val="00412D8B"/>
    <w:rPr>
      <w:rFonts w:ascii="Arial" w:hAnsi="Arial"/>
      <w:sz w:val="18"/>
      <w:szCs w:val="24"/>
      <w:lang w:val="en-US" w:eastAsia="en-US" w:bidi="ar-SA"/>
    </w:rPr>
  </w:style>
  <w:style w:type="character" w:customStyle="1" w:styleId="CaptionChar1">
    <w:name w:val="Caption Char1"/>
    <w:link w:val="Caption"/>
    <w:rsid w:val="00AA4E47"/>
    <w:rPr>
      <w:b/>
      <w:sz w:val="22"/>
      <w:szCs w:val="22"/>
      <w:lang w:val="en-US" w:eastAsia="en-US" w:bidi="ar-SA"/>
    </w:rPr>
  </w:style>
  <w:style w:type="paragraph" w:styleId="DocumentMap">
    <w:name w:val="Document Map"/>
    <w:basedOn w:val="Normal"/>
    <w:semiHidden/>
    <w:rsid w:val="002E60B8"/>
    <w:pPr>
      <w:shd w:val="clear" w:color="auto" w:fill="000080"/>
    </w:pPr>
    <w:rPr>
      <w:rFonts w:ascii="Tahoma" w:hAnsi="Tahoma" w:cs="Tahoma"/>
      <w:sz w:val="20"/>
      <w:szCs w:val="20"/>
    </w:rPr>
  </w:style>
  <w:style w:type="character" w:customStyle="1" w:styleId="NotesTextCharChar">
    <w:name w:val="Notes Text Char Char"/>
    <w:link w:val="NotesText"/>
    <w:rsid w:val="00BB52A0"/>
    <w:rPr>
      <w:rFonts w:ascii="Arial" w:hAnsi="Arial"/>
      <w:sz w:val="18"/>
      <w:szCs w:val="24"/>
      <w:lang w:val="en-US" w:eastAsia="en-US" w:bidi="ar-SA"/>
    </w:rPr>
  </w:style>
  <w:style w:type="character" w:customStyle="1" w:styleId="CautionChar">
    <w:name w:val="Caution Char"/>
    <w:link w:val="Caution"/>
    <w:rsid w:val="00D8761B"/>
    <w:rPr>
      <w:i/>
      <w:iCs/>
      <w:sz w:val="22"/>
      <w:lang w:val="en-US" w:eastAsia="en-US" w:bidi="ar-SA"/>
    </w:rPr>
  </w:style>
  <w:style w:type="paragraph" w:customStyle="1" w:styleId="StyleCaption12pt">
    <w:name w:val="Style Caption + 12 pt"/>
    <w:basedOn w:val="Caption"/>
    <w:link w:val="StyleCaption12ptChar"/>
    <w:rsid w:val="00781CB8"/>
    <w:rPr>
      <w:bCs/>
    </w:rPr>
  </w:style>
  <w:style w:type="character" w:customStyle="1" w:styleId="StyleCaption12ptChar">
    <w:name w:val="Style Caption + 12 pt Char"/>
    <w:link w:val="StyleCaption12pt"/>
    <w:rsid w:val="00781CB8"/>
    <w:rPr>
      <w:b/>
      <w:bCs/>
      <w:noProof w:val="0"/>
      <w:sz w:val="22"/>
      <w:szCs w:val="22"/>
      <w:lang w:val="en-US" w:eastAsia="en-US" w:bidi="ar-SA"/>
    </w:rPr>
  </w:style>
  <w:style w:type="character" w:customStyle="1" w:styleId="CarlJensen">
    <w:name w:val="Carl Jensen"/>
    <w:semiHidden/>
    <w:rsid w:val="0068193C"/>
    <w:rPr>
      <w:rFonts w:ascii="Arial" w:hAnsi="Arial" w:cs="Arial"/>
      <w:color w:val="auto"/>
      <w:sz w:val="20"/>
      <w:szCs w:val="20"/>
    </w:rPr>
  </w:style>
  <w:style w:type="character" w:styleId="Emphasis">
    <w:name w:val="Emphasis"/>
    <w:qFormat/>
    <w:rsid w:val="00512201"/>
    <w:rPr>
      <w:i/>
      <w:iCs/>
    </w:rPr>
  </w:style>
  <w:style w:type="character" w:customStyle="1" w:styleId="Heading2Char">
    <w:name w:val="Heading 2 Char"/>
    <w:aliases w:val="Heading for title Char"/>
    <w:link w:val="Heading2"/>
    <w:rsid w:val="0022004E"/>
    <w:rPr>
      <w:rFonts w:ascii="Arial" w:hAnsi="Arial" w:cs="Arial"/>
      <w:b/>
      <w:bCs/>
      <w:i/>
      <w:iCs/>
      <w:sz w:val="28"/>
      <w:szCs w:val="28"/>
    </w:rPr>
  </w:style>
  <w:style w:type="character" w:customStyle="1" w:styleId="CharChar4">
    <w:name w:val="Char Char4"/>
    <w:rsid w:val="00C97EAE"/>
    <w:rPr>
      <w:rFonts w:ascii="Arial" w:hAnsi="Arial" w:cs="Arial"/>
      <w:b/>
      <w:bCs/>
      <w:sz w:val="26"/>
      <w:szCs w:val="26"/>
      <w:lang w:val="en-US" w:eastAsia="en-US" w:bidi="ar-SA"/>
    </w:rPr>
  </w:style>
  <w:style w:type="character" w:customStyle="1" w:styleId="Heading1Char">
    <w:name w:val="Heading 1 Char"/>
    <w:link w:val="Heading1"/>
    <w:rsid w:val="003D43E1"/>
    <w:rPr>
      <w:rFonts w:ascii="Arial" w:hAnsi="Arial" w:cs="Arial"/>
      <w:b/>
      <w:bCs/>
      <w:kern w:val="32"/>
      <w:sz w:val="36"/>
      <w:szCs w:val="32"/>
    </w:rPr>
  </w:style>
  <w:style w:type="character" w:customStyle="1" w:styleId="BodyTextChar">
    <w:name w:val="Body Text Char"/>
    <w:rsid w:val="00C4332F"/>
    <w:rPr>
      <w:sz w:val="22"/>
      <w:szCs w:val="22"/>
      <w:lang w:val="en-US" w:eastAsia="en-US" w:bidi="ar-SA"/>
    </w:rPr>
  </w:style>
  <w:style w:type="paragraph" w:customStyle="1" w:styleId="hiddentemplateinstruction">
    <w:name w:val="hiddentemplateinstruction"/>
    <w:basedOn w:val="Normal"/>
    <w:rsid w:val="00F01F50"/>
    <w:pPr>
      <w:widowControl w:val="0"/>
    </w:pPr>
    <w:rPr>
      <w:i/>
      <w:vanish/>
      <w:color w:val="333399"/>
      <w:szCs w:val="20"/>
    </w:rPr>
  </w:style>
  <w:style w:type="paragraph" w:customStyle="1" w:styleId="Bullet1">
    <w:name w:val="Bullet1"/>
    <w:basedOn w:val="Normal"/>
    <w:rsid w:val="00F01F50"/>
    <w:pPr>
      <w:widowControl w:val="0"/>
      <w:numPr>
        <w:numId w:val="11"/>
      </w:numPr>
    </w:pPr>
    <w:rPr>
      <w:i/>
      <w:vanish/>
      <w:color w:val="333399"/>
      <w:szCs w:val="20"/>
    </w:rPr>
  </w:style>
  <w:style w:type="paragraph" w:customStyle="1" w:styleId="DocTitle">
    <w:name w:val="Doc Title"/>
    <w:basedOn w:val="Heading1"/>
    <w:rsid w:val="00F01F50"/>
    <w:pPr>
      <w:keepNext w:val="0"/>
      <w:jc w:val="center"/>
    </w:pPr>
    <w:rPr>
      <w:rFonts w:ascii="Arial Bold" w:hAnsi="Arial Bold"/>
      <w:bCs w:val="0"/>
      <w:kern w:val="28"/>
      <w:sz w:val="32"/>
      <w:szCs w:val="20"/>
    </w:rPr>
  </w:style>
  <w:style w:type="paragraph" w:customStyle="1" w:styleId="Appendix">
    <w:name w:val="Appendix"/>
    <w:basedOn w:val="TOC1"/>
    <w:next w:val="TOC1"/>
    <w:rsid w:val="00F01F50"/>
    <w:pPr>
      <w:widowControl w:val="0"/>
      <w:numPr>
        <w:numId w:val="12"/>
      </w:numPr>
      <w:spacing w:before="200"/>
    </w:pPr>
    <w:rPr>
      <w:rFonts w:ascii="Arial Bold" w:hAnsi="Arial Bold"/>
      <w:szCs w:val="20"/>
    </w:rPr>
  </w:style>
  <w:style w:type="paragraph" w:customStyle="1" w:styleId="Paragraph1">
    <w:name w:val="Paragraph1"/>
    <w:basedOn w:val="Normal"/>
    <w:rsid w:val="00F01F50"/>
    <w:pPr>
      <w:spacing w:before="80"/>
      <w:jc w:val="both"/>
    </w:pPr>
    <w:rPr>
      <w:szCs w:val="20"/>
    </w:rPr>
  </w:style>
  <w:style w:type="paragraph" w:customStyle="1" w:styleId="TableText2">
    <w:name w:val="TableText"/>
    <w:rsid w:val="00F01F50"/>
    <w:rPr>
      <w:rFonts w:ascii="Arial" w:hAnsi="Arial"/>
      <w:noProof/>
      <w:sz w:val="18"/>
    </w:rPr>
  </w:style>
  <w:style w:type="character" w:styleId="HTMLTypewriter">
    <w:name w:val="HTML Typewriter"/>
    <w:rsid w:val="00F01F50"/>
    <w:rPr>
      <w:rFonts w:ascii="Courier New" w:hAnsi="Courier New"/>
      <w:sz w:val="20"/>
    </w:rPr>
  </w:style>
  <w:style w:type="paragraph" w:styleId="HTMLPreformatted">
    <w:name w:val="HTML Preformatted"/>
    <w:basedOn w:val="Normal"/>
    <w:rsid w:val="00F01F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pPr>
    <w:rPr>
      <w:rFonts w:ascii="Courier New" w:hAnsi="Courier New"/>
      <w:sz w:val="20"/>
      <w:szCs w:val="20"/>
    </w:rPr>
  </w:style>
  <w:style w:type="paragraph" w:styleId="BodyTextIndent3">
    <w:name w:val="Body Text Indent 3"/>
    <w:basedOn w:val="Normal"/>
    <w:rsid w:val="00F01F50"/>
    <w:pPr>
      <w:widowControl w:val="0"/>
      <w:tabs>
        <w:tab w:val="num" w:pos="1800"/>
      </w:tabs>
      <w:ind w:left="1800" w:hanging="1080"/>
    </w:pPr>
    <w:rPr>
      <w:bCs/>
      <w:szCs w:val="20"/>
    </w:rPr>
  </w:style>
  <w:style w:type="table" w:styleId="TableGrid1">
    <w:name w:val="Table Grid 1"/>
    <w:basedOn w:val="TableNormal"/>
    <w:rsid w:val="00BD0D6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ListNumber">
    <w:name w:val="List Number +"/>
    <w:basedOn w:val="ListNumber0"/>
    <w:rsid w:val="00005E10"/>
    <w:pPr>
      <w:numPr>
        <w:numId w:val="13"/>
      </w:numPr>
    </w:pPr>
    <w:rPr>
      <w:lang w:val="fr-FR"/>
    </w:rPr>
  </w:style>
  <w:style w:type="character" w:customStyle="1" w:styleId="TableTextChar6">
    <w:name w:val="Table Text Char6"/>
    <w:rsid w:val="0035594B"/>
    <w:rPr>
      <w:rFonts w:ascii="Arial" w:hAnsi="Arial"/>
      <w:sz w:val="18"/>
      <w:szCs w:val="24"/>
      <w:lang w:val="en-US" w:eastAsia="en-US" w:bidi="ar-SA"/>
    </w:rPr>
  </w:style>
  <w:style w:type="character" w:customStyle="1" w:styleId="TableTextBulletChar1">
    <w:name w:val="Table Text Bullet Char1"/>
    <w:rsid w:val="0035594B"/>
    <w:rPr>
      <w:rFonts w:ascii="Arial" w:hAnsi="Arial"/>
      <w:sz w:val="18"/>
      <w:szCs w:val="24"/>
      <w:lang w:val="en-US" w:eastAsia="en-US" w:bidi="ar-SA"/>
    </w:rPr>
  </w:style>
  <w:style w:type="character" w:styleId="Strong">
    <w:name w:val="Strong"/>
    <w:uiPriority w:val="22"/>
    <w:qFormat/>
    <w:rsid w:val="00465326"/>
    <w:rPr>
      <w:b/>
      <w:bCs/>
    </w:rPr>
  </w:style>
  <w:style w:type="character" w:customStyle="1" w:styleId="apple-style-span">
    <w:name w:val="apple-style-span"/>
    <w:basedOn w:val="DefaultParagraphFont"/>
    <w:rsid w:val="00F34B6F"/>
  </w:style>
  <w:style w:type="paragraph" w:styleId="ListParagraph">
    <w:name w:val="List Paragraph"/>
    <w:basedOn w:val="Normal"/>
    <w:uiPriority w:val="34"/>
    <w:qFormat/>
    <w:rsid w:val="00214A39"/>
    <w:pPr>
      <w:ind w:left="720"/>
    </w:pPr>
  </w:style>
  <w:style w:type="paragraph" w:customStyle="1" w:styleId="Bullet">
    <w:name w:val="Bullet"/>
    <w:basedOn w:val="Normal"/>
    <w:rsid w:val="004E1EF3"/>
    <w:pPr>
      <w:tabs>
        <w:tab w:val="num" w:pos="720"/>
      </w:tabs>
      <w:ind w:left="720" w:hanging="360"/>
    </w:pPr>
    <w:rPr>
      <w:szCs w:val="20"/>
    </w:rPr>
  </w:style>
  <w:style w:type="paragraph" w:styleId="PlainText">
    <w:name w:val="Plain Text"/>
    <w:basedOn w:val="Normal"/>
    <w:link w:val="PlainTextChar"/>
    <w:rsid w:val="000622F6"/>
    <w:rPr>
      <w:rFonts w:ascii="Courier New" w:hAnsi="Courier New"/>
      <w:sz w:val="20"/>
      <w:lang w:val="x-none" w:eastAsia="x-none"/>
    </w:rPr>
  </w:style>
  <w:style w:type="character" w:customStyle="1" w:styleId="PlainTextChar">
    <w:name w:val="Plain Text Char"/>
    <w:link w:val="PlainText"/>
    <w:rsid w:val="000622F6"/>
    <w:rPr>
      <w:rFonts w:ascii="Courier New" w:hAnsi="Courier New"/>
      <w:szCs w:val="24"/>
    </w:rPr>
  </w:style>
  <w:style w:type="character" w:customStyle="1" w:styleId="HeaderChar">
    <w:name w:val="Header Char"/>
    <w:link w:val="Header"/>
    <w:rsid w:val="009A1943"/>
    <w:rPr>
      <w:sz w:val="24"/>
      <w:szCs w:val="24"/>
    </w:rPr>
  </w:style>
  <w:style w:type="paragraph" w:customStyle="1" w:styleId="ms-rtethemefontface-1">
    <w:name w:val="ms-rtethemefontface-1"/>
    <w:basedOn w:val="Normal"/>
    <w:rsid w:val="00A772CD"/>
    <w:pPr>
      <w:spacing w:before="100" w:beforeAutospacing="1" w:after="100" w:afterAutospacing="1"/>
      <w:contextualSpacing w:val="0"/>
    </w:pPr>
    <w:rPr>
      <w:rFonts w:ascii="Verdana" w:hAnsi="Verdana"/>
      <w:sz w:val="24"/>
    </w:rPr>
  </w:style>
  <w:style w:type="paragraph" w:customStyle="1" w:styleId="ms-rtefontsize-1">
    <w:name w:val="ms-rtefontsize-1"/>
    <w:basedOn w:val="Normal"/>
    <w:rsid w:val="00A772CD"/>
    <w:pPr>
      <w:spacing w:before="100" w:beforeAutospacing="1" w:after="100" w:afterAutospacing="1"/>
      <w:contextualSpacing w:val="0"/>
    </w:pPr>
    <w:rPr>
      <w:sz w:val="16"/>
      <w:szCs w:val="16"/>
    </w:rPr>
  </w:style>
  <w:style w:type="character" w:customStyle="1" w:styleId="ms-rtefontsize-11">
    <w:name w:val="ms-rtefontsize-11"/>
    <w:rsid w:val="00A772CD"/>
    <w:rPr>
      <w:sz w:val="16"/>
      <w:szCs w:val="16"/>
    </w:rPr>
  </w:style>
  <w:style w:type="character" w:customStyle="1" w:styleId="ms-rtefontsize-12">
    <w:name w:val="ms-rtefontsize-12"/>
    <w:rsid w:val="00A772CD"/>
    <w:rPr>
      <w:sz w:val="16"/>
      <w:szCs w:val="16"/>
    </w:rPr>
  </w:style>
  <w:style w:type="character" w:customStyle="1" w:styleId="ms-rtethemefontface-11">
    <w:name w:val="ms-rtethemefontface-11"/>
    <w:rsid w:val="00A772CD"/>
    <w:rPr>
      <w:rFonts w:ascii="Verdana" w:hAnsi="Verdana" w:hint="default"/>
    </w:rPr>
  </w:style>
  <w:style w:type="paragraph" w:customStyle="1" w:styleId="Substep03">
    <w:name w:val="Substep 03"/>
    <w:basedOn w:val="Normal"/>
    <w:rsid w:val="004B1D20"/>
    <w:pPr>
      <w:numPr>
        <w:numId w:val="14"/>
      </w:numPr>
      <w:contextualSpacing w:val="0"/>
      <w:jc w:val="right"/>
    </w:pPr>
    <w:rPr>
      <w:rFonts w:ascii="Arial" w:hAnsi="Arial"/>
      <w:color w:val="000000"/>
      <w:sz w:val="18"/>
      <w:szCs w:val="20"/>
    </w:rPr>
  </w:style>
  <w:style w:type="paragraph" w:customStyle="1" w:styleId="Substep01">
    <w:name w:val="Substep 01"/>
    <w:basedOn w:val="TableText"/>
    <w:rsid w:val="004B1D20"/>
    <w:pPr>
      <w:numPr>
        <w:numId w:val="15"/>
      </w:numPr>
      <w:contextualSpacing w:val="0"/>
      <w:jc w:val="right"/>
    </w:pPr>
    <w:rPr>
      <w:color w:val="000000"/>
      <w:szCs w:val="20"/>
    </w:rPr>
  </w:style>
  <w:style w:type="paragraph" w:customStyle="1" w:styleId="StepNumbers">
    <w:name w:val="Step Numbers"/>
    <w:basedOn w:val="TableText"/>
    <w:rsid w:val="00752D6D"/>
    <w:pPr>
      <w:numPr>
        <w:numId w:val="16"/>
      </w:numPr>
      <w:contextualSpacing w:val="0"/>
      <w:jc w:val="center"/>
    </w:pPr>
    <w:rPr>
      <w:color w:val="000000"/>
      <w:szCs w:val="20"/>
    </w:rPr>
  </w:style>
  <w:style w:type="paragraph" w:styleId="Revision">
    <w:name w:val="Revision"/>
    <w:hidden/>
    <w:uiPriority w:val="99"/>
    <w:semiHidden/>
    <w:rsid w:val="009E26C5"/>
    <w:rPr>
      <w:sz w:val="22"/>
      <w:szCs w:val="24"/>
    </w:rPr>
  </w:style>
  <w:style w:type="character" w:customStyle="1" w:styleId="CommentTextChar">
    <w:name w:val="Comment Text Char"/>
    <w:link w:val="CommentText"/>
    <w:semiHidden/>
    <w:rsid w:val="00302430"/>
  </w:style>
  <w:style w:type="paragraph" w:styleId="NoSpacing">
    <w:name w:val="No Spacing"/>
    <w:uiPriority w:val="1"/>
    <w:qFormat/>
    <w:rsid w:val="00340C91"/>
    <w:pPr>
      <w:contextualSpacing/>
    </w:pPr>
    <w:rPr>
      <w:sz w:val="22"/>
      <w:szCs w:val="24"/>
    </w:rPr>
  </w:style>
  <w:style w:type="character" w:customStyle="1" w:styleId="FooterChar">
    <w:name w:val="Footer Char"/>
    <w:link w:val="Footer"/>
    <w:rsid w:val="000247D5"/>
    <w:rPr>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78647">
      <w:bodyDiv w:val="1"/>
      <w:marLeft w:val="0"/>
      <w:marRight w:val="0"/>
      <w:marTop w:val="0"/>
      <w:marBottom w:val="0"/>
      <w:divBdr>
        <w:top w:val="none" w:sz="0" w:space="0" w:color="auto"/>
        <w:left w:val="none" w:sz="0" w:space="0" w:color="auto"/>
        <w:bottom w:val="none" w:sz="0" w:space="0" w:color="auto"/>
        <w:right w:val="none" w:sz="0" w:space="0" w:color="auto"/>
      </w:divBdr>
    </w:div>
    <w:div w:id="12264342">
      <w:bodyDiv w:val="1"/>
      <w:marLeft w:val="0"/>
      <w:marRight w:val="0"/>
      <w:marTop w:val="0"/>
      <w:marBottom w:val="0"/>
      <w:divBdr>
        <w:top w:val="none" w:sz="0" w:space="0" w:color="auto"/>
        <w:left w:val="none" w:sz="0" w:space="0" w:color="auto"/>
        <w:bottom w:val="none" w:sz="0" w:space="0" w:color="auto"/>
        <w:right w:val="none" w:sz="0" w:space="0" w:color="auto"/>
      </w:divBdr>
    </w:div>
    <w:div w:id="66616565">
      <w:bodyDiv w:val="1"/>
      <w:marLeft w:val="0"/>
      <w:marRight w:val="0"/>
      <w:marTop w:val="0"/>
      <w:marBottom w:val="0"/>
      <w:divBdr>
        <w:top w:val="none" w:sz="0" w:space="0" w:color="auto"/>
        <w:left w:val="none" w:sz="0" w:space="0" w:color="auto"/>
        <w:bottom w:val="none" w:sz="0" w:space="0" w:color="auto"/>
        <w:right w:val="none" w:sz="0" w:space="0" w:color="auto"/>
      </w:divBdr>
    </w:div>
    <w:div w:id="118571838">
      <w:bodyDiv w:val="1"/>
      <w:marLeft w:val="0"/>
      <w:marRight w:val="0"/>
      <w:marTop w:val="0"/>
      <w:marBottom w:val="0"/>
      <w:divBdr>
        <w:top w:val="none" w:sz="0" w:space="0" w:color="auto"/>
        <w:left w:val="none" w:sz="0" w:space="0" w:color="auto"/>
        <w:bottom w:val="none" w:sz="0" w:space="0" w:color="auto"/>
        <w:right w:val="none" w:sz="0" w:space="0" w:color="auto"/>
      </w:divBdr>
    </w:div>
    <w:div w:id="145129089">
      <w:bodyDiv w:val="1"/>
      <w:marLeft w:val="0"/>
      <w:marRight w:val="0"/>
      <w:marTop w:val="0"/>
      <w:marBottom w:val="0"/>
      <w:divBdr>
        <w:top w:val="none" w:sz="0" w:space="0" w:color="auto"/>
        <w:left w:val="none" w:sz="0" w:space="0" w:color="auto"/>
        <w:bottom w:val="none" w:sz="0" w:space="0" w:color="auto"/>
        <w:right w:val="none" w:sz="0" w:space="0" w:color="auto"/>
      </w:divBdr>
    </w:div>
    <w:div w:id="193736412">
      <w:bodyDiv w:val="1"/>
      <w:marLeft w:val="0"/>
      <w:marRight w:val="0"/>
      <w:marTop w:val="0"/>
      <w:marBottom w:val="0"/>
      <w:divBdr>
        <w:top w:val="none" w:sz="0" w:space="0" w:color="auto"/>
        <w:left w:val="none" w:sz="0" w:space="0" w:color="auto"/>
        <w:bottom w:val="none" w:sz="0" w:space="0" w:color="auto"/>
        <w:right w:val="none" w:sz="0" w:space="0" w:color="auto"/>
      </w:divBdr>
    </w:div>
    <w:div w:id="212010233">
      <w:bodyDiv w:val="1"/>
      <w:marLeft w:val="0"/>
      <w:marRight w:val="0"/>
      <w:marTop w:val="0"/>
      <w:marBottom w:val="0"/>
      <w:divBdr>
        <w:top w:val="none" w:sz="0" w:space="0" w:color="auto"/>
        <w:left w:val="none" w:sz="0" w:space="0" w:color="auto"/>
        <w:bottom w:val="none" w:sz="0" w:space="0" w:color="auto"/>
        <w:right w:val="none" w:sz="0" w:space="0" w:color="auto"/>
      </w:divBdr>
    </w:div>
    <w:div w:id="221135105">
      <w:bodyDiv w:val="1"/>
      <w:marLeft w:val="0"/>
      <w:marRight w:val="0"/>
      <w:marTop w:val="0"/>
      <w:marBottom w:val="0"/>
      <w:divBdr>
        <w:top w:val="none" w:sz="0" w:space="0" w:color="auto"/>
        <w:left w:val="none" w:sz="0" w:space="0" w:color="auto"/>
        <w:bottom w:val="none" w:sz="0" w:space="0" w:color="auto"/>
        <w:right w:val="none" w:sz="0" w:space="0" w:color="auto"/>
      </w:divBdr>
    </w:div>
    <w:div w:id="247664001">
      <w:bodyDiv w:val="1"/>
      <w:marLeft w:val="0"/>
      <w:marRight w:val="0"/>
      <w:marTop w:val="0"/>
      <w:marBottom w:val="0"/>
      <w:divBdr>
        <w:top w:val="none" w:sz="0" w:space="0" w:color="auto"/>
        <w:left w:val="none" w:sz="0" w:space="0" w:color="auto"/>
        <w:bottom w:val="none" w:sz="0" w:space="0" w:color="auto"/>
        <w:right w:val="none" w:sz="0" w:space="0" w:color="auto"/>
      </w:divBdr>
    </w:div>
    <w:div w:id="253393453">
      <w:bodyDiv w:val="1"/>
      <w:marLeft w:val="0"/>
      <w:marRight w:val="0"/>
      <w:marTop w:val="0"/>
      <w:marBottom w:val="0"/>
      <w:divBdr>
        <w:top w:val="none" w:sz="0" w:space="0" w:color="auto"/>
        <w:left w:val="none" w:sz="0" w:space="0" w:color="auto"/>
        <w:bottom w:val="none" w:sz="0" w:space="0" w:color="auto"/>
        <w:right w:val="none" w:sz="0" w:space="0" w:color="auto"/>
      </w:divBdr>
      <w:divsChild>
        <w:div w:id="427048337">
          <w:marLeft w:val="0"/>
          <w:marRight w:val="0"/>
          <w:marTop w:val="0"/>
          <w:marBottom w:val="0"/>
          <w:divBdr>
            <w:top w:val="none" w:sz="0" w:space="0" w:color="auto"/>
            <w:left w:val="none" w:sz="0" w:space="0" w:color="auto"/>
            <w:bottom w:val="none" w:sz="0" w:space="0" w:color="auto"/>
            <w:right w:val="none" w:sz="0" w:space="0" w:color="auto"/>
          </w:divBdr>
          <w:divsChild>
            <w:div w:id="1721512147">
              <w:marLeft w:val="0"/>
              <w:marRight w:val="0"/>
              <w:marTop w:val="0"/>
              <w:marBottom w:val="0"/>
              <w:divBdr>
                <w:top w:val="none" w:sz="0" w:space="0" w:color="auto"/>
                <w:left w:val="none" w:sz="0" w:space="0" w:color="auto"/>
                <w:bottom w:val="none" w:sz="0" w:space="0" w:color="auto"/>
                <w:right w:val="none" w:sz="0" w:space="0" w:color="auto"/>
              </w:divBdr>
              <w:divsChild>
                <w:div w:id="175732493">
                  <w:marLeft w:val="0"/>
                  <w:marRight w:val="0"/>
                  <w:marTop w:val="0"/>
                  <w:marBottom w:val="0"/>
                  <w:divBdr>
                    <w:top w:val="none" w:sz="0" w:space="0" w:color="auto"/>
                    <w:left w:val="none" w:sz="0" w:space="0" w:color="auto"/>
                    <w:bottom w:val="none" w:sz="0" w:space="0" w:color="auto"/>
                    <w:right w:val="none" w:sz="0" w:space="0" w:color="auto"/>
                  </w:divBdr>
                  <w:divsChild>
                    <w:div w:id="427386544">
                      <w:marLeft w:val="2325"/>
                      <w:marRight w:val="0"/>
                      <w:marTop w:val="0"/>
                      <w:marBottom w:val="0"/>
                      <w:divBdr>
                        <w:top w:val="none" w:sz="0" w:space="0" w:color="auto"/>
                        <w:left w:val="none" w:sz="0" w:space="0" w:color="auto"/>
                        <w:bottom w:val="none" w:sz="0" w:space="0" w:color="auto"/>
                        <w:right w:val="none" w:sz="0" w:space="0" w:color="auto"/>
                      </w:divBdr>
                      <w:divsChild>
                        <w:div w:id="1425489098">
                          <w:marLeft w:val="0"/>
                          <w:marRight w:val="0"/>
                          <w:marTop w:val="0"/>
                          <w:marBottom w:val="0"/>
                          <w:divBdr>
                            <w:top w:val="none" w:sz="0" w:space="0" w:color="auto"/>
                            <w:left w:val="none" w:sz="0" w:space="0" w:color="auto"/>
                            <w:bottom w:val="none" w:sz="0" w:space="0" w:color="auto"/>
                            <w:right w:val="none" w:sz="0" w:space="0" w:color="auto"/>
                          </w:divBdr>
                          <w:divsChild>
                            <w:div w:id="235361735">
                              <w:marLeft w:val="0"/>
                              <w:marRight w:val="0"/>
                              <w:marTop w:val="0"/>
                              <w:marBottom w:val="0"/>
                              <w:divBdr>
                                <w:top w:val="none" w:sz="0" w:space="0" w:color="auto"/>
                                <w:left w:val="none" w:sz="0" w:space="0" w:color="auto"/>
                                <w:bottom w:val="none" w:sz="0" w:space="0" w:color="auto"/>
                                <w:right w:val="none" w:sz="0" w:space="0" w:color="auto"/>
                              </w:divBdr>
                              <w:divsChild>
                                <w:div w:id="310717917">
                                  <w:marLeft w:val="0"/>
                                  <w:marRight w:val="0"/>
                                  <w:marTop w:val="0"/>
                                  <w:marBottom w:val="0"/>
                                  <w:divBdr>
                                    <w:top w:val="none" w:sz="0" w:space="0" w:color="auto"/>
                                    <w:left w:val="none" w:sz="0" w:space="0" w:color="auto"/>
                                    <w:bottom w:val="none" w:sz="0" w:space="0" w:color="auto"/>
                                    <w:right w:val="none" w:sz="0" w:space="0" w:color="auto"/>
                                  </w:divBdr>
                                  <w:divsChild>
                                    <w:div w:id="1359047711">
                                      <w:marLeft w:val="0"/>
                                      <w:marRight w:val="0"/>
                                      <w:marTop w:val="0"/>
                                      <w:marBottom w:val="0"/>
                                      <w:divBdr>
                                        <w:top w:val="none" w:sz="0" w:space="0" w:color="auto"/>
                                        <w:left w:val="none" w:sz="0" w:space="0" w:color="auto"/>
                                        <w:bottom w:val="none" w:sz="0" w:space="0" w:color="auto"/>
                                        <w:right w:val="none" w:sz="0" w:space="0" w:color="auto"/>
                                      </w:divBdr>
                                      <w:divsChild>
                                        <w:div w:id="699935008">
                                          <w:marLeft w:val="0"/>
                                          <w:marRight w:val="0"/>
                                          <w:marTop w:val="75"/>
                                          <w:marBottom w:val="0"/>
                                          <w:divBdr>
                                            <w:top w:val="none" w:sz="0" w:space="0" w:color="auto"/>
                                            <w:left w:val="none" w:sz="0" w:space="0" w:color="auto"/>
                                            <w:bottom w:val="none" w:sz="0" w:space="0" w:color="auto"/>
                                            <w:right w:val="none" w:sz="0" w:space="0" w:color="auto"/>
                                          </w:divBdr>
                                          <w:divsChild>
                                            <w:div w:id="1097091118">
                                              <w:marLeft w:val="0"/>
                                              <w:marRight w:val="0"/>
                                              <w:marTop w:val="0"/>
                                              <w:marBottom w:val="0"/>
                                              <w:divBdr>
                                                <w:top w:val="none" w:sz="0" w:space="0" w:color="auto"/>
                                                <w:left w:val="none" w:sz="0" w:space="0" w:color="auto"/>
                                                <w:bottom w:val="none" w:sz="0" w:space="0" w:color="auto"/>
                                                <w:right w:val="none" w:sz="0" w:space="0" w:color="auto"/>
                                              </w:divBdr>
                                              <w:divsChild>
                                                <w:div w:id="36635310">
                                                  <w:marLeft w:val="0"/>
                                                  <w:marRight w:val="0"/>
                                                  <w:marTop w:val="0"/>
                                                  <w:marBottom w:val="0"/>
                                                  <w:divBdr>
                                                    <w:top w:val="none" w:sz="0" w:space="0" w:color="auto"/>
                                                    <w:left w:val="none" w:sz="0" w:space="0" w:color="auto"/>
                                                    <w:bottom w:val="none" w:sz="0" w:space="0" w:color="auto"/>
                                                    <w:right w:val="none" w:sz="0" w:space="0" w:color="auto"/>
                                                  </w:divBdr>
                                                </w:div>
                                                <w:div w:id="57097716">
                                                  <w:marLeft w:val="0"/>
                                                  <w:marRight w:val="0"/>
                                                  <w:marTop w:val="0"/>
                                                  <w:marBottom w:val="0"/>
                                                  <w:divBdr>
                                                    <w:top w:val="none" w:sz="0" w:space="0" w:color="auto"/>
                                                    <w:left w:val="none" w:sz="0" w:space="0" w:color="auto"/>
                                                    <w:bottom w:val="none" w:sz="0" w:space="0" w:color="auto"/>
                                                    <w:right w:val="none" w:sz="0" w:space="0" w:color="auto"/>
                                                  </w:divBdr>
                                                </w:div>
                                                <w:div w:id="113599395">
                                                  <w:marLeft w:val="0"/>
                                                  <w:marRight w:val="0"/>
                                                  <w:marTop w:val="0"/>
                                                  <w:marBottom w:val="0"/>
                                                  <w:divBdr>
                                                    <w:top w:val="none" w:sz="0" w:space="0" w:color="auto"/>
                                                    <w:left w:val="none" w:sz="0" w:space="0" w:color="auto"/>
                                                    <w:bottom w:val="none" w:sz="0" w:space="0" w:color="auto"/>
                                                    <w:right w:val="none" w:sz="0" w:space="0" w:color="auto"/>
                                                  </w:divBdr>
                                                </w:div>
                                                <w:div w:id="801775543">
                                                  <w:marLeft w:val="0"/>
                                                  <w:marRight w:val="0"/>
                                                  <w:marTop w:val="0"/>
                                                  <w:marBottom w:val="0"/>
                                                  <w:divBdr>
                                                    <w:top w:val="none" w:sz="0" w:space="0" w:color="auto"/>
                                                    <w:left w:val="none" w:sz="0" w:space="0" w:color="auto"/>
                                                    <w:bottom w:val="none" w:sz="0" w:space="0" w:color="auto"/>
                                                    <w:right w:val="none" w:sz="0" w:space="0" w:color="auto"/>
                                                  </w:divBdr>
                                                </w:div>
                                                <w:div w:id="944842987">
                                                  <w:marLeft w:val="0"/>
                                                  <w:marRight w:val="0"/>
                                                  <w:marTop w:val="0"/>
                                                  <w:marBottom w:val="0"/>
                                                  <w:divBdr>
                                                    <w:top w:val="none" w:sz="0" w:space="0" w:color="auto"/>
                                                    <w:left w:val="none" w:sz="0" w:space="0" w:color="auto"/>
                                                    <w:bottom w:val="none" w:sz="0" w:space="0" w:color="auto"/>
                                                    <w:right w:val="none" w:sz="0" w:space="0" w:color="auto"/>
                                                  </w:divBdr>
                                                </w:div>
                                                <w:div w:id="1221287439">
                                                  <w:marLeft w:val="0"/>
                                                  <w:marRight w:val="0"/>
                                                  <w:marTop w:val="0"/>
                                                  <w:marBottom w:val="0"/>
                                                  <w:divBdr>
                                                    <w:top w:val="none" w:sz="0" w:space="0" w:color="auto"/>
                                                    <w:left w:val="none" w:sz="0" w:space="0" w:color="auto"/>
                                                    <w:bottom w:val="none" w:sz="0" w:space="0" w:color="auto"/>
                                                    <w:right w:val="none" w:sz="0" w:space="0" w:color="auto"/>
                                                  </w:divBdr>
                                                </w:div>
                                                <w:div w:id="1320579734">
                                                  <w:marLeft w:val="0"/>
                                                  <w:marRight w:val="0"/>
                                                  <w:marTop w:val="0"/>
                                                  <w:marBottom w:val="0"/>
                                                  <w:divBdr>
                                                    <w:top w:val="none" w:sz="0" w:space="0" w:color="auto"/>
                                                    <w:left w:val="none" w:sz="0" w:space="0" w:color="auto"/>
                                                    <w:bottom w:val="none" w:sz="0" w:space="0" w:color="auto"/>
                                                    <w:right w:val="none" w:sz="0" w:space="0" w:color="auto"/>
                                                  </w:divBdr>
                                                </w:div>
                                                <w:div w:id="1706246650">
                                                  <w:marLeft w:val="0"/>
                                                  <w:marRight w:val="0"/>
                                                  <w:marTop w:val="0"/>
                                                  <w:marBottom w:val="0"/>
                                                  <w:divBdr>
                                                    <w:top w:val="none" w:sz="0" w:space="0" w:color="auto"/>
                                                    <w:left w:val="none" w:sz="0" w:space="0" w:color="auto"/>
                                                    <w:bottom w:val="none" w:sz="0" w:space="0" w:color="auto"/>
                                                    <w:right w:val="none" w:sz="0" w:space="0" w:color="auto"/>
                                                  </w:divBdr>
                                                </w:div>
                                                <w:div w:id="2013215201">
                                                  <w:marLeft w:val="0"/>
                                                  <w:marRight w:val="0"/>
                                                  <w:marTop w:val="0"/>
                                                  <w:marBottom w:val="0"/>
                                                  <w:divBdr>
                                                    <w:top w:val="none" w:sz="0" w:space="0" w:color="auto"/>
                                                    <w:left w:val="none" w:sz="0" w:space="0" w:color="auto"/>
                                                    <w:bottom w:val="none" w:sz="0" w:space="0" w:color="auto"/>
                                                    <w:right w:val="none" w:sz="0" w:space="0" w:color="auto"/>
                                                  </w:divBdr>
                                                </w:div>
                                                <w:div w:id="20827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78101447">
      <w:bodyDiv w:val="1"/>
      <w:marLeft w:val="0"/>
      <w:marRight w:val="0"/>
      <w:marTop w:val="0"/>
      <w:marBottom w:val="0"/>
      <w:divBdr>
        <w:top w:val="none" w:sz="0" w:space="0" w:color="auto"/>
        <w:left w:val="none" w:sz="0" w:space="0" w:color="auto"/>
        <w:bottom w:val="none" w:sz="0" w:space="0" w:color="auto"/>
        <w:right w:val="none" w:sz="0" w:space="0" w:color="auto"/>
      </w:divBdr>
    </w:div>
    <w:div w:id="293753204">
      <w:bodyDiv w:val="1"/>
      <w:marLeft w:val="0"/>
      <w:marRight w:val="0"/>
      <w:marTop w:val="0"/>
      <w:marBottom w:val="0"/>
      <w:divBdr>
        <w:top w:val="none" w:sz="0" w:space="0" w:color="auto"/>
        <w:left w:val="none" w:sz="0" w:space="0" w:color="auto"/>
        <w:bottom w:val="none" w:sz="0" w:space="0" w:color="auto"/>
        <w:right w:val="none" w:sz="0" w:space="0" w:color="auto"/>
      </w:divBdr>
    </w:div>
    <w:div w:id="307707752">
      <w:bodyDiv w:val="1"/>
      <w:marLeft w:val="0"/>
      <w:marRight w:val="0"/>
      <w:marTop w:val="0"/>
      <w:marBottom w:val="0"/>
      <w:divBdr>
        <w:top w:val="none" w:sz="0" w:space="0" w:color="auto"/>
        <w:left w:val="none" w:sz="0" w:space="0" w:color="auto"/>
        <w:bottom w:val="none" w:sz="0" w:space="0" w:color="auto"/>
        <w:right w:val="none" w:sz="0" w:space="0" w:color="auto"/>
      </w:divBdr>
    </w:div>
    <w:div w:id="319040993">
      <w:bodyDiv w:val="1"/>
      <w:marLeft w:val="0"/>
      <w:marRight w:val="0"/>
      <w:marTop w:val="0"/>
      <w:marBottom w:val="0"/>
      <w:divBdr>
        <w:top w:val="none" w:sz="0" w:space="0" w:color="auto"/>
        <w:left w:val="none" w:sz="0" w:space="0" w:color="auto"/>
        <w:bottom w:val="none" w:sz="0" w:space="0" w:color="auto"/>
        <w:right w:val="none" w:sz="0" w:space="0" w:color="auto"/>
      </w:divBdr>
    </w:div>
    <w:div w:id="355695682">
      <w:bodyDiv w:val="1"/>
      <w:marLeft w:val="0"/>
      <w:marRight w:val="0"/>
      <w:marTop w:val="0"/>
      <w:marBottom w:val="0"/>
      <w:divBdr>
        <w:top w:val="none" w:sz="0" w:space="0" w:color="auto"/>
        <w:left w:val="none" w:sz="0" w:space="0" w:color="auto"/>
        <w:bottom w:val="none" w:sz="0" w:space="0" w:color="auto"/>
        <w:right w:val="none" w:sz="0" w:space="0" w:color="auto"/>
      </w:divBdr>
      <w:divsChild>
        <w:div w:id="1227450673">
          <w:marLeft w:val="0"/>
          <w:marRight w:val="0"/>
          <w:marTop w:val="0"/>
          <w:marBottom w:val="0"/>
          <w:divBdr>
            <w:top w:val="none" w:sz="0" w:space="0" w:color="auto"/>
            <w:left w:val="none" w:sz="0" w:space="0" w:color="auto"/>
            <w:bottom w:val="none" w:sz="0" w:space="0" w:color="auto"/>
            <w:right w:val="none" w:sz="0" w:space="0" w:color="auto"/>
          </w:divBdr>
        </w:div>
      </w:divsChild>
    </w:div>
    <w:div w:id="392120498">
      <w:bodyDiv w:val="1"/>
      <w:marLeft w:val="0"/>
      <w:marRight w:val="0"/>
      <w:marTop w:val="0"/>
      <w:marBottom w:val="0"/>
      <w:divBdr>
        <w:top w:val="none" w:sz="0" w:space="0" w:color="auto"/>
        <w:left w:val="none" w:sz="0" w:space="0" w:color="auto"/>
        <w:bottom w:val="none" w:sz="0" w:space="0" w:color="auto"/>
        <w:right w:val="none" w:sz="0" w:space="0" w:color="auto"/>
      </w:divBdr>
    </w:div>
    <w:div w:id="428702565">
      <w:bodyDiv w:val="1"/>
      <w:marLeft w:val="0"/>
      <w:marRight w:val="0"/>
      <w:marTop w:val="0"/>
      <w:marBottom w:val="0"/>
      <w:divBdr>
        <w:top w:val="none" w:sz="0" w:space="0" w:color="auto"/>
        <w:left w:val="none" w:sz="0" w:space="0" w:color="auto"/>
        <w:bottom w:val="none" w:sz="0" w:space="0" w:color="auto"/>
        <w:right w:val="none" w:sz="0" w:space="0" w:color="auto"/>
      </w:divBdr>
    </w:div>
    <w:div w:id="528374778">
      <w:bodyDiv w:val="1"/>
      <w:marLeft w:val="0"/>
      <w:marRight w:val="0"/>
      <w:marTop w:val="0"/>
      <w:marBottom w:val="0"/>
      <w:divBdr>
        <w:top w:val="none" w:sz="0" w:space="0" w:color="auto"/>
        <w:left w:val="none" w:sz="0" w:space="0" w:color="auto"/>
        <w:bottom w:val="none" w:sz="0" w:space="0" w:color="auto"/>
        <w:right w:val="none" w:sz="0" w:space="0" w:color="auto"/>
      </w:divBdr>
    </w:div>
    <w:div w:id="530608038">
      <w:bodyDiv w:val="1"/>
      <w:marLeft w:val="0"/>
      <w:marRight w:val="0"/>
      <w:marTop w:val="0"/>
      <w:marBottom w:val="0"/>
      <w:divBdr>
        <w:top w:val="none" w:sz="0" w:space="0" w:color="auto"/>
        <w:left w:val="none" w:sz="0" w:space="0" w:color="auto"/>
        <w:bottom w:val="none" w:sz="0" w:space="0" w:color="auto"/>
        <w:right w:val="none" w:sz="0" w:space="0" w:color="auto"/>
      </w:divBdr>
    </w:div>
    <w:div w:id="555245395">
      <w:bodyDiv w:val="1"/>
      <w:marLeft w:val="0"/>
      <w:marRight w:val="0"/>
      <w:marTop w:val="0"/>
      <w:marBottom w:val="0"/>
      <w:divBdr>
        <w:top w:val="none" w:sz="0" w:space="0" w:color="auto"/>
        <w:left w:val="none" w:sz="0" w:space="0" w:color="auto"/>
        <w:bottom w:val="none" w:sz="0" w:space="0" w:color="auto"/>
        <w:right w:val="none" w:sz="0" w:space="0" w:color="auto"/>
      </w:divBdr>
    </w:div>
    <w:div w:id="620652483">
      <w:bodyDiv w:val="1"/>
      <w:marLeft w:val="0"/>
      <w:marRight w:val="0"/>
      <w:marTop w:val="0"/>
      <w:marBottom w:val="0"/>
      <w:divBdr>
        <w:top w:val="none" w:sz="0" w:space="0" w:color="auto"/>
        <w:left w:val="none" w:sz="0" w:space="0" w:color="auto"/>
        <w:bottom w:val="none" w:sz="0" w:space="0" w:color="auto"/>
        <w:right w:val="none" w:sz="0" w:space="0" w:color="auto"/>
      </w:divBdr>
    </w:div>
    <w:div w:id="622003012">
      <w:bodyDiv w:val="1"/>
      <w:marLeft w:val="0"/>
      <w:marRight w:val="0"/>
      <w:marTop w:val="0"/>
      <w:marBottom w:val="0"/>
      <w:divBdr>
        <w:top w:val="none" w:sz="0" w:space="0" w:color="auto"/>
        <w:left w:val="none" w:sz="0" w:space="0" w:color="auto"/>
        <w:bottom w:val="none" w:sz="0" w:space="0" w:color="auto"/>
        <w:right w:val="none" w:sz="0" w:space="0" w:color="auto"/>
      </w:divBdr>
      <w:divsChild>
        <w:div w:id="283779337">
          <w:marLeft w:val="0"/>
          <w:marRight w:val="0"/>
          <w:marTop w:val="0"/>
          <w:marBottom w:val="0"/>
          <w:divBdr>
            <w:top w:val="none" w:sz="0" w:space="0" w:color="auto"/>
            <w:left w:val="none" w:sz="0" w:space="0" w:color="auto"/>
            <w:bottom w:val="none" w:sz="0" w:space="0" w:color="auto"/>
            <w:right w:val="none" w:sz="0" w:space="0" w:color="auto"/>
          </w:divBdr>
        </w:div>
        <w:div w:id="306980539">
          <w:marLeft w:val="0"/>
          <w:marRight w:val="0"/>
          <w:marTop w:val="0"/>
          <w:marBottom w:val="0"/>
          <w:divBdr>
            <w:top w:val="none" w:sz="0" w:space="0" w:color="auto"/>
            <w:left w:val="none" w:sz="0" w:space="0" w:color="auto"/>
            <w:bottom w:val="none" w:sz="0" w:space="0" w:color="auto"/>
            <w:right w:val="none" w:sz="0" w:space="0" w:color="auto"/>
          </w:divBdr>
        </w:div>
        <w:div w:id="547768988">
          <w:marLeft w:val="0"/>
          <w:marRight w:val="0"/>
          <w:marTop w:val="0"/>
          <w:marBottom w:val="0"/>
          <w:divBdr>
            <w:top w:val="none" w:sz="0" w:space="0" w:color="auto"/>
            <w:left w:val="none" w:sz="0" w:space="0" w:color="auto"/>
            <w:bottom w:val="none" w:sz="0" w:space="0" w:color="auto"/>
            <w:right w:val="none" w:sz="0" w:space="0" w:color="auto"/>
          </w:divBdr>
        </w:div>
        <w:div w:id="668678676">
          <w:marLeft w:val="0"/>
          <w:marRight w:val="0"/>
          <w:marTop w:val="0"/>
          <w:marBottom w:val="0"/>
          <w:divBdr>
            <w:top w:val="none" w:sz="0" w:space="0" w:color="auto"/>
            <w:left w:val="none" w:sz="0" w:space="0" w:color="auto"/>
            <w:bottom w:val="none" w:sz="0" w:space="0" w:color="auto"/>
            <w:right w:val="none" w:sz="0" w:space="0" w:color="auto"/>
          </w:divBdr>
        </w:div>
        <w:div w:id="750977505">
          <w:marLeft w:val="0"/>
          <w:marRight w:val="0"/>
          <w:marTop w:val="0"/>
          <w:marBottom w:val="0"/>
          <w:divBdr>
            <w:top w:val="none" w:sz="0" w:space="0" w:color="auto"/>
            <w:left w:val="none" w:sz="0" w:space="0" w:color="auto"/>
            <w:bottom w:val="none" w:sz="0" w:space="0" w:color="auto"/>
            <w:right w:val="none" w:sz="0" w:space="0" w:color="auto"/>
          </w:divBdr>
        </w:div>
        <w:div w:id="808716877">
          <w:marLeft w:val="0"/>
          <w:marRight w:val="0"/>
          <w:marTop w:val="0"/>
          <w:marBottom w:val="0"/>
          <w:divBdr>
            <w:top w:val="none" w:sz="0" w:space="0" w:color="auto"/>
            <w:left w:val="none" w:sz="0" w:space="0" w:color="auto"/>
            <w:bottom w:val="none" w:sz="0" w:space="0" w:color="auto"/>
            <w:right w:val="none" w:sz="0" w:space="0" w:color="auto"/>
          </w:divBdr>
        </w:div>
        <w:div w:id="815296145">
          <w:marLeft w:val="0"/>
          <w:marRight w:val="0"/>
          <w:marTop w:val="0"/>
          <w:marBottom w:val="0"/>
          <w:divBdr>
            <w:top w:val="none" w:sz="0" w:space="0" w:color="auto"/>
            <w:left w:val="none" w:sz="0" w:space="0" w:color="auto"/>
            <w:bottom w:val="none" w:sz="0" w:space="0" w:color="auto"/>
            <w:right w:val="none" w:sz="0" w:space="0" w:color="auto"/>
          </w:divBdr>
        </w:div>
        <w:div w:id="816804844">
          <w:marLeft w:val="0"/>
          <w:marRight w:val="0"/>
          <w:marTop w:val="0"/>
          <w:marBottom w:val="0"/>
          <w:divBdr>
            <w:top w:val="none" w:sz="0" w:space="0" w:color="auto"/>
            <w:left w:val="none" w:sz="0" w:space="0" w:color="auto"/>
            <w:bottom w:val="none" w:sz="0" w:space="0" w:color="auto"/>
            <w:right w:val="none" w:sz="0" w:space="0" w:color="auto"/>
          </w:divBdr>
        </w:div>
        <w:div w:id="1163660765">
          <w:marLeft w:val="0"/>
          <w:marRight w:val="0"/>
          <w:marTop w:val="0"/>
          <w:marBottom w:val="0"/>
          <w:divBdr>
            <w:top w:val="none" w:sz="0" w:space="0" w:color="auto"/>
            <w:left w:val="none" w:sz="0" w:space="0" w:color="auto"/>
            <w:bottom w:val="none" w:sz="0" w:space="0" w:color="auto"/>
            <w:right w:val="none" w:sz="0" w:space="0" w:color="auto"/>
          </w:divBdr>
        </w:div>
        <w:div w:id="1232813779">
          <w:marLeft w:val="0"/>
          <w:marRight w:val="0"/>
          <w:marTop w:val="0"/>
          <w:marBottom w:val="0"/>
          <w:divBdr>
            <w:top w:val="none" w:sz="0" w:space="0" w:color="auto"/>
            <w:left w:val="none" w:sz="0" w:space="0" w:color="auto"/>
            <w:bottom w:val="none" w:sz="0" w:space="0" w:color="auto"/>
            <w:right w:val="none" w:sz="0" w:space="0" w:color="auto"/>
          </w:divBdr>
        </w:div>
        <w:div w:id="1312443187">
          <w:marLeft w:val="0"/>
          <w:marRight w:val="0"/>
          <w:marTop w:val="0"/>
          <w:marBottom w:val="0"/>
          <w:divBdr>
            <w:top w:val="none" w:sz="0" w:space="0" w:color="auto"/>
            <w:left w:val="none" w:sz="0" w:space="0" w:color="auto"/>
            <w:bottom w:val="none" w:sz="0" w:space="0" w:color="auto"/>
            <w:right w:val="none" w:sz="0" w:space="0" w:color="auto"/>
          </w:divBdr>
        </w:div>
        <w:div w:id="1448770656">
          <w:marLeft w:val="0"/>
          <w:marRight w:val="0"/>
          <w:marTop w:val="0"/>
          <w:marBottom w:val="0"/>
          <w:divBdr>
            <w:top w:val="none" w:sz="0" w:space="0" w:color="auto"/>
            <w:left w:val="none" w:sz="0" w:space="0" w:color="auto"/>
            <w:bottom w:val="none" w:sz="0" w:space="0" w:color="auto"/>
            <w:right w:val="none" w:sz="0" w:space="0" w:color="auto"/>
          </w:divBdr>
        </w:div>
        <w:div w:id="1547371122">
          <w:marLeft w:val="0"/>
          <w:marRight w:val="0"/>
          <w:marTop w:val="0"/>
          <w:marBottom w:val="0"/>
          <w:divBdr>
            <w:top w:val="none" w:sz="0" w:space="0" w:color="auto"/>
            <w:left w:val="none" w:sz="0" w:space="0" w:color="auto"/>
            <w:bottom w:val="none" w:sz="0" w:space="0" w:color="auto"/>
            <w:right w:val="none" w:sz="0" w:space="0" w:color="auto"/>
          </w:divBdr>
        </w:div>
        <w:div w:id="1592154817">
          <w:marLeft w:val="0"/>
          <w:marRight w:val="0"/>
          <w:marTop w:val="0"/>
          <w:marBottom w:val="0"/>
          <w:divBdr>
            <w:top w:val="none" w:sz="0" w:space="0" w:color="auto"/>
            <w:left w:val="none" w:sz="0" w:space="0" w:color="auto"/>
            <w:bottom w:val="none" w:sz="0" w:space="0" w:color="auto"/>
            <w:right w:val="none" w:sz="0" w:space="0" w:color="auto"/>
          </w:divBdr>
        </w:div>
        <w:div w:id="1750224449">
          <w:marLeft w:val="0"/>
          <w:marRight w:val="0"/>
          <w:marTop w:val="0"/>
          <w:marBottom w:val="0"/>
          <w:divBdr>
            <w:top w:val="none" w:sz="0" w:space="0" w:color="auto"/>
            <w:left w:val="none" w:sz="0" w:space="0" w:color="auto"/>
            <w:bottom w:val="none" w:sz="0" w:space="0" w:color="auto"/>
            <w:right w:val="none" w:sz="0" w:space="0" w:color="auto"/>
          </w:divBdr>
        </w:div>
        <w:div w:id="1938948258">
          <w:marLeft w:val="0"/>
          <w:marRight w:val="0"/>
          <w:marTop w:val="0"/>
          <w:marBottom w:val="0"/>
          <w:divBdr>
            <w:top w:val="none" w:sz="0" w:space="0" w:color="auto"/>
            <w:left w:val="none" w:sz="0" w:space="0" w:color="auto"/>
            <w:bottom w:val="none" w:sz="0" w:space="0" w:color="auto"/>
            <w:right w:val="none" w:sz="0" w:space="0" w:color="auto"/>
          </w:divBdr>
        </w:div>
        <w:div w:id="1981416232">
          <w:marLeft w:val="0"/>
          <w:marRight w:val="0"/>
          <w:marTop w:val="0"/>
          <w:marBottom w:val="0"/>
          <w:divBdr>
            <w:top w:val="none" w:sz="0" w:space="0" w:color="auto"/>
            <w:left w:val="none" w:sz="0" w:space="0" w:color="auto"/>
            <w:bottom w:val="none" w:sz="0" w:space="0" w:color="auto"/>
            <w:right w:val="none" w:sz="0" w:space="0" w:color="auto"/>
          </w:divBdr>
        </w:div>
        <w:div w:id="2032949294">
          <w:marLeft w:val="0"/>
          <w:marRight w:val="0"/>
          <w:marTop w:val="0"/>
          <w:marBottom w:val="0"/>
          <w:divBdr>
            <w:top w:val="none" w:sz="0" w:space="0" w:color="auto"/>
            <w:left w:val="none" w:sz="0" w:space="0" w:color="auto"/>
            <w:bottom w:val="none" w:sz="0" w:space="0" w:color="auto"/>
            <w:right w:val="none" w:sz="0" w:space="0" w:color="auto"/>
          </w:divBdr>
        </w:div>
      </w:divsChild>
    </w:div>
    <w:div w:id="690884869">
      <w:bodyDiv w:val="1"/>
      <w:marLeft w:val="0"/>
      <w:marRight w:val="0"/>
      <w:marTop w:val="0"/>
      <w:marBottom w:val="0"/>
      <w:divBdr>
        <w:top w:val="none" w:sz="0" w:space="0" w:color="auto"/>
        <w:left w:val="none" w:sz="0" w:space="0" w:color="auto"/>
        <w:bottom w:val="none" w:sz="0" w:space="0" w:color="auto"/>
        <w:right w:val="none" w:sz="0" w:space="0" w:color="auto"/>
      </w:divBdr>
    </w:div>
    <w:div w:id="703678515">
      <w:bodyDiv w:val="1"/>
      <w:marLeft w:val="0"/>
      <w:marRight w:val="0"/>
      <w:marTop w:val="0"/>
      <w:marBottom w:val="0"/>
      <w:divBdr>
        <w:top w:val="none" w:sz="0" w:space="0" w:color="auto"/>
        <w:left w:val="none" w:sz="0" w:space="0" w:color="auto"/>
        <w:bottom w:val="none" w:sz="0" w:space="0" w:color="auto"/>
        <w:right w:val="none" w:sz="0" w:space="0" w:color="auto"/>
      </w:divBdr>
    </w:div>
    <w:div w:id="710808251">
      <w:bodyDiv w:val="1"/>
      <w:marLeft w:val="0"/>
      <w:marRight w:val="0"/>
      <w:marTop w:val="0"/>
      <w:marBottom w:val="0"/>
      <w:divBdr>
        <w:top w:val="none" w:sz="0" w:space="0" w:color="auto"/>
        <w:left w:val="none" w:sz="0" w:space="0" w:color="auto"/>
        <w:bottom w:val="none" w:sz="0" w:space="0" w:color="auto"/>
        <w:right w:val="none" w:sz="0" w:space="0" w:color="auto"/>
      </w:divBdr>
    </w:div>
    <w:div w:id="741175568">
      <w:bodyDiv w:val="1"/>
      <w:marLeft w:val="0"/>
      <w:marRight w:val="0"/>
      <w:marTop w:val="0"/>
      <w:marBottom w:val="0"/>
      <w:divBdr>
        <w:top w:val="none" w:sz="0" w:space="0" w:color="auto"/>
        <w:left w:val="none" w:sz="0" w:space="0" w:color="auto"/>
        <w:bottom w:val="none" w:sz="0" w:space="0" w:color="auto"/>
        <w:right w:val="none" w:sz="0" w:space="0" w:color="auto"/>
      </w:divBdr>
    </w:div>
    <w:div w:id="744497967">
      <w:bodyDiv w:val="1"/>
      <w:marLeft w:val="0"/>
      <w:marRight w:val="0"/>
      <w:marTop w:val="0"/>
      <w:marBottom w:val="0"/>
      <w:divBdr>
        <w:top w:val="none" w:sz="0" w:space="0" w:color="auto"/>
        <w:left w:val="none" w:sz="0" w:space="0" w:color="auto"/>
        <w:bottom w:val="none" w:sz="0" w:space="0" w:color="auto"/>
        <w:right w:val="none" w:sz="0" w:space="0" w:color="auto"/>
      </w:divBdr>
    </w:div>
    <w:div w:id="747653352">
      <w:bodyDiv w:val="1"/>
      <w:marLeft w:val="0"/>
      <w:marRight w:val="0"/>
      <w:marTop w:val="0"/>
      <w:marBottom w:val="0"/>
      <w:divBdr>
        <w:top w:val="none" w:sz="0" w:space="0" w:color="auto"/>
        <w:left w:val="none" w:sz="0" w:space="0" w:color="auto"/>
        <w:bottom w:val="none" w:sz="0" w:space="0" w:color="auto"/>
        <w:right w:val="none" w:sz="0" w:space="0" w:color="auto"/>
      </w:divBdr>
    </w:div>
    <w:div w:id="807086543">
      <w:bodyDiv w:val="1"/>
      <w:marLeft w:val="0"/>
      <w:marRight w:val="0"/>
      <w:marTop w:val="0"/>
      <w:marBottom w:val="0"/>
      <w:divBdr>
        <w:top w:val="none" w:sz="0" w:space="0" w:color="auto"/>
        <w:left w:val="none" w:sz="0" w:space="0" w:color="auto"/>
        <w:bottom w:val="none" w:sz="0" w:space="0" w:color="auto"/>
        <w:right w:val="none" w:sz="0" w:space="0" w:color="auto"/>
      </w:divBdr>
    </w:div>
    <w:div w:id="862206074">
      <w:bodyDiv w:val="1"/>
      <w:marLeft w:val="0"/>
      <w:marRight w:val="0"/>
      <w:marTop w:val="0"/>
      <w:marBottom w:val="0"/>
      <w:divBdr>
        <w:top w:val="none" w:sz="0" w:space="0" w:color="auto"/>
        <w:left w:val="none" w:sz="0" w:space="0" w:color="auto"/>
        <w:bottom w:val="none" w:sz="0" w:space="0" w:color="auto"/>
        <w:right w:val="none" w:sz="0" w:space="0" w:color="auto"/>
      </w:divBdr>
    </w:div>
    <w:div w:id="877740599">
      <w:bodyDiv w:val="1"/>
      <w:marLeft w:val="0"/>
      <w:marRight w:val="0"/>
      <w:marTop w:val="0"/>
      <w:marBottom w:val="0"/>
      <w:divBdr>
        <w:top w:val="none" w:sz="0" w:space="0" w:color="auto"/>
        <w:left w:val="none" w:sz="0" w:space="0" w:color="auto"/>
        <w:bottom w:val="none" w:sz="0" w:space="0" w:color="auto"/>
        <w:right w:val="none" w:sz="0" w:space="0" w:color="auto"/>
      </w:divBdr>
    </w:div>
    <w:div w:id="881482443">
      <w:bodyDiv w:val="1"/>
      <w:marLeft w:val="0"/>
      <w:marRight w:val="0"/>
      <w:marTop w:val="0"/>
      <w:marBottom w:val="0"/>
      <w:divBdr>
        <w:top w:val="none" w:sz="0" w:space="0" w:color="auto"/>
        <w:left w:val="none" w:sz="0" w:space="0" w:color="auto"/>
        <w:bottom w:val="none" w:sz="0" w:space="0" w:color="auto"/>
        <w:right w:val="none" w:sz="0" w:space="0" w:color="auto"/>
      </w:divBdr>
      <w:divsChild>
        <w:div w:id="442648362">
          <w:marLeft w:val="0"/>
          <w:marRight w:val="0"/>
          <w:marTop w:val="0"/>
          <w:marBottom w:val="0"/>
          <w:divBdr>
            <w:top w:val="none" w:sz="0" w:space="0" w:color="auto"/>
            <w:left w:val="none" w:sz="0" w:space="0" w:color="auto"/>
            <w:bottom w:val="none" w:sz="0" w:space="0" w:color="auto"/>
            <w:right w:val="none" w:sz="0" w:space="0" w:color="auto"/>
          </w:divBdr>
        </w:div>
      </w:divsChild>
    </w:div>
    <w:div w:id="905652287">
      <w:bodyDiv w:val="1"/>
      <w:marLeft w:val="0"/>
      <w:marRight w:val="0"/>
      <w:marTop w:val="0"/>
      <w:marBottom w:val="0"/>
      <w:divBdr>
        <w:top w:val="none" w:sz="0" w:space="0" w:color="auto"/>
        <w:left w:val="none" w:sz="0" w:space="0" w:color="auto"/>
        <w:bottom w:val="none" w:sz="0" w:space="0" w:color="auto"/>
        <w:right w:val="none" w:sz="0" w:space="0" w:color="auto"/>
      </w:divBdr>
    </w:div>
    <w:div w:id="975648026">
      <w:bodyDiv w:val="1"/>
      <w:marLeft w:val="0"/>
      <w:marRight w:val="0"/>
      <w:marTop w:val="0"/>
      <w:marBottom w:val="0"/>
      <w:divBdr>
        <w:top w:val="none" w:sz="0" w:space="0" w:color="auto"/>
        <w:left w:val="none" w:sz="0" w:space="0" w:color="auto"/>
        <w:bottom w:val="none" w:sz="0" w:space="0" w:color="auto"/>
        <w:right w:val="none" w:sz="0" w:space="0" w:color="auto"/>
      </w:divBdr>
      <w:divsChild>
        <w:div w:id="1373113316">
          <w:marLeft w:val="0"/>
          <w:marRight w:val="0"/>
          <w:marTop w:val="0"/>
          <w:marBottom w:val="0"/>
          <w:divBdr>
            <w:top w:val="none" w:sz="0" w:space="0" w:color="auto"/>
            <w:left w:val="none" w:sz="0" w:space="0" w:color="auto"/>
            <w:bottom w:val="none" w:sz="0" w:space="0" w:color="auto"/>
            <w:right w:val="none" w:sz="0" w:space="0" w:color="auto"/>
          </w:divBdr>
        </w:div>
      </w:divsChild>
    </w:div>
    <w:div w:id="983120416">
      <w:bodyDiv w:val="1"/>
      <w:marLeft w:val="0"/>
      <w:marRight w:val="0"/>
      <w:marTop w:val="0"/>
      <w:marBottom w:val="0"/>
      <w:divBdr>
        <w:top w:val="none" w:sz="0" w:space="0" w:color="auto"/>
        <w:left w:val="none" w:sz="0" w:space="0" w:color="auto"/>
        <w:bottom w:val="none" w:sz="0" w:space="0" w:color="auto"/>
        <w:right w:val="none" w:sz="0" w:space="0" w:color="auto"/>
      </w:divBdr>
    </w:div>
    <w:div w:id="1002854808">
      <w:bodyDiv w:val="1"/>
      <w:marLeft w:val="0"/>
      <w:marRight w:val="0"/>
      <w:marTop w:val="0"/>
      <w:marBottom w:val="0"/>
      <w:divBdr>
        <w:top w:val="none" w:sz="0" w:space="0" w:color="auto"/>
        <w:left w:val="none" w:sz="0" w:space="0" w:color="auto"/>
        <w:bottom w:val="none" w:sz="0" w:space="0" w:color="auto"/>
        <w:right w:val="none" w:sz="0" w:space="0" w:color="auto"/>
      </w:divBdr>
    </w:div>
    <w:div w:id="1009597778">
      <w:bodyDiv w:val="1"/>
      <w:marLeft w:val="0"/>
      <w:marRight w:val="0"/>
      <w:marTop w:val="0"/>
      <w:marBottom w:val="0"/>
      <w:divBdr>
        <w:top w:val="none" w:sz="0" w:space="0" w:color="auto"/>
        <w:left w:val="none" w:sz="0" w:space="0" w:color="auto"/>
        <w:bottom w:val="none" w:sz="0" w:space="0" w:color="auto"/>
        <w:right w:val="none" w:sz="0" w:space="0" w:color="auto"/>
      </w:divBdr>
    </w:div>
    <w:div w:id="1069227347">
      <w:bodyDiv w:val="1"/>
      <w:marLeft w:val="0"/>
      <w:marRight w:val="0"/>
      <w:marTop w:val="0"/>
      <w:marBottom w:val="0"/>
      <w:divBdr>
        <w:top w:val="none" w:sz="0" w:space="0" w:color="auto"/>
        <w:left w:val="none" w:sz="0" w:space="0" w:color="auto"/>
        <w:bottom w:val="none" w:sz="0" w:space="0" w:color="auto"/>
        <w:right w:val="none" w:sz="0" w:space="0" w:color="auto"/>
      </w:divBdr>
    </w:div>
    <w:div w:id="1071462878">
      <w:bodyDiv w:val="1"/>
      <w:marLeft w:val="0"/>
      <w:marRight w:val="0"/>
      <w:marTop w:val="0"/>
      <w:marBottom w:val="0"/>
      <w:divBdr>
        <w:top w:val="none" w:sz="0" w:space="0" w:color="auto"/>
        <w:left w:val="none" w:sz="0" w:space="0" w:color="auto"/>
        <w:bottom w:val="none" w:sz="0" w:space="0" w:color="auto"/>
        <w:right w:val="none" w:sz="0" w:space="0" w:color="auto"/>
      </w:divBdr>
    </w:div>
    <w:div w:id="1120538665">
      <w:bodyDiv w:val="1"/>
      <w:marLeft w:val="0"/>
      <w:marRight w:val="0"/>
      <w:marTop w:val="0"/>
      <w:marBottom w:val="0"/>
      <w:divBdr>
        <w:top w:val="none" w:sz="0" w:space="0" w:color="auto"/>
        <w:left w:val="none" w:sz="0" w:space="0" w:color="auto"/>
        <w:bottom w:val="none" w:sz="0" w:space="0" w:color="auto"/>
        <w:right w:val="none" w:sz="0" w:space="0" w:color="auto"/>
      </w:divBdr>
    </w:div>
    <w:div w:id="1132166018">
      <w:bodyDiv w:val="1"/>
      <w:marLeft w:val="0"/>
      <w:marRight w:val="0"/>
      <w:marTop w:val="0"/>
      <w:marBottom w:val="0"/>
      <w:divBdr>
        <w:top w:val="none" w:sz="0" w:space="0" w:color="auto"/>
        <w:left w:val="none" w:sz="0" w:space="0" w:color="auto"/>
        <w:bottom w:val="none" w:sz="0" w:space="0" w:color="auto"/>
        <w:right w:val="none" w:sz="0" w:space="0" w:color="auto"/>
      </w:divBdr>
    </w:div>
    <w:div w:id="1136070141">
      <w:bodyDiv w:val="1"/>
      <w:marLeft w:val="0"/>
      <w:marRight w:val="0"/>
      <w:marTop w:val="0"/>
      <w:marBottom w:val="0"/>
      <w:divBdr>
        <w:top w:val="none" w:sz="0" w:space="0" w:color="auto"/>
        <w:left w:val="none" w:sz="0" w:space="0" w:color="auto"/>
        <w:bottom w:val="none" w:sz="0" w:space="0" w:color="auto"/>
        <w:right w:val="none" w:sz="0" w:space="0" w:color="auto"/>
      </w:divBdr>
    </w:div>
    <w:div w:id="1138382350">
      <w:bodyDiv w:val="1"/>
      <w:marLeft w:val="0"/>
      <w:marRight w:val="0"/>
      <w:marTop w:val="0"/>
      <w:marBottom w:val="0"/>
      <w:divBdr>
        <w:top w:val="none" w:sz="0" w:space="0" w:color="auto"/>
        <w:left w:val="none" w:sz="0" w:space="0" w:color="auto"/>
        <w:bottom w:val="none" w:sz="0" w:space="0" w:color="auto"/>
        <w:right w:val="none" w:sz="0" w:space="0" w:color="auto"/>
      </w:divBdr>
    </w:div>
    <w:div w:id="1146362464">
      <w:bodyDiv w:val="1"/>
      <w:marLeft w:val="0"/>
      <w:marRight w:val="0"/>
      <w:marTop w:val="0"/>
      <w:marBottom w:val="0"/>
      <w:divBdr>
        <w:top w:val="none" w:sz="0" w:space="0" w:color="auto"/>
        <w:left w:val="none" w:sz="0" w:space="0" w:color="auto"/>
        <w:bottom w:val="none" w:sz="0" w:space="0" w:color="auto"/>
        <w:right w:val="none" w:sz="0" w:space="0" w:color="auto"/>
      </w:divBdr>
    </w:div>
    <w:div w:id="1168909772">
      <w:bodyDiv w:val="1"/>
      <w:marLeft w:val="0"/>
      <w:marRight w:val="0"/>
      <w:marTop w:val="0"/>
      <w:marBottom w:val="0"/>
      <w:divBdr>
        <w:top w:val="none" w:sz="0" w:space="0" w:color="auto"/>
        <w:left w:val="none" w:sz="0" w:space="0" w:color="auto"/>
        <w:bottom w:val="none" w:sz="0" w:space="0" w:color="auto"/>
        <w:right w:val="none" w:sz="0" w:space="0" w:color="auto"/>
      </w:divBdr>
    </w:div>
    <w:div w:id="1189684014">
      <w:bodyDiv w:val="1"/>
      <w:marLeft w:val="0"/>
      <w:marRight w:val="0"/>
      <w:marTop w:val="0"/>
      <w:marBottom w:val="0"/>
      <w:divBdr>
        <w:top w:val="none" w:sz="0" w:space="0" w:color="auto"/>
        <w:left w:val="none" w:sz="0" w:space="0" w:color="auto"/>
        <w:bottom w:val="none" w:sz="0" w:space="0" w:color="auto"/>
        <w:right w:val="none" w:sz="0" w:space="0" w:color="auto"/>
      </w:divBdr>
    </w:div>
    <w:div w:id="1230965932">
      <w:bodyDiv w:val="1"/>
      <w:marLeft w:val="0"/>
      <w:marRight w:val="0"/>
      <w:marTop w:val="0"/>
      <w:marBottom w:val="0"/>
      <w:divBdr>
        <w:top w:val="none" w:sz="0" w:space="0" w:color="auto"/>
        <w:left w:val="none" w:sz="0" w:space="0" w:color="auto"/>
        <w:bottom w:val="none" w:sz="0" w:space="0" w:color="auto"/>
        <w:right w:val="none" w:sz="0" w:space="0" w:color="auto"/>
      </w:divBdr>
    </w:div>
    <w:div w:id="1234438570">
      <w:bodyDiv w:val="1"/>
      <w:marLeft w:val="0"/>
      <w:marRight w:val="0"/>
      <w:marTop w:val="0"/>
      <w:marBottom w:val="0"/>
      <w:divBdr>
        <w:top w:val="none" w:sz="0" w:space="0" w:color="auto"/>
        <w:left w:val="none" w:sz="0" w:space="0" w:color="auto"/>
        <w:bottom w:val="none" w:sz="0" w:space="0" w:color="auto"/>
        <w:right w:val="none" w:sz="0" w:space="0" w:color="auto"/>
      </w:divBdr>
    </w:div>
    <w:div w:id="1299073063">
      <w:bodyDiv w:val="1"/>
      <w:marLeft w:val="0"/>
      <w:marRight w:val="0"/>
      <w:marTop w:val="0"/>
      <w:marBottom w:val="0"/>
      <w:divBdr>
        <w:top w:val="none" w:sz="0" w:space="0" w:color="auto"/>
        <w:left w:val="none" w:sz="0" w:space="0" w:color="auto"/>
        <w:bottom w:val="none" w:sz="0" w:space="0" w:color="auto"/>
        <w:right w:val="none" w:sz="0" w:space="0" w:color="auto"/>
      </w:divBdr>
    </w:div>
    <w:div w:id="1299147726">
      <w:bodyDiv w:val="1"/>
      <w:marLeft w:val="0"/>
      <w:marRight w:val="0"/>
      <w:marTop w:val="0"/>
      <w:marBottom w:val="0"/>
      <w:divBdr>
        <w:top w:val="none" w:sz="0" w:space="0" w:color="auto"/>
        <w:left w:val="none" w:sz="0" w:space="0" w:color="auto"/>
        <w:bottom w:val="none" w:sz="0" w:space="0" w:color="auto"/>
        <w:right w:val="none" w:sz="0" w:space="0" w:color="auto"/>
      </w:divBdr>
    </w:div>
    <w:div w:id="1305038911">
      <w:bodyDiv w:val="1"/>
      <w:marLeft w:val="0"/>
      <w:marRight w:val="0"/>
      <w:marTop w:val="0"/>
      <w:marBottom w:val="0"/>
      <w:divBdr>
        <w:top w:val="none" w:sz="0" w:space="0" w:color="auto"/>
        <w:left w:val="none" w:sz="0" w:space="0" w:color="auto"/>
        <w:bottom w:val="none" w:sz="0" w:space="0" w:color="auto"/>
        <w:right w:val="none" w:sz="0" w:space="0" w:color="auto"/>
      </w:divBdr>
    </w:div>
    <w:div w:id="1314679218">
      <w:bodyDiv w:val="1"/>
      <w:marLeft w:val="0"/>
      <w:marRight w:val="0"/>
      <w:marTop w:val="0"/>
      <w:marBottom w:val="0"/>
      <w:divBdr>
        <w:top w:val="none" w:sz="0" w:space="0" w:color="auto"/>
        <w:left w:val="none" w:sz="0" w:space="0" w:color="auto"/>
        <w:bottom w:val="none" w:sz="0" w:space="0" w:color="auto"/>
        <w:right w:val="none" w:sz="0" w:space="0" w:color="auto"/>
      </w:divBdr>
    </w:div>
    <w:div w:id="1340499548">
      <w:bodyDiv w:val="1"/>
      <w:marLeft w:val="0"/>
      <w:marRight w:val="0"/>
      <w:marTop w:val="0"/>
      <w:marBottom w:val="0"/>
      <w:divBdr>
        <w:top w:val="none" w:sz="0" w:space="0" w:color="auto"/>
        <w:left w:val="none" w:sz="0" w:space="0" w:color="auto"/>
        <w:bottom w:val="none" w:sz="0" w:space="0" w:color="auto"/>
        <w:right w:val="none" w:sz="0" w:space="0" w:color="auto"/>
      </w:divBdr>
    </w:div>
    <w:div w:id="1347555247">
      <w:bodyDiv w:val="1"/>
      <w:marLeft w:val="0"/>
      <w:marRight w:val="0"/>
      <w:marTop w:val="0"/>
      <w:marBottom w:val="0"/>
      <w:divBdr>
        <w:top w:val="none" w:sz="0" w:space="0" w:color="auto"/>
        <w:left w:val="none" w:sz="0" w:space="0" w:color="auto"/>
        <w:bottom w:val="none" w:sz="0" w:space="0" w:color="auto"/>
        <w:right w:val="none" w:sz="0" w:space="0" w:color="auto"/>
      </w:divBdr>
    </w:div>
    <w:div w:id="1394960916">
      <w:bodyDiv w:val="1"/>
      <w:marLeft w:val="0"/>
      <w:marRight w:val="0"/>
      <w:marTop w:val="0"/>
      <w:marBottom w:val="0"/>
      <w:divBdr>
        <w:top w:val="none" w:sz="0" w:space="0" w:color="auto"/>
        <w:left w:val="none" w:sz="0" w:space="0" w:color="auto"/>
        <w:bottom w:val="none" w:sz="0" w:space="0" w:color="auto"/>
        <w:right w:val="none" w:sz="0" w:space="0" w:color="auto"/>
      </w:divBdr>
    </w:div>
    <w:div w:id="1400905710">
      <w:bodyDiv w:val="1"/>
      <w:marLeft w:val="0"/>
      <w:marRight w:val="0"/>
      <w:marTop w:val="0"/>
      <w:marBottom w:val="0"/>
      <w:divBdr>
        <w:top w:val="none" w:sz="0" w:space="0" w:color="auto"/>
        <w:left w:val="none" w:sz="0" w:space="0" w:color="auto"/>
        <w:bottom w:val="none" w:sz="0" w:space="0" w:color="auto"/>
        <w:right w:val="none" w:sz="0" w:space="0" w:color="auto"/>
      </w:divBdr>
    </w:div>
    <w:div w:id="1427116346">
      <w:bodyDiv w:val="1"/>
      <w:marLeft w:val="0"/>
      <w:marRight w:val="0"/>
      <w:marTop w:val="0"/>
      <w:marBottom w:val="0"/>
      <w:divBdr>
        <w:top w:val="none" w:sz="0" w:space="0" w:color="auto"/>
        <w:left w:val="none" w:sz="0" w:space="0" w:color="auto"/>
        <w:bottom w:val="none" w:sz="0" w:space="0" w:color="auto"/>
        <w:right w:val="none" w:sz="0" w:space="0" w:color="auto"/>
      </w:divBdr>
    </w:div>
    <w:div w:id="1491365291">
      <w:bodyDiv w:val="1"/>
      <w:marLeft w:val="0"/>
      <w:marRight w:val="0"/>
      <w:marTop w:val="0"/>
      <w:marBottom w:val="0"/>
      <w:divBdr>
        <w:top w:val="none" w:sz="0" w:space="0" w:color="auto"/>
        <w:left w:val="none" w:sz="0" w:space="0" w:color="auto"/>
        <w:bottom w:val="none" w:sz="0" w:space="0" w:color="auto"/>
        <w:right w:val="none" w:sz="0" w:space="0" w:color="auto"/>
      </w:divBdr>
    </w:div>
    <w:div w:id="1496187753">
      <w:bodyDiv w:val="1"/>
      <w:marLeft w:val="0"/>
      <w:marRight w:val="0"/>
      <w:marTop w:val="0"/>
      <w:marBottom w:val="0"/>
      <w:divBdr>
        <w:top w:val="none" w:sz="0" w:space="0" w:color="auto"/>
        <w:left w:val="none" w:sz="0" w:space="0" w:color="auto"/>
        <w:bottom w:val="none" w:sz="0" w:space="0" w:color="auto"/>
        <w:right w:val="none" w:sz="0" w:space="0" w:color="auto"/>
      </w:divBdr>
      <w:divsChild>
        <w:div w:id="1743719170">
          <w:marLeft w:val="0"/>
          <w:marRight w:val="0"/>
          <w:marTop w:val="0"/>
          <w:marBottom w:val="0"/>
          <w:divBdr>
            <w:top w:val="none" w:sz="0" w:space="0" w:color="auto"/>
            <w:left w:val="none" w:sz="0" w:space="0" w:color="auto"/>
            <w:bottom w:val="none" w:sz="0" w:space="0" w:color="auto"/>
            <w:right w:val="none" w:sz="0" w:space="0" w:color="auto"/>
          </w:divBdr>
        </w:div>
      </w:divsChild>
    </w:div>
    <w:div w:id="1498501622">
      <w:bodyDiv w:val="1"/>
      <w:marLeft w:val="0"/>
      <w:marRight w:val="0"/>
      <w:marTop w:val="0"/>
      <w:marBottom w:val="0"/>
      <w:divBdr>
        <w:top w:val="none" w:sz="0" w:space="0" w:color="auto"/>
        <w:left w:val="none" w:sz="0" w:space="0" w:color="auto"/>
        <w:bottom w:val="none" w:sz="0" w:space="0" w:color="auto"/>
        <w:right w:val="none" w:sz="0" w:space="0" w:color="auto"/>
      </w:divBdr>
    </w:div>
    <w:div w:id="1504932605">
      <w:bodyDiv w:val="1"/>
      <w:marLeft w:val="0"/>
      <w:marRight w:val="0"/>
      <w:marTop w:val="0"/>
      <w:marBottom w:val="0"/>
      <w:divBdr>
        <w:top w:val="none" w:sz="0" w:space="0" w:color="auto"/>
        <w:left w:val="none" w:sz="0" w:space="0" w:color="auto"/>
        <w:bottom w:val="none" w:sz="0" w:space="0" w:color="auto"/>
        <w:right w:val="none" w:sz="0" w:space="0" w:color="auto"/>
      </w:divBdr>
    </w:div>
    <w:div w:id="1524443653">
      <w:bodyDiv w:val="1"/>
      <w:marLeft w:val="0"/>
      <w:marRight w:val="0"/>
      <w:marTop w:val="0"/>
      <w:marBottom w:val="0"/>
      <w:divBdr>
        <w:top w:val="none" w:sz="0" w:space="0" w:color="auto"/>
        <w:left w:val="none" w:sz="0" w:space="0" w:color="auto"/>
        <w:bottom w:val="none" w:sz="0" w:space="0" w:color="auto"/>
        <w:right w:val="none" w:sz="0" w:space="0" w:color="auto"/>
      </w:divBdr>
    </w:div>
    <w:div w:id="1595015464">
      <w:bodyDiv w:val="1"/>
      <w:marLeft w:val="0"/>
      <w:marRight w:val="0"/>
      <w:marTop w:val="0"/>
      <w:marBottom w:val="0"/>
      <w:divBdr>
        <w:top w:val="none" w:sz="0" w:space="0" w:color="auto"/>
        <w:left w:val="none" w:sz="0" w:space="0" w:color="auto"/>
        <w:bottom w:val="none" w:sz="0" w:space="0" w:color="auto"/>
        <w:right w:val="none" w:sz="0" w:space="0" w:color="auto"/>
      </w:divBdr>
    </w:div>
    <w:div w:id="1616447571">
      <w:bodyDiv w:val="1"/>
      <w:marLeft w:val="0"/>
      <w:marRight w:val="0"/>
      <w:marTop w:val="0"/>
      <w:marBottom w:val="0"/>
      <w:divBdr>
        <w:top w:val="none" w:sz="0" w:space="0" w:color="auto"/>
        <w:left w:val="none" w:sz="0" w:space="0" w:color="auto"/>
        <w:bottom w:val="none" w:sz="0" w:space="0" w:color="auto"/>
        <w:right w:val="none" w:sz="0" w:space="0" w:color="auto"/>
      </w:divBdr>
    </w:div>
    <w:div w:id="1622834275">
      <w:bodyDiv w:val="1"/>
      <w:marLeft w:val="0"/>
      <w:marRight w:val="0"/>
      <w:marTop w:val="0"/>
      <w:marBottom w:val="0"/>
      <w:divBdr>
        <w:top w:val="none" w:sz="0" w:space="0" w:color="auto"/>
        <w:left w:val="none" w:sz="0" w:space="0" w:color="auto"/>
        <w:bottom w:val="none" w:sz="0" w:space="0" w:color="auto"/>
        <w:right w:val="none" w:sz="0" w:space="0" w:color="auto"/>
      </w:divBdr>
    </w:div>
    <w:div w:id="1623077044">
      <w:bodyDiv w:val="1"/>
      <w:marLeft w:val="0"/>
      <w:marRight w:val="0"/>
      <w:marTop w:val="0"/>
      <w:marBottom w:val="0"/>
      <w:divBdr>
        <w:top w:val="none" w:sz="0" w:space="0" w:color="auto"/>
        <w:left w:val="none" w:sz="0" w:space="0" w:color="auto"/>
        <w:bottom w:val="none" w:sz="0" w:space="0" w:color="auto"/>
        <w:right w:val="none" w:sz="0" w:space="0" w:color="auto"/>
      </w:divBdr>
    </w:div>
    <w:div w:id="1766924500">
      <w:bodyDiv w:val="1"/>
      <w:marLeft w:val="0"/>
      <w:marRight w:val="0"/>
      <w:marTop w:val="0"/>
      <w:marBottom w:val="0"/>
      <w:divBdr>
        <w:top w:val="none" w:sz="0" w:space="0" w:color="auto"/>
        <w:left w:val="none" w:sz="0" w:space="0" w:color="auto"/>
        <w:bottom w:val="none" w:sz="0" w:space="0" w:color="auto"/>
        <w:right w:val="none" w:sz="0" w:space="0" w:color="auto"/>
      </w:divBdr>
    </w:div>
    <w:div w:id="1799912931">
      <w:bodyDiv w:val="1"/>
      <w:marLeft w:val="0"/>
      <w:marRight w:val="0"/>
      <w:marTop w:val="0"/>
      <w:marBottom w:val="0"/>
      <w:divBdr>
        <w:top w:val="none" w:sz="0" w:space="0" w:color="auto"/>
        <w:left w:val="none" w:sz="0" w:space="0" w:color="auto"/>
        <w:bottom w:val="none" w:sz="0" w:space="0" w:color="auto"/>
        <w:right w:val="none" w:sz="0" w:space="0" w:color="auto"/>
      </w:divBdr>
      <w:divsChild>
        <w:div w:id="86193008">
          <w:marLeft w:val="0"/>
          <w:marRight w:val="0"/>
          <w:marTop w:val="0"/>
          <w:marBottom w:val="0"/>
          <w:divBdr>
            <w:top w:val="none" w:sz="0" w:space="0" w:color="auto"/>
            <w:left w:val="none" w:sz="0" w:space="0" w:color="auto"/>
            <w:bottom w:val="none" w:sz="0" w:space="0" w:color="auto"/>
            <w:right w:val="none" w:sz="0" w:space="0" w:color="auto"/>
          </w:divBdr>
        </w:div>
        <w:div w:id="1841843883">
          <w:marLeft w:val="0"/>
          <w:marRight w:val="0"/>
          <w:marTop w:val="0"/>
          <w:marBottom w:val="0"/>
          <w:divBdr>
            <w:top w:val="none" w:sz="0" w:space="0" w:color="auto"/>
            <w:left w:val="none" w:sz="0" w:space="0" w:color="auto"/>
            <w:bottom w:val="none" w:sz="0" w:space="0" w:color="auto"/>
            <w:right w:val="none" w:sz="0" w:space="0" w:color="auto"/>
          </w:divBdr>
        </w:div>
      </w:divsChild>
    </w:div>
    <w:div w:id="1805148563">
      <w:bodyDiv w:val="1"/>
      <w:marLeft w:val="0"/>
      <w:marRight w:val="0"/>
      <w:marTop w:val="0"/>
      <w:marBottom w:val="0"/>
      <w:divBdr>
        <w:top w:val="none" w:sz="0" w:space="0" w:color="auto"/>
        <w:left w:val="none" w:sz="0" w:space="0" w:color="auto"/>
        <w:bottom w:val="none" w:sz="0" w:space="0" w:color="auto"/>
        <w:right w:val="none" w:sz="0" w:space="0" w:color="auto"/>
      </w:divBdr>
    </w:div>
    <w:div w:id="1814567115">
      <w:bodyDiv w:val="1"/>
      <w:marLeft w:val="0"/>
      <w:marRight w:val="0"/>
      <w:marTop w:val="0"/>
      <w:marBottom w:val="0"/>
      <w:divBdr>
        <w:top w:val="none" w:sz="0" w:space="0" w:color="auto"/>
        <w:left w:val="none" w:sz="0" w:space="0" w:color="auto"/>
        <w:bottom w:val="none" w:sz="0" w:space="0" w:color="auto"/>
        <w:right w:val="none" w:sz="0" w:space="0" w:color="auto"/>
      </w:divBdr>
    </w:div>
    <w:div w:id="1846237249">
      <w:bodyDiv w:val="1"/>
      <w:marLeft w:val="0"/>
      <w:marRight w:val="0"/>
      <w:marTop w:val="0"/>
      <w:marBottom w:val="0"/>
      <w:divBdr>
        <w:top w:val="none" w:sz="0" w:space="0" w:color="auto"/>
        <w:left w:val="none" w:sz="0" w:space="0" w:color="auto"/>
        <w:bottom w:val="none" w:sz="0" w:space="0" w:color="auto"/>
        <w:right w:val="none" w:sz="0" w:space="0" w:color="auto"/>
      </w:divBdr>
    </w:div>
    <w:div w:id="1851867478">
      <w:bodyDiv w:val="1"/>
      <w:marLeft w:val="0"/>
      <w:marRight w:val="0"/>
      <w:marTop w:val="0"/>
      <w:marBottom w:val="0"/>
      <w:divBdr>
        <w:top w:val="none" w:sz="0" w:space="0" w:color="auto"/>
        <w:left w:val="none" w:sz="0" w:space="0" w:color="auto"/>
        <w:bottom w:val="none" w:sz="0" w:space="0" w:color="auto"/>
        <w:right w:val="none" w:sz="0" w:space="0" w:color="auto"/>
      </w:divBdr>
      <w:divsChild>
        <w:div w:id="1255161886">
          <w:marLeft w:val="0"/>
          <w:marRight w:val="0"/>
          <w:marTop w:val="0"/>
          <w:marBottom w:val="0"/>
          <w:divBdr>
            <w:top w:val="single" w:sz="8" w:space="1" w:color="auto"/>
            <w:left w:val="single" w:sz="8" w:space="4" w:color="auto"/>
            <w:bottom w:val="single" w:sz="8" w:space="1" w:color="auto"/>
            <w:right w:val="single" w:sz="8" w:space="4" w:color="auto"/>
          </w:divBdr>
        </w:div>
      </w:divsChild>
    </w:div>
    <w:div w:id="1872720708">
      <w:bodyDiv w:val="1"/>
      <w:marLeft w:val="0"/>
      <w:marRight w:val="0"/>
      <w:marTop w:val="0"/>
      <w:marBottom w:val="0"/>
      <w:divBdr>
        <w:top w:val="none" w:sz="0" w:space="0" w:color="auto"/>
        <w:left w:val="none" w:sz="0" w:space="0" w:color="auto"/>
        <w:bottom w:val="none" w:sz="0" w:space="0" w:color="auto"/>
        <w:right w:val="none" w:sz="0" w:space="0" w:color="auto"/>
      </w:divBdr>
    </w:div>
    <w:div w:id="1888375630">
      <w:bodyDiv w:val="1"/>
      <w:marLeft w:val="0"/>
      <w:marRight w:val="0"/>
      <w:marTop w:val="0"/>
      <w:marBottom w:val="0"/>
      <w:divBdr>
        <w:top w:val="none" w:sz="0" w:space="0" w:color="auto"/>
        <w:left w:val="none" w:sz="0" w:space="0" w:color="auto"/>
        <w:bottom w:val="none" w:sz="0" w:space="0" w:color="auto"/>
        <w:right w:val="none" w:sz="0" w:space="0" w:color="auto"/>
      </w:divBdr>
    </w:div>
    <w:div w:id="1903297581">
      <w:bodyDiv w:val="1"/>
      <w:marLeft w:val="0"/>
      <w:marRight w:val="0"/>
      <w:marTop w:val="0"/>
      <w:marBottom w:val="0"/>
      <w:divBdr>
        <w:top w:val="none" w:sz="0" w:space="0" w:color="auto"/>
        <w:left w:val="none" w:sz="0" w:space="0" w:color="auto"/>
        <w:bottom w:val="none" w:sz="0" w:space="0" w:color="auto"/>
        <w:right w:val="none" w:sz="0" w:space="0" w:color="auto"/>
      </w:divBdr>
    </w:div>
    <w:div w:id="1929193340">
      <w:bodyDiv w:val="1"/>
      <w:marLeft w:val="0"/>
      <w:marRight w:val="0"/>
      <w:marTop w:val="0"/>
      <w:marBottom w:val="0"/>
      <w:divBdr>
        <w:top w:val="none" w:sz="0" w:space="0" w:color="auto"/>
        <w:left w:val="none" w:sz="0" w:space="0" w:color="auto"/>
        <w:bottom w:val="none" w:sz="0" w:space="0" w:color="auto"/>
        <w:right w:val="none" w:sz="0" w:space="0" w:color="auto"/>
      </w:divBdr>
    </w:div>
    <w:div w:id="1937446917">
      <w:bodyDiv w:val="1"/>
      <w:marLeft w:val="0"/>
      <w:marRight w:val="0"/>
      <w:marTop w:val="0"/>
      <w:marBottom w:val="0"/>
      <w:divBdr>
        <w:top w:val="none" w:sz="0" w:space="0" w:color="auto"/>
        <w:left w:val="none" w:sz="0" w:space="0" w:color="auto"/>
        <w:bottom w:val="none" w:sz="0" w:space="0" w:color="auto"/>
        <w:right w:val="none" w:sz="0" w:space="0" w:color="auto"/>
      </w:divBdr>
    </w:div>
    <w:div w:id="1953240207">
      <w:bodyDiv w:val="1"/>
      <w:marLeft w:val="0"/>
      <w:marRight w:val="0"/>
      <w:marTop w:val="0"/>
      <w:marBottom w:val="0"/>
      <w:divBdr>
        <w:top w:val="none" w:sz="0" w:space="0" w:color="auto"/>
        <w:left w:val="none" w:sz="0" w:space="0" w:color="auto"/>
        <w:bottom w:val="none" w:sz="0" w:space="0" w:color="auto"/>
        <w:right w:val="none" w:sz="0" w:space="0" w:color="auto"/>
      </w:divBdr>
    </w:div>
    <w:div w:id="1967662733">
      <w:bodyDiv w:val="1"/>
      <w:marLeft w:val="0"/>
      <w:marRight w:val="0"/>
      <w:marTop w:val="0"/>
      <w:marBottom w:val="0"/>
      <w:divBdr>
        <w:top w:val="none" w:sz="0" w:space="0" w:color="auto"/>
        <w:left w:val="none" w:sz="0" w:space="0" w:color="auto"/>
        <w:bottom w:val="none" w:sz="0" w:space="0" w:color="auto"/>
        <w:right w:val="none" w:sz="0" w:space="0" w:color="auto"/>
      </w:divBdr>
    </w:div>
    <w:div w:id="1974753041">
      <w:bodyDiv w:val="1"/>
      <w:marLeft w:val="0"/>
      <w:marRight w:val="0"/>
      <w:marTop w:val="0"/>
      <w:marBottom w:val="0"/>
      <w:divBdr>
        <w:top w:val="none" w:sz="0" w:space="0" w:color="auto"/>
        <w:left w:val="none" w:sz="0" w:space="0" w:color="auto"/>
        <w:bottom w:val="none" w:sz="0" w:space="0" w:color="auto"/>
        <w:right w:val="none" w:sz="0" w:space="0" w:color="auto"/>
      </w:divBdr>
    </w:div>
    <w:div w:id="1980332961">
      <w:bodyDiv w:val="1"/>
      <w:marLeft w:val="0"/>
      <w:marRight w:val="0"/>
      <w:marTop w:val="0"/>
      <w:marBottom w:val="0"/>
      <w:divBdr>
        <w:top w:val="none" w:sz="0" w:space="0" w:color="auto"/>
        <w:left w:val="none" w:sz="0" w:space="0" w:color="auto"/>
        <w:bottom w:val="none" w:sz="0" w:space="0" w:color="auto"/>
        <w:right w:val="none" w:sz="0" w:space="0" w:color="auto"/>
      </w:divBdr>
      <w:divsChild>
        <w:div w:id="568884543">
          <w:marLeft w:val="0"/>
          <w:marRight w:val="0"/>
          <w:marTop w:val="0"/>
          <w:marBottom w:val="0"/>
          <w:divBdr>
            <w:top w:val="none" w:sz="0" w:space="0" w:color="auto"/>
            <w:left w:val="none" w:sz="0" w:space="0" w:color="auto"/>
            <w:bottom w:val="none" w:sz="0" w:space="0" w:color="auto"/>
            <w:right w:val="none" w:sz="0" w:space="0" w:color="auto"/>
          </w:divBdr>
        </w:div>
      </w:divsChild>
    </w:div>
    <w:div w:id="2043313227">
      <w:bodyDiv w:val="1"/>
      <w:marLeft w:val="0"/>
      <w:marRight w:val="0"/>
      <w:marTop w:val="0"/>
      <w:marBottom w:val="0"/>
      <w:divBdr>
        <w:top w:val="none" w:sz="0" w:space="0" w:color="auto"/>
        <w:left w:val="none" w:sz="0" w:space="0" w:color="auto"/>
        <w:bottom w:val="none" w:sz="0" w:space="0" w:color="auto"/>
        <w:right w:val="none" w:sz="0" w:space="0" w:color="auto"/>
      </w:divBdr>
    </w:div>
    <w:div w:id="2057705183">
      <w:bodyDiv w:val="1"/>
      <w:marLeft w:val="0"/>
      <w:marRight w:val="0"/>
      <w:marTop w:val="0"/>
      <w:marBottom w:val="0"/>
      <w:divBdr>
        <w:top w:val="none" w:sz="0" w:space="0" w:color="auto"/>
        <w:left w:val="none" w:sz="0" w:space="0" w:color="auto"/>
        <w:bottom w:val="none" w:sz="0" w:space="0" w:color="auto"/>
        <w:right w:val="none" w:sz="0" w:space="0" w:color="auto"/>
      </w:divBdr>
    </w:div>
    <w:div w:id="2070810936">
      <w:bodyDiv w:val="1"/>
      <w:marLeft w:val="0"/>
      <w:marRight w:val="0"/>
      <w:marTop w:val="0"/>
      <w:marBottom w:val="0"/>
      <w:divBdr>
        <w:top w:val="none" w:sz="0" w:space="0" w:color="auto"/>
        <w:left w:val="none" w:sz="0" w:space="0" w:color="auto"/>
        <w:bottom w:val="none" w:sz="0" w:space="0" w:color="auto"/>
        <w:right w:val="none" w:sz="0" w:space="0" w:color="auto"/>
      </w:divBdr>
      <w:divsChild>
        <w:div w:id="1897351033">
          <w:marLeft w:val="0"/>
          <w:marRight w:val="0"/>
          <w:marTop w:val="0"/>
          <w:marBottom w:val="0"/>
          <w:divBdr>
            <w:top w:val="none" w:sz="0" w:space="0" w:color="auto"/>
            <w:left w:val="none" w:sz="0" w:space="0" w:color="auto"/>
            <w:bottom w:val="none" w:sz="0" w:space="0" w:color="auto"/>
            <w:right w:val="none" w:sz="0" w:space="0" w:color="auto"/>
          </w:divBdr>
          <w:divsChild>
            <w:div w:id="16192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3696">
      <w:bodyDiv w:val="1"/>
      <w:marLeft w:val="0"/>
      <w:marRight w:val="0"/>
      <w:marTop w:val="0"/>
      <w:marBottom w:val="0"/>
      <w:divBdr>
        <w:top w:val="none" w:sz="0" w:space="0" w:color="auto"/>
        <w:left w:val="none" w:sz="0" w:space="0" w:color="auto"/>
        <w:bottom w:val="none" w:sz="0" w:space="0" w:color="auto"/>
        <w:right w:val="none" w:sz="0" w:space="0" w:color="auto"/>
      </w:divBdr>
    </w:div>
    <w:div w:id="2125539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oleObject" Target="embeddings/oleObject38.bin"/><Relationship Id="rId21" Type="http://schemas.openxmlformats.org/officeDocument/2006/relationships/image" Target="media/image7.png"/><Relationship Id="rId42" Type="http://schemas.openxmlformats.org/officeDocument/2006/relationships/oleObject" Target="embeddings/oleObject5.bin"/><Relationship Id="rId47"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oleObject" Target="embeddings/oleObject16.bin"/><Relationship Id="rId84" Type="http://schemas.openxmlformats.org/officeDocument/2006/relationships/image" Target="media/image48.emf"/><Relationship Id="rId89" Type="http://schemas.openxmlformats.org/officeDocument/2006/relationships/oleObject" Target="embeddings/oleObject25.bin"/><Relationship Id="rId112" Type="http://schemas.openxmlformats.org/officeDocument/2006/relationships/image" Target="media/image63.emf"/><Relationship Id="rId133" Type="http://schemas.openxmlformats.org/officeDocument/2006/relationships/image" Target="media/image75.emf"/><Relationship Id="rId138" Type="http://schemas.openxmlformats.org/officeDocument/2006/relationships/oleObject" Target="embeddings/oleObject47.bin"/><Relationship Id="rId154" Type="http://schemas.openxmlformats.org/officeDocument/2006/relationships/oleObject" Target="embeddings/oleObject55.bin"/><Relationship Id="rId159" Type="http://schemas.openxmlformats.org/officeDocument/2006/relationships/image" Target="media/image88.emf"/><Relationship Id="rId16" Type="http://schemas.openxmlformats.org/officeDocument/2006/relationships/image" Target="media/image6.png"/><Relationship Id="rId107" Type="http://schemas.openxmlformats.org/officeDocument/2006/relationships/oleObject" Target="embeddings/oleObject34.bin"/><Relationship Id="rId11" Type="http://schemas.openxmlformats.org/officeDocument/2006/relationships/footer" Target="footer2.xml"/><Relationship Id="rId32" Type="http://schemas.openxmlformats.org/officeDocument/2006/relationships/image" Target="media/image2.png"/><Relationship Id="rId37" Type="http://schemas.openxmlformats.org/officeDocument/2006/relationships/image" Target="media/image21.emf"/><Relationship Id="rId53" Type="http://schemas.openxmlformats.org/officeDocument/2006/relationships/oleObject" Target="embeddings/oleObject9.bin"/><Relationship Id="rId58" Type="http://schemas.openxmlformats.org/officeDocument/2006/relationships/oleObject" Target="embeddings/oleObject12.bin"/><Relationship Id="rId74" Type="http://schemas.openxmlformats.org/officeDocument/2006/relationships/oleObject" Target="embeddings/oleObject19.bin"/><Relationship Id="rId79" Type="http://schemas.openxmlformats.org/officeDocument/2006/relationships/image" Target="media/image44.emf"/><Relationship Id="rId102" Type="http://schemas.openxmlformats.org/officeDocument/2006/relationships/image" Target="media/image57.emf"/><Relationship Id="rId123" Type="http://schemas.openxmlformats.org/officeDocument/2006/relationships/oleObject" Target="embeddings/oleObject41.bin"/><Relationship Id="rId128" Type="http://schemas.openxmlformats.org/officeDocument/2006/relationships/oleObject" Target="embeddings/oleObject43.bin"/><Relationship Id="rId144" Type="http://schemas.openxmlformats.org/officeDocument/2006/relationships/oleObject" Target="embeddings/oleObject50.bin"/><Relationship Id="rId149" Type="http://schemas.openxmlformats.org/officeDocument/2006/relationships/image" Target="media/image83.emf"/><Relationship Id="rId5" Type="http://schemas.openxmlformats.org/officeDocument/2006/relationships/webSettings" Target="webSettings.xml"/><Relationship Id="rId90" Type="http://schemas.openxmlformats.org/officeDocument/2006/relationships/image" Target="media/image51.emf"/><Relationship Id="rId95" Type="http://schemas.openxmlformats.org/officeDocument/2006/relationships/oleObject" Target="embeddings/oleObject28.bin"/><Relationship Id="rId160" Type="http://schemas.openxmlformats.org/officeDocument/2006/relationships/oleObject" Target="embeddings/oleObject58.bin"/><Relationship Id="rId165" Type="http://schemas.openxmlformats.org/officeDocument/2006/relationships/image" Target="media/image91.emf"/><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36.emf"/><Relationship Id="rId69" Type="http://schemas.openxmlformats.org/officeDocument/2006/relationships/image" Target="media/image39.emf"/><Relationship Id="rId113" Type="http://schemas.openxmlformats.org/officeDocument/2006/relationships/oleObject" Target="embeddings/oleObject36.bin"/><Relationship Id="rId118" Type="http://schemas.openxmlformats.org/officeDocument/2006/relationships/image" Target="media/image66.emf"/><Relationship Id="rId134" Type="http://schemas.openxmlformats.org/officeDocument/2006/relationships/oleObject" Target="embeddings/oleObject45.bin"/><Relationship Id="rId139" Type="http://schemas.openxmlformats.org/officeDocument/2006/relationships/image" Target="media/image78.emf"/><Relationship Id="rId80" Type="http://schemas.openxmlformats.org/officeDocument/2006/relationships/oleObject" Target="embeddings/oleObject22.bin"/><Relationship Id="rId85" Type="http://schemas.openxmlformats.org/officeDocument/2006/relationships/oleObject" Target="embeddings/oleObject23.bin"/><Relationship Id="rId150" Type="http://schemas.openxmlformats.org/officeDocument/2006/relationships/oleObject" Target="embeddings/oleObject53.bin"/><Relationship Id="rId155" Type="http://schemas.openxmlformats.org/officeDocument/2006/relationships/image" Target="media/image86.emf"/><Relationship Id="rId12" Type="http://schemas.openxmlformats.org/officeDocument/2006/relationships/footer" Target="footer3.xml"/><Relationship Id="rId17" Type="http://schemas.openxmlformats.org/officeDocument/2006/relationships/hyperlink" Target="http://www.hl7.org/implement/standards/product_brief.cfm?product_id=141" TargetMode="External"/><Relationship Id="rId33" Type="http://schemas.openxmlformats.org/officeDocument/2006/relationships/image" Target="media/image17.png"/><Relationship Id="rId38" Type="http://schemas.openxmlformats.org/officeDocument/2006/relationships/oleObject" Target="embeddings/oleObject3.bin"/><Relationship Id="rId59" Type="http://schemas.openxmlformats.org/officeDocument/2006/relationships/image" Target="media/image33.emf"/><Relationship Id="rId103" Type="http://schemas.openxmlformats.org/officeDocument/2006/relationships/oleObject" Target="embeddings/oleObject32.bin"/><Relationship Id="rId108" Type="http://schemas.openxmlformats.org/officeDocument/2006/relationships/image" Target="media/image60.png"/><Relationship Id="rId124" Type="http://schemas.openxmlformats.org/officeDocument/2006/relationships/image" Target="media/image69.emf"/><Relationship Id="rId129" Type="http://schemas.openxmlformats.org/officeDocument/2006/relationships/image" Target="media/image72.png"/><Relationship Id="rId54" Type="http://schemas.openxmlformats.org/officeDocument/2006/relationships/oleObject" Target="embeddings/oleObject10.bin"/><Relationship Id="rId70" Type="http://schemas.openxmlformats.org/officeDocument/2006/relationships/oleObject" Target="embeddings/oleObject17.bin"/><Relationship Id="rId75" Type="http://schemas.openxmlformats.org/officeDocument/2006/relationships/image" Target="media/image42.emf"/><Relationship Id="rId91" Type="http://schemas.openxmlformats.org/officeDocument/2006/relationships/oleObject" Target="embeddings/oleObject26.bin"/><Relationship Id="rId96" Type="http://schemas.openxmlformats.org/officeDocument/2006/relationships/image" Target="media/image54.emf"/><Relationship Id="rId140" Type="http://schemas.openxmlformats.org/officeDocument/2006/relationships/oleObject" Target="embeddings/oleObject48.bin"/><Relationship Id="rId145" Type="http://schemas.openxmlformats.org/officeDocument/2006/relationships/image" Target="media/image81.emf"/><Relationship Id="rId161" Type="http://schemas.openxmlformats.org/officeDocument/2006/relationships/image" Target="media/image89.emf"/><Relationship Id="rId166" Type="http://schemas.openxmlformats.org/officeDocument/2006/relationships/oleObject" Target="embeddings/oleObject6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0.png"/><Relationship Id="rId49" Type="http://schemas.openxmlformats.org/officeDocument/2006/relationships/image" Target="media/image29.emf"/><Relationship Id="rId57" Type="http://schemas.openxmlformats.org/officeDocument/2006/relationships/image" Target="media/image32.emf"/><Relationship Id="rId106" Type="http://schemas.openxmlformats.org/officeDocument/2006/relationships/image" Target="media/image59.emf"/><Relationship Id="rId114" Type="http://schemas.openxmlformats.org/officeDocument/2006/relationships/image" Target="media/image64.emf"/><Relationship Id="rId119" Type="http://schemas.openxmlformats.org/officeDocument/2006/relationships/oleObject" Target="embeddings/oleObject39.bin"/><Relationship Id="rId127" Type="http://schemas.openxmlformats.org/officeDocument/2006/relationships/image" Target="media/image71.emf"/><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0.emf"/><Relationship Id="rId60" Type="http://schemas.openxmlformats.org/officeDocument/2006/relationships/oleObject" Target="embeddings/oleObject13.bin"/><Relationship Id="rId65" Type="http://schemas.openxmlformats.org/officeDocument/2006/relationships/oleObject" Target="embeddings/oleObject15.bin"/><Relationship Id="rId73" Type="http://schemas.openxmlformats.org/officeDocument/2006/relationships/image" Target="media/image41.emf"/><Relationship Id="rId78" Type="http://schemas.openxmlformats.org/officeDocument/2006/relationships/oleObject" Target="embeddings/oleObject21.bin"/><Relationship Id="rId81" Type="http://schemas.openxmlformats.org/officeDocument/2006/relationships/image" Target="media/image45.png"/><Relationship Id="rId86" Type="http://schemas.openxmlformats.org/officeDocument/2006/relationships/image" Target="media/image49.emf"/><Relationship Id="rId94" Type="http://schemas.openxmlformats.org/officeDocument/2006/relationships/image" Target="media/image53.e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image" Target="media/image68.emf"/><Relationship Id="rId130" Type="http://schemas.openxmlformats.org/officeDocument/2006/relationships/image" Target="media/image73.emf"/><Relationship Id="rId135" Type="http://schemas.openxmlformats.org/officeDocument/2006/relationships/image" Target="media/image76.emf"/><Relationship Id="rId143" Type="http://schemas.openxmlformats.org/officeDocument/2006/relationships/image" Target="media/image80.emf"/><Relationship Id="rId148" Type="http://schemas.openxmlformats.org/officeDocument/2006/relationships/oleObject" Target="embeddings/oleObject52.bin"/><Relationship Id="rId151" Type="http://schemas.openxmlformats.org/officeDocument/2006/relationships/image" Target="media/image84.emf"/><Relationship Id="rId156" Type="http://schemas.openxmlformats.org/officeDocument/2006/relationships/oleObject" Target="embeddings/oleObject56.bin"/><Relationship Id="rId164" Type="http://schemas.openxmlformats.org/officeDocument/2006/relationships/oleObject" Target="embeddings/oleObject60.bin"/><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http://technet.microsoft.com/en-us/library/cc725689.aspx" TargetMode="External"/><Relationship Id="rId39" Type="http://schemas.openxmlformats.org/officeDocument/2006/relationships/image" Target="media/image22.emf"/><Relationship Id="rId109" Type="http://schemas.openxmlformats.org/officeDocument/2006/relationships/image" Target="media/image61.emf"/><Relationship Id="rId34" Type="http://schemas.openxmlformats.org/officeDocument/2006/relationships/image" Target="media/image18.png"/><Relationship Id="rId50" Type="http://schemas.openxmlformats.org/officeDocument/2006/relationships/oleObject" Target="embeddings/oleObject7.bin"/><Relationship Id="rId55" Type="http://schemas.openxmlformats.org/officeDocument/2006/relationships/image" Target="media/image31.emf"/><Relationship Id="rId76" Type="http://schemas.openxmlformats.org/officeDocument/2006/relationships/oleObject" Target="embeddings/oleObject20.bin"/><Relationship Id="rId97" Type="http://schemas.openxmlformats.org/officeDocument/2006/relationships/oleObject" Target="embeddings/oleObject29.bin"/><Relationship Id="rId104" Type="http://schemas.openxmlformats.org/officeDocument/2006/relationships/image" Target="media/image58.emf"/><Relationship Id="rId120" Type="http://schemas.openxmlformats.org/officeDocument/2006/relationships/image" Target="media/image67.emf"/><Relationship Id="rId125" Type="http://schemas.openxmlformats.org/officeDocument/2006/relationships/oleObject" Target="embeddings/oleObject42.bin"/><Relationship Id="rId141" Type="http://schemas.openxmlformats.org/officeDocument/2006/relationships/image" Target="media/image79.emf"/><Relationship Id="rId146" Type="http://schemas.openxmlformats.org/officeDocument/2006/relationships/oleObject" Target="embeddings/oleObject51.bin"/><Relationship Id="rId16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40.emf"/><Relationship Id="rId92" Type="http://schemas.openxmlformats.org/officeDocument/2006/relationships/image" Target="media/image52.emf"/><Relationship Id="rId162" Type="http://schemas.openxmlformats.org/officeDocument/2006/relationships/oleObject" Target="embeddings/oleObject59.bin"/><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image" Target="media/image10.png"/><Relationship Id="rId40" Type="http://schemas.openxmlformats.org/officeDocument/2006/relationships/oleObject" Target="embeddings/oleObject4.bin"/><Relationship Id="rId45" Type="http://schemas.openxmlformats.org/officeDocument/2006/relationships/image" Target="media/image26.emf"/><Relationship Id="rId66" Type="http://schemas.openxmlformats.org/officeDocument/2006/relationships/image" Target="media/image37.png"/><Relationship Id="rId87" Type="http://schemas.openxmlformats.org/officeDocument/2006/relationships/oleObject" Target="embeddings/oleObject24.bin"/><Relationship Id="rId110" Type="http://schemas.openxmlformats.org/officeDocument/2006/relationships/oleObject" Target="embeddings/oleObject35.bin"/><Relationship Id="rId115" Type="http://schemas.openxmlformats.org/officeDocument/2006/relationships/oleObject" Target="embeddings/oleObject37.bin"/><Relationship Id="rId131" Type="http://schemas.openxmlformats.org/officeDocument/2006/relationships/oleObject" Target="embeddings/oleObject44.bin"/><Relationship Id="rId136" Type="http://schemas.openxmlformats.org/officeDocument/2006/relationships/oleObject" Target="embeddings/oleObject46.bin"/><Relationship Id="rId157" Type="http://schemas.openxmlformats.org/officeDocument/2006/relationships/image" Target="media/image87.emf"/><Relationship Id="rId61" Type="http://schemas.openxmlformats.org/officeDocument/2006/relationships/image" Target="media/image34.emf"/><Relationship Id="rId82" Type="http://schemas.openxmlformats.org/officeDocument/2006/relationships/image" Target="media/image46.png"/><Relationship Id="rId152" Type="http://schemas.openxmlformats.org/officeDocument/2006/relationships/oleObject" Target="embeddings/oleObject54.bin"/><Relationship Id="rId19" Type="http://schemas.openxmlformats.org/officeDocument/2006/relationships/hyperlink" Target="https://www.va.gov/vdl/application.asp?appid=182" TargetMode="External"/><Relationship Id="rId14" Type="http://schemas.openxmlformats.org/officeDocument/2006/relationships/image" Target="media/image5.emf"/><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oleObject" Target="embeddings/oleObject11.bin"/><Relationship Id="rId77" Type="http://schemas.openxmlformats.org/officeDocument/2006/relationships/image" Target="media/image43.emf"/><Relationship Id="rId100" Type="http://schemas.openxmlformats.org/officeDocument/2006/relationships/image" Target="media/image56.emf"/><Relationship Id="rId105" Type="http://schemas.openxmlformats.org/officeDocument/2006/relationships/oleObject" Target="embeddings/oleObject33.bin"/><Relationship Id="rId126" Type="http://schemas.openxmlformats.org/officeDocument/2006/relationships/image" Target="media/image70.png"/><Relationship Id="rId147" Type="http://schemas.openxmlformats.org/officeDocument/2006/relationships/image" Target="media/image82.emf"/><Relationship Id="rId168"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oleObject" Target="embeddings/oleObject8.bin"/><Relationship Id="rId72" Type="http://schemas.openxmlformats.org/officeDocument/2006/relationships/oleObject" Target="embeddings/oleObject18.bin"/><Relationship Id="rId93" Type="http://schemas.openxmlformats.org/officeDocument/2006/relationships/oleObject" Target="embeddings/oleObject27.bin"/><Relationship Id="rId98" Type="http://schemas.openxmlformats.org/officeDocument/2006/relationships/image" Target="media/image55.emf"/><Relationship Id="rId121" Type="http://schemas.openxmlformats.org/officeDocument/2006/relationships/oleObject" Target="embeddings/oleObject40.bin"/><Relationship Id="rId142" Type="http://schemas.openxmlformats.org/officeDocument/2006/relationships/oleObject" Target="embeddings/oleObject49.bin"/><Relationship Id="rId163" Type="http://schemas.openxmlformats.org/officeDocument/2006/relationships/image" Target="media/image90.emf"/><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oleObject" Target="embeddings/oleObject6.bin"/><Relationship Id="rId67" Type="http://schemas.openxmlformats.org/officeDocument/2006/relationships/image" Target="media/image38.emf"/><Relationship Id="rId116" Type="http://schemas.openxmlformats.org/officeDocument/2006/relationships/image" Target="media/image65.emf"/><Relationship Id="rId137" Type="http://schemas.openxmlformats.org/officeDocument/2006/relationships/image" Target="media/image77.emf"/><Relationship Id="rId158" Type="http://schemas.openxmlformats.org/officeDocument/2006/relationships/oleObject" Target="embeddings/oleObject57.bin"/><Relationship Id="rId20" Type="http://schemas.openxmlformats.org/officeDocument/2006/relationships/hyperlink" Target="http://technet.microsoft.com/en-us/library/gg236605.aspx" TargetMode="External"/><Relationship Id="rId41" Type="http://schemas.openxmlformats.org/officeDocument/2006/relationships/image" Target="media/image23.emf"/><Relationship Id="rId62" Type="http://schemas.openxmlformats.org/officeDocument/2006/relationships/oleObject" Target="embeddings/oleObject14.bin"/><Relationship Id="rId83" Type="http://schemas.openxmlformats.org/officeDocument/2006/relationships/image" Target="media/image47.png"/><Relationship Id="rId88" Type="http://schemas.openxmlformats.org/officeDocument/2006/relationships/image" Target="media/image50.emf"/><Relationship Id="rId111" Type="http://schemas.openxmlformats.org/officeDocument/2006/relationships/image" Target="media/image62.png"/><Relationship Id="rId132" Type="http://schemas.openxmlformats.org/officeDocument/2006/relationships/image" Target="media/image74.png"/><Relationship Id="rId153" Type="http://schemas.openxmlformats.org/officeDocument/2006/relationships/image" Target="media/image85.e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vhaisdwellms\My%20Documents\VSS\VistA%20Blood%20Establishment%20Computer%20Software%20(VBECS)%20Version%201.0%20User%20Gui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3244CBC-7770-41F1-94F7-EAF6D7562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VistA Blood Establishment Computer Software (VBECS) Version 1.0 User Guide.dot</Template>
  <TotalTime>2457</TotalTime>
  <Pages>53</Pages>
  <Words>7003</Words>
  <Characters>39921</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MUC 1</vt:lpstr>
    </vt:vector>
  </TitlesOfParts>
  <Company>Dept. of Veterans Affairs</Company>
  <LinksUpToDate>false</LinksUpToDate>
  <CharactersWithSpaces>46831</CharactersWithSpaces>
  <SharedDoc>false</SharedDoc>
  <HLinks>
    <vt:vector size="216" baseType="variant">
      <vt:variant>
        <vt:i4>589851</vt:i4>
      </vt:variant>
      <vt:variant>
        <vt:i4>219</vt:i4>
      </vt:variant>
      <vt:variant>
        <vt:i4>0</vt:i4>
      </vt:variant>
      <vt:variant>
        <vt:i4>5</vt:i4>
      </vt:variant>
      <vt:variant>
        <vt:lpwstr>http://technet.microsoft.com/en-us/library/gg236605.aspx</vt:lpwstr>
      </vt:variant>
      <vt:variant>
        <vt:lpwstr/>
      </vt:variant>
      <vt:variant>
        <vt:i4>196626</vt:i4>
      </vt:variant>
      <vt:variant>
        <vt:i4>216</vt:i4>
      </vt:variant>
      <vt:variant>
        <vt:i4>0</vt:i4>
      </vt:variant>
      <vt:variant>
        <vt:i4>5</vt:i4>
      </vt:variant>
      <vt:variant>
        <vt:lpwstr>http://technet.microsoft.com/en-us/library/cc725689.aspx</vt:lpwstr>
      </vt:variant>
      <vt:variant>
        <vt:lpwstr/>
      </vt:variant>
      <vt:variant>
        <vt:i4>6488175</vt:i4>
      </vt:variant>
      <vt:variant>
        <vt:i4>213</vt:i4>
      </vt:variant>
      <vt:variant>
        <vt:i4>0</vt:i4>
      </vt:variant>
      <vt:variant>
        <vt:i4>5</vt:i4>
      </vt:variant>
      <vt:variant>
        <vt:lpwstr>http://www.hl7.org/implement/standards/product_brief.cfm?product_id=141</vt:lpwstr>
      </vt:variant>
      <vt:variant>
        <vt:lpwstr>ImpGuides</vt:lpwstr>
      </vt:variant>
      <vt:variant>
        <vt:i4>1769521</vt:i4>
      </vt:variant>
      <vt:variant>
        <vt:i4>188</vt:i4>
      </vt:variant>
      <vt:variant>
        <vt:i4>0</vt:i4>
      </vt:variant>
      <vt:variant>
        <vt:i4>5</vt:i4>
      </vt:variant>
      <vt:variant>
        <vt:lpwstr/>
      </vt:variant>
      <vt:variant>
        <vt:lpwstr>_Toc516738129</vt:lpwstr>
      </vt:variant>
      <vt:variant>
        <vt:i4>1769521</vt:i4>
      </vt:variant>
      <vt:variant>
        <vt:i4>182</vt:i4>
      </vt:variant>
      <vt:variant>
        <vt:i4>0</vt:i4>
      </vt:variant>
      <vt:variant>
        <vt:i4>5</vt:i4>
      </vt:variant>
      <vt:variant>
        <vt:lpwstr/>
      </vt:variant>
      <vt:variant>
        <vt:lpwstr>_Toc516738128</vt:lpwstr>
      </vt:variant>
      <vt:variant>
        <vt:i4>1769521</vt:i4>
      </vt:variant>
      <vt:variant>
        <vt:i4>176</vt:i4>
      </vt:variant>
      <vt:variant>
        <vt:i4>0</vt:i4>
      </vt:variant>
      <vt:variant>
        <vt:i4>5</vt:i4>
      </vt:variant>
      <vt:variant>
        <vt:lpwstr/>
      </vt:variant>
      <vt:variant>
        <vt:lpwstr>_Toc516738127</vt:lpwstr>
      </vt:variant>
      <vt:variant>
        <vt:i4>1769521</vt:i4>
      </vt:variant>
      <vt:variant>
        <vt:i4>170</vt:i4>
      </vt:variant>
      <vt:variant>
        <vt:i4>0</vt:i4>
      </vt:variant>
      <vt:variant>
        <vt:i4>5</vt:i4>
      </vt:variant>
      <vt:variant>
        <vt:lpwstr/>
      </vt:variant>
      <vt:variant>
        <vt:lpwstr>_Toc516738126</vt:lpwstr>
      </vt:variant>
      <vt:variant>
        <vt:i4>1769521</vt:i4>
      </vt:variant>
      <vt:variant>
        <vt:i4>164</vt:i4>
      </vt:variant>
      <vt:variant>
        <vt:i4>0</vt:i4>
      </vt:variant>
      <vt:variant>
        <vt:i4>5</vt:i4>
      </vt:variant>
      <vt:variant>
        <vt:lpwstr/>
      </vt:variant>
      <vt:variant>
        <vt:lpwstr>_Toc516738125</vt:lpwstr>
      </vt:variant>
      <vt:variant>
        <vt:i4>1769521</vt:i4>
      </vt:variant>
      <vt:variant>
        <vt:i4>158</vt:i4>
      </vt:variant>
      <vt:variant>
        <vt:i4>0</vt:i4>
      </vt:variant>
      <vt:variant>
        <vt:i4>5</vt:i4>
      </vt:variant>
      <vt:variant>
        <vt:lpwstr/>
      </vt:variant>
      <vt:variant>
        <vt:lpwstr>_Toc516738124</vt:lpwstr>
      </vt:variant>
      <vt:variant>
        <vt:i4>1769521</vt:i4>
      </vt:variant>
      <vt:variant>
        <vt:i4>152</vt:i4>
      </vt:variant>
      <vt:variant>
        <vt:i4>0</vt:i4>
      </vt:variant>
      <vt:variant>
        <vt:i4>5</vt:i4>
      </vt:variant>
      <vt:variant>
        <vt:lpwstr/>
      </vt:variant>
      <vt:variant>
        <vt:lpwstr>_Toc516738123</vt:lpwstr>
      </vt:variant>
      <vt:variant>
        <vt:i4>1769521</vt:i4>
      </vt:variant>
      <vt:variant>
        <vt:i4>146</vt:i4>
      </vt:variant>
      <vt:variant>
        <vt:i4>0</vt:i4>
      </vt:variant>
      <vt:variant>
        <vt:i4>5</vt:i4>
      </vt:variant>
      <vt:variant>
        <vt:lpwstr/>
      </vt:variant>
      <vt:variant>
        <vt:lpwstr>_Toc516738122</vt:lpwstr>
      </vt:variant>
      <vt:variant>
        <vt:i4>1769521</vt:i4>
      </vt:variant>
      <vt:variant>
        <vt:i4>140</vt:i4>
      </vt:variant>
      <vt:variant>
        <vt:i4>0</vt:i4>
      </vt:variant>
      <vt:variant>
        <vt:i4>5</vt:i4>
      </vt:variant>
      <vt:variant>
        <vt:lpwstr/>
      </vt:variant>
      <vt:variant>
        <vt:lpwstr>_Toc516738121</vt:lpwstr>
      </vt:variant>
      <vt:variant>
        <vt:i4>1769521</vt:i4>
      </vt:variant>
      <vt:variant>
        <vt:i4>134</vt:i4>
      </vt:variant>
      <vt:variant>
        <vt:i4>0</vt:i4>
      </vt:variant>
      <vt:variant>
        <vt:i4>5</vt:i4>
      </vt:variant>
      <vt:variant>
        <vt:lpwstr/>
      </vt:variant>
      <vt:variant>
        <vt:lpwstr>_Toc516738120</vt:lpwstr>
      </vt:variant>
      <vt:variant>
        <vt:i4>1572913</vt:i4>
      </vt:variant>
      <vt:variant>
        <vt:i4>128</vt:i4>
      </vt:variant>
      <vt:variant>
        <vt:i4>0</vt:i4>
      </vt:variant>
      <vt:variant>
        <vt:i4>5</vt:i4>
      </vt:variant>
      <vt:variant>
        <vt:lpwstr/>
      </vt:variant>
      <vt:variant>
        <vt:lpwstr>_Toc516738119</vt:lpwstr>
      </vt:variant>
      <vt:variant>
        <vt:i4>1572913</vt:i4>
      </vt:variant>
      <vt:variant>
        <vt:i4>122</vt:i4>
      </vt:variant>
      <vt:variant>
        <vt:i4>0</vt:i4>
      </vt:variant>
      <vt:variant>
        <vt:i4>5</vt:i4>
      </vt:variant>
      <vt:variant>
        <vt:lpwstr/>
      </vt:variant>
      <vt:variant>
        <vt:lpwstr>_Toc516738118</vt:lpwstr>
      </vt:variant>
      <vt:variant>
        <vt:i4>1572913</vt:i4>
      </vt:variant>
      <vt:variant>
        <vt:i4>116</vt:i4>
      </vt:variant>
      <vt:variant>
        <vt:i4>0</vt:i4>
      </vt:variant>
      <vt:variant>
        <vt:i4>5</vt:i4>
      </vt:variant>
      <vt:variant>
        <vt:lpwstr/>
      </vt:variant>
      <vt:variant>
        <vt:lpwstr>_Toc516738117</vt:lpwstr>
      </vt:variant>
      <vt:variant>
        <vt:i4>1572913</vt:i4>
      </vt:variant>
      <vt:variant>
        <vt:i4>110</vt:i4>
      </vt:variant>
      <vt:variant>
        <vt:i4>0</vt:i4>
      </vt:variant>
      <vt:variant>
        <vt:i4>5</vt:i4>
      </vt:variant>
      <vt:variant>
        <vt:lpwstr/>
      </vt:variant>
      <vt:variant>
        <vt:lpwstr>_Toc516738116</vt:lpwstr>
      </vt:variant>
      <vt:variant>
        <vt:i4>1572913</vt:i4>
      </vt:variant>
      <vt:variant>
        <vt:i4>104</vt:i4>
      </vt:variant>
      <vt:variant>
        <vt:i4>0</vt:i4>
      </vt:variant>
      <vt:variant>
        <vt:i4>5</vt:i4>
      </vt:variant>
      <vt:variant>
        <vt:lpwstr/>
      </vt:variant>
      <vt:variant>
        <vt:lpwstr>_Toc516738115</vt:lpwstr>
      </vt:variant>
      <vt:variant>
        <vt:i4>1572913</vt:i4>
      </vt:variant>
      <vt:variant>
        <vt:i4>98</vt:i4>
      </vt:variant>
      <vt:variant>
        <vt:i4>0</vt:i4>
      </vt:variant>
      <vt:variant>
        <vt:i4>5</vt:i4>
      </vt:variant>
      <vt:variant>
        <vt:lpwstr/>
      </vt:variant>
      <vt:variant>
        <vt:lpwstr>_Toc516738114</vt:lpwstr>
      </vt:variant>
      <vt:variant>
        <vt:i4>1572913</vt:i4>
      </vt:variant>
      <vt:variant>
        <vt:i4>92</vt:i4>
      </vt:variant>
      <vt:variant>
        <vt:i4>0</vt:i4>
      </vt:variant>
      <vt:variant>
        <vt:i4>5</vt:i4>
      </vt:variant>
      <vt:variant>
        <vt:lpwstr/>
      </vt:variant>
      <vt:variant>
        <vt:lpwstr>_Toc516738113</vt:lpwstr>
      </vt:variant>
      <vt:variant>
        <vt:i4>1572913</vt:i4>
      </vt:variant>
      <vt:variant>
        <vt:i4>86</vt:i4>
      </vt:variant>
      <vt:variant>
        <vt:i4>0</vt:i4>
      </vt:variant>
      <vt:variant>
        <vt:i4>5</vt:i4>
      </vt:variant>
      <vt:variant>
        <vt:lpwstr/>
      </vt:variant>
      <vt:variant>
        <vt:lpwstr>_Toc516738112</vt:lpwstr>
      </vt:variant>
      <vt:variant>
        <vt:i4>1572913</vt:i4>
      </vt:variant>
      <vt:variant>
        <vt:i4>80</vt:i4>
      </vt:variant>
      <vt:variant>
        <vt:i4>0</vt:i4>
      </vt:variant>
      <vt:variant>
        <vt:i4>5</vt:i4>
      </vt:variant>
      <vt:variant>
        <vt:lpwstr/>
      </vt:variant>
      <vt:variant>
        <vt:lpwstr>_Toc516738111</vt:lpwstr>
      </vt:variant>
      <vt:variant>
        <vt:i4>1572913</vt:i4>
      </vt:variant>
      <vt:variant>
        <vt:i4>74</vt:i4>
      </vt:variant>
      <vt:variant>
        <vt:i4>0</vt:i4>
      </vt:variant>
      <vt:variant>
        <vt:i4>5</vt:i4>
      </vt:variant>
      <vt:variant>
        <vt:lpwstr/>
      </vt:variant>
      <vt:variant>
        <vt:lpwstr>_Toc516738110</vt:lpwstr>
      </vt:variant>
      <vt:variant>
        <vt:i4>1638449</vt:i4>
      </vt:variant>
      <vt:variant>
        <vt:i4>68</vt:i4>
      </vt:variant>
      <vt:variant>
        <vt:i4>0</vt:i4>
      </vt:variant>
      <vt:variant>
        <vt:i4>5</vt:i4>
      </vt:variant>
      <vt:variant>
        <vt:lpwstr/>
      </vt:variant>
      <vt:variant>
        <vt:lpwstr>_Toc516738109</vt:lpwstr>
      </vt:variant>
      <vt:variant>
        <vt:i4>1638449</vt:i4>
      </vt:variant>
      <vt:variant>
        <vt:i4>62</vt:i4>
      </vt:variant>
      <vt:variant>
        <vt:i4>0</vt:i4>
      </vt:variant>
      <vt:variant>
        <vt:i4>5</vt:i4>
      </vt:variant>
      <vt:variant>
        <vt:lpwstr/>
      </vt:variant>
      <vt:variant>
        <vt:lpwstr>_Toc516738108</vt:lpwstr>
      </vt:variant>
      <vt:variant>
        <vt:i4>1638449</vt:i4>
      </vt:variant>
      <vt:variant>
        <vt:i4>56</vt:i4>
      </vt:variant>
      <vt:variant>
        <vt:i4>0</vt:i4>
      </vt:variant>
      <vt:variant>
        <vt:i4>5</vt:i4>
      </vt:variant>
      <vt:variant>
        <vt:lpwstr/>
      </vt:variant>
      <vt:variant>
        <vt:lpwstr>_Toc516738107</vt:lpwstr>
      </vt:variant>
      <vt:variant>
        <vt:i4>1638449</vt:i4>
      </vt:variant>
      <vt:variant>
        <vt:i4>50</vt:i4>
      </vt:variant>
      <vt:variant>
        <vt:i4>0</vt:i4>
      </vt:variant>
      <vt:variant>
        <vt:i4>5</vt:i4>
      </vt:variant>
      <vt:variant>
        <vt:lpwstr/>
      </vt:variant>
      <vt:variant>
        <vt:lpwstr>_Toc516738106</vt:lpwstr>
      </vt:variant>
      <vt:variant>
        <vt:i4>1638449</vt:i4>
      </vt:variant>
      <vt:variant>
        <vt:i4>44</vt:i4>
      </vt:variant>
      <vt:variant>
        <vt:i4>0</vt:i4>
      </vt:variant>
      <vt:variant>
        <vt:i4>5</vt:i4>
      </vt:variant>
      <vt:variant>
        <vt:lpwstr/>
      </vt:variant>
      <vt:variant>
        <vt:lpwstr>_Toc516738105</vt:lpwstr>
      </vt:variant>
      <vt:variant>
        <vt:i4>1638449</vt:i4>
      </vt:variant>
      <vt:variant>
        <vt:i4>38</vt:i4>
      </vt:variant>
      <vt:variant>
        <vt:i4>0</vt:i4>
      </vt:variant>
      <vt:variant>
        <vt:i4>5</vt:i4>
      </vt:variant>
      <vt:variant>
        <vt:lpwstr/>
      </vt:variant>
      <vt:variant>
        <vt:lpwstr>_Toc516738104</vt:lpwstr>
      </vt:variant>
      <vt:variant>
        <vt:i4>1638449</vt:i4>
      </vt:variant>
      <vt:variant>
        <vt:i4>32</vt:i4>
      </vt:variant>
      <vt:variant>
        <vt:i4>0</vt:i4>
      </vt:variant>
      <vt:variant>
        <vt:i4>5</vt:i4>
      </vt:variant>
      <vt:variant>
        <vt:lpwstr/>
      </vt:variant>
      <vt:variant>
        <vt:lpwstr>_Toc516738103</vt:lpwstr>
      </vt:variant>
      <vt:variant>
        <vt:i4>1638449</vt:i4>
      </vt:variant>
      <vt:variant>
        <vt:i4>26</vt:i4>
      </vt:variant>
      <vt:variant>
        <vt:i4>0</vt:i4>
      </vt:variant>
      <vt:variant>
        <vt:i4>5</vt:i4>
      </vt:variant>
      <vt:variant>
        <vt:lpwstr/>
      </vt:variant>
      <vt:variant>
        <vt:lpwstr>_Toc516738102</vt:lpwstr>
      </vt:variant>
      <vt:variant>
        <vt:i4>1638449</vt:i4>
      </vt:variant>
      <vt:variant>
        <vt:i4>20</vt:i4>
      </vt:variant>
      <vt:variant>
        <vt:i4>0</vt:i4>
      </vt:variant>
      <vt:variant>
        <vt:i4>5</vt:i4>
      </vt:variant>
      <vt:variant>
        <vt:lpwstr/>
      </vt:variant>
      <vt:variant>
        <vt:lpwstr>_Toc516738101</vt:lpwstr>
      </vt:variant>
      <vt:variant>
        <vt:i4>1638449</vt:i4>
      </vt:variant>
      <vt:variant>
        <vt:i4>14</vt:i4>
      </vt:variant>
      <vt:variant>
        <vt:i4>0</vt:i4>
      </vt:variant>
      <vt:variant>
        <vt:i4>5</vt:i4>
      </vt:variant>
      <vt:variant>
        <vt:lpwstr/>
      </vt:variant>
      <vt:variant>
        <vt:lpwstr>_Toc516738100</vt:lpwstr>
      </vt:variant>
      <vt:variant>
        <vt:i4>1048624</vt:i4>
      </vt:variant>
      <vt:variant>
        <vt:i4>8</vt:i4>
      </vt:variant>
      <vt:variant>
        <vt:i4>0</vt:i4>
      </vt:variant>
      <vt:variant>
        <vt:i4>5</vt:i4>
      </vt:variant>
      <vt:variant>
        <vt:lpwstr/>
      </vt:variant>
      <vt:variant>
        <vt:lpwstr>_Toc516738099</vt:lpwstr>
      </vt:variant>
      <vt:variant>
        <vt:i4>1048624</vt:i4>
      </vt:variant>
      <vt:variant>
        <vt:i4>2</vt:i4>
      </vt:variant>
      <vt:variant>
        <vt:i4>0</vt:i4>
      </vt:variant>
      <vt:variant>
        <vt:i4>5</vt:i4>
      </vt:variant>
      <vt:variant>
        <vt:lpwstr/>
      </vt:variant>
      <vt:variant>
        <vt:lpwstr>_Toc516738098</vt:lpwstr>
      </vt:variant>
      <vt:variant>
        <vt:i4>3342347</vt:i4>
      </vt:variant>
      <vt:variant>
        <vt:i4>17983</vt:i4>
      </vt:variant>
      <vt:variant>
        <vt:i4>1036</vt:i4>
      </vt:variant>
      <vt:variant>
        <vt:i4>1</vt:i4>
      </vt:variant>
      <vt:variant>
        <vt:lpwstr>cid:image003.png@01D2B822.A71E8600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MUC 1</dc:title>
  <dc:subject/>
  <dc:creator>Lohse, Greg (SAIC)</dc:creator>
  <cp:keywords/>
  <cp:lastModifiedBy>Blalock, David (Leidos)</cp:lastModifiedBy>
  <cp:revision>193</cp:revision>
  <cp:lastPrinted>2013-07-17T13:48:00Z</cp:lastPrinted>
  <dcterms:created xsi:type="dcterms:W3CDTF">2018-11-29T19:51:00Z</dcterms:created>
  <dcterms:modified xsi:type="dcterms:W3CDTF">2019-06-10T20:37:00Z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